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D9920" w14:textId="77777777" w:rsidR="00061658" w:rsidRPr="00E5064A" w:rsidRDefault="00061658" w:rsidP="001B2866">
      <w:pPr>
        <w:spacing w:line="276" w:lineRule="auto"/>
        <w:ind w:firstLine="6237"/>
        <w:rPr>
          <w:rFonts w:ascii="Palemonas" w:hAnsi="Palemonas" w:cs="Trebuchet MS"/>
          <w:sz w:val="22"/>
          <w:szCs w:val="22"/>
        </w:rPr>
      </w:pPr>
      <w:r w:rsidRPr="00E5064A">
        <w:rPr>
          <w:rFonts w:ascii="Palemonas" w:hAnsi="Palemonas" w:cs="Trebuchet MS"/>
          <w:sz w:val="22"/>
          <w:szCs w:val="22"/>
        </w:rPr>
        <w:t>PATVIRTINTA</w:t>
      </w:r>
    </w:p>
    <w:p w14:paraId="6BE823AF" w14:textId="77777777" w:rsidR="00061658" w:rsidRPr="00E5064A" w:rsidRDefault="00061658" w:rsidP="001B2866">
      <w:pPr>
        <w:spacing w:line="276" w:lineRule="auto"/>
        <w:ind w:firstLine="6237"/>
        <w:rPr>
          <w:rFonts w:ascii="Palemonas" w:hAnsi="Palemonas" w:cs="Trebuchet MS"/>
          <w:sz w:val="22"/>
          <w:szCs w:val="22"/>
        </w:rPr>
      </w:pPr>
      <w:r w:rsidRPr="00E5064A">
        <w:rPr>
          <w:rFonts w:ascii="Palemonas" w:hAnsi="Palemonas" w:cs="Trebuchet MS"/>
          <w:sz w:val="22"/>
          <w:szCs w:val="22"/>
        </w:rPr>
        <w:t>Palangos miesto savivaldybės tarybos</w:t>
      </w:r>
    </w:p>
    <w:p w14:paraId="43ADE038" w14:textId="78A72E60" w:rsidR="00061658" w:rsidRPr="00E5064A" w:rsidRDefault="00061658" w:rsidP="001B2866">
      <w:pPr>
        <w:spacing w:line="276" w:lineRule="auto"/>
        <w:ind w:firstLine="6237"/>
        <w:rPr>
          <w:rFonts w:ascii="Palemonas" w:hAnsi="Palemonas" w:cs="Trebuchet MS"/>
          <w:sz w:val="22"/>
          <w:szCs w:val="22"/>
        </w:rPr>
      </w:pPr>
      <w:r w:rsidRPr="00E5064A">
        <w:rPr>
          <w:rFonts w:ascii="Palemonas" w:hAnsi="Palemonas" w:cs="Trebuchet MS"/>
          <w:sz w:val="22"/>
          <w:szCs w:val="22"/>
        </w:rPr>
        <w:t xml:space="preserve">2015 m. </w:t>
      </w:r>
      <w:r w:rsidR="007A61C1" w:rsidRPr="00E5064A">
        <w:rPr>
          <w:rFonts w:ascii="Palemonas" w:hAnsi="Palemonas" w:cs="Trebuchet MS"/>
          <w:sz w:val="22"/>
          <w:szCs w:val="22"/>
        </w:rPr>
        <w:t>rugpjūčio</w:t>
      </w:r>
      <w:r w:rsidRPr="00E5064A">
        <w:rPr>
          <w:rFonts w:ascii="Palemonas" w:hAnsi="Palemonas" w:cs="Trebuchet MS"/>
          <w:sz w:val="22"/>
          <w:szCs w:val="22"/>
        </w:rPr>
        <w:t xml:space="preserve"> </w:t>
      </w:r>
      <w:r w:rsidR="00180043">
        <w:rPr>
          <w:rFonts w:ascii="Palemonas" w:hAnsi="Palemonas" w:cs="Trebuchet MS"/>
          <w:sz w:val="22"/>
          <w:szCs w:val="22"/>
        </w:rPr>
        <w:t>27</w:t>
      </w:r>
      <w:r w:rsidRPr="00E5064A">
        <w:rPr>
          <w:rFonts w:ascii="Palemonas" w:hAnsi="Palemonas" w:cs="Trebuchet MS"/>
          <w:sz w:val="22"/>
          <w:szCs w:val="22"/>
        </w:rPr>
        <w:t xml:space="preserve"> d.</w:t>
      </w:r>
      <w:r w:rsidR="008E046D">
        <w:rPr>
          <w:rFonts w:ascii="Palemonas" w:hAnsi="Palemonas" w:cs="Trebuchet MS"/>
          <w:sz w:val="22"/>
          <w:szCs w:val="22"/>
        </w:rPr>
        <w:t xml:space="preserve"> </w:t>
      </w:r>
    </w:p>
    <w:p w14:paraId="007F90B3" w14:textId="301B0780" w:rsidR="00061658" w:rsidRDefault="004230B2" w:rsidP="001B2866">
      <w:pPr>
        <w:spacing w:line="276" w:lineRule="auto"/>
        <w:ind w:firstLine="6237"/>
        <w:rPr>
          <w:rFonts w:ascii="Palemonas" w:hAnsi="Palemonas" w:cs="Trebuchet MS"/>
          <w:sz w:val="22"/>
          <w:szCs w:val="22"/>
        </w:rPr>
      </w:pPr>
      <w:r w:rsidRPr="00E5064A">
        <w:rPr>
          <w:rFonts w:ascii="Palemonas" w:hAnsi="Palemonas" w:cs="Trebuchet MS"/>
          <w:sz w:val="22"/>
          <w:szCs w:val="22"/>
        </w:rPr>
        <w:t>sprendim</w:t>
      </w:r>
      <w:r>
        <w:rPr>
          <w:rFonts w:ascii="Palemonas" w:hAnsi="Palemonas" w:cs="Trebuchet MS"/>
          <w:sz w:val="22"/>
          <w:szCs w:val="22"/>
        </w:rPr>
        <w:t>o</w:t>
      </w:r>
      <w:r w:rsidRPr="00E5064A">
        <w:rPr>
          <w:rFonts w:ascii="Palemonas" w:hAnsi="Palemonas" w:cs="Trebuchet MS"/>
          <w:sz w:val="22"/>
          <w:szCs w:val="22"/>
        </w:rPr>
        <w:t xml:space="preserve"> </w:t>
      </w:r>
      <w:r w:rsidR="00061658" w:rsidRPr="00E5064A">
        <w:rPr>
          <w:rFonts w:ascii="Palemonas" w:hAnsi="Palemonas" w:cs="Trebuchet MS"/>
          <w:sz w:val="22"/>
          <w:szCs w:val="22"/>
        </w:rPr>
        <w:t xml:space="preserve">Nr. </w:t>
      </w:r>
      <w:r w:rsidR="00E5064A">
        <w:rPr>
          <w:rFonts w:ascii="Palemonas" w:hAnsi="Palemonas" w:cs="Trebuchet MS"/>
          <w:sz w:val="22"/>
          <w:szCs w:val="22"/>
        </w:rPr>
        <w:t>T2</w:t>
      </w:r>
      <w:r>
        <w:rPr>
          <w:rFonts w:ascii="Palemonas" w:hAnsi="Palemonas" w:cs="Trebuchet MS"/>
          <w:sz w:val="22"/>
          <w:szCs w:val="22"/>
        </w:rPr>
        <w:t>–</w:t>
      </w:r>
      <w:r w:rsidR="00180043">
        <w:rPr>
          <w:rFonts w:ascii="Palemonas" w:hAnsi="Palemonas" w:cs="Trebuchet MS"/>
          <w:sz w:val="22"/>
          <w:szCs w:val="22"/>
        </w:rPr>
        <w:t>217</w:t>
      </w:r>
    </w:p>
    <w:p w14:paraId="2E669BE7" w14:textId="1D6F7184" w:rsidR="0043403A" w:rsidRPr="00E5064A" w:rsidRDefault="0043403A" w:rsidP="001B2866">
      <w:pPr>
        <w:spacing w:line="276" w:lineRule="auto"/>
        <w:ind w:firstLine="6237"/>
        <w:rPr>
          <w:rFonts w:ascii="Palemonas" w:hAnsi="Palemonas" w:cs="Trebuchet MS"/>
          <w:sz w:val="22"/>
          <w:szCs w:val="22"/>
        </w:rPr>
      </w:pPr>
      <w:r>
        <w:rPr>
          <w:rFonts w:ascii="Palemonas" w:hAnsi="Palemonas" w:cs="Trebuchet MS"/>
          <w:sz w:val="22"/>
          <w:szCs w:val="22"/>
        </w:rPr>
        <w:t>2 punktu</w:t>
      </w:r>
      <w:r w:rsidR="008E046D">
        <w:rPr>
          <w:rFonts w:ascii="Palemonas" w:hAnsi="Palemonas" w:cs="Trebuchet MS"/>
          <w:sz w:val="22"/>
          <w:szCs w:val="22"/>
        </w:rPr>
        <w:t xml:space="preserve"> (pakeista 2016 m. kovo 31 </w:t>
      </w:r>
      <w:r w:rsidR="008E046D">
        <w:rPr>
          <w:rFonts w:ascii="Palemonas" w:hAnsi="Palemonas" w:cs="Trebuchet MS"/>
          <w:sz w:val="22"/>
          <w:szCs w:val="22"/>
        </w:rPr>
        <w:tab/>
      </w:r>
      <w:r w:rsidR="008E046D">
        <w:rPr>
          <w:rFonts w:ascii="Palemonas" w:hAnsi="Palemonas" w:cs="Trebuchet MS"/>
          <w:sz w:val="22"/>
          <w:szCs w:val="22"/>
        </w:rPr>
        <w:tab/>
      </w:r>
      <w:r w:rsidR="008E046D">
        <w:rPr>
          <w:rFonts w:ascii="Palemonas" w:hAnsi="Palemonas" w:cs="Trebuchet MS"/>
          <w:sz w:val="22"/>
          <w:szCs w:val="22"/>
        </w:rPr>
        <w:tab/>
      </w:r>
      <w:r w:rsidR="008E046D">
        <w:rPr>
          <w:rFonts w:ascii="Palemonas" w:hAnsi="Palemonas" w:cs="Trebuchet MS"/>
          <w:sz w:val="22"/>
          <w:szCs w:val="22"/>
        </w:rPr>
        <w:tab/>
      </w:r>
      <w:r w:rsidR="008E046D">
        <w:rPr>
          <w:rFonts w:ascii="Palemonas" w:hAnsi="Palemonas" w:cs="Trebuchet MS"/>
          <w:sz w:val="22"/>
          <w:szCs w:val="22"/>
        </w:rPr>
        <w:tab/>
      </w:r>
      <w:r w:rsidR="008E046D">
        <w:rPr>
          <w:rFonts w:ascii="Palemonas" w:hAnsi="Palemonas" w:cs="Trebuchet MS"/>
          <w:sz w:val="22"/>
          <w:szCs w:val="22"/>
        </w:rPr>
        <w:tab/>
      </w:r>
      <w:r w:rsidR="008E046D">
        <w:rPr>
          <w:rFonts w:ascii="Palemonas" w:hAnsi="Palemonas" w:cs="Trebuchet MS"/>
          <w:sz w:val="22"/>
          <w:szCs w:val="22"/>
        </w:rPr>
        <w:tab/>
      </w:r>
      <w:r w:rsidR="008E046D">
        <w:rPr>
          <w:rFonts w:ascii="Palemonas" w:hAnsi="Palemonas" w:cs="Trebuchet MS"/>
          <w:sz w:val="22"/>
          <w:szCs w:val="22"/>
        </w:rPr>
        <w:tab/>
        <w:t xml:space="preserve">        d. sprendimu Nr. T2-96)</w:t>
      </w:r>
    </w:p>
    <w:p w14:paraId="38DEDA07" w14:textId="77777777" w:rsidR="00061658" w:rsidRPr="006A7DC3" w:rsidRDefault="00061658">
      <w:pPr>
        <w:spacing w:line="276" w:lineRule="auto"/>
        <w:jc w:val="right"/>
        <w:rPr>
          <w:rFonts w:ascii="Palemonas" w:hAnsi="Palemonas" w:cs="Trebuchet MS"/>
          <w:b/>
          <w:bCs/>
          <w:spacing w:val="20"/>
          <w:sz w:val="22"/>
          <w:szCs w:val="22"/>
        </w:rPr>
      </w:pPr>
    </w:p>
    <w:p w14:paraId="585EFE75" w14:textId="77777777" w:rsidR="00061658" w:rsidRPr="006A7DC3" w:rsidRDefault="00061658">
      <w:pPr>
        <w:spacing w:line="276" w:lineRule="auto"/>
        <w:jc w:val="right"/>
        <w:rPr>
          <w:rFonts w:ascii="Palemonas" w:hAnsi="Palemonas" w:cs="Trebuchet MS"/>
          <w:b/>
          <w:bCs/>
          <w:spacing w:val="20"/>
          <w:sz w:val="22"/>
          <w:szCs w:val="22"/>
        </w:rPr>
      </w:pPr>
    </w:p>
    <w:p w14:paraId="4F54B17C" w14:textId="77777777" w:rsidR="00061658" w:rsidRPr="006A7DC3" w:rsidRDefault="00061658">
      <w:pPr>
        <w:spacing w:line="276" w:lineRule="auto"/>
        <w:jc w:val="right"/>
        <w:rPr>
          <w:rFonts w:ascii="Palemonas" w:hAnsi="Palemonas" w:cs="Trebuchet MS"/>
          <w:b/>
          <w:bCs/>
          <w:spacing w:val="20"/>
          <w:sz w:val="22"/>
          <w:szCs w:val="22"/>
        </w:rPr>
      </w:pPr>
    </w:p>
    <w:p w14:paraId="7F29B9DC" w14:textId="77777777" w:rsidR="00061658" w:rsidRPr="006A7DC3" w:rsidRDefault="00061658">
      <w:pPr>
        <w:spacing w:line="276" w:lineRule="auto"/>
        <w:jc w:val="right"/>
        <w:rPr>
          <w:rFonts w:ascii="Palemonas" w:hAnsi="Palemonas" w:cs="Trebuchet MS"/>
          <w:b/>
          <w:bCs/>
          <w:spacing w:val="20"/>
          <w:sz w:val="22"/>
          <w:szCs w:val="22"/>
        </w:rPr>
      </w:pPr>
    </w:p>
    <w:p w14:paraId="7ECC28A0" w14:textId="77777777" w:rsidR="00061658" w:rsidRPr="006A7DC3" w:rsidRDefault="00061658">
      <w:pPr>
        <w:spacing w:line="276" w:lineRule="auto"/>
        <w:jc w:val="right"/>
        <w:rPr>
          <w:rFonts w:ascii="Palemonas" w:hAnsi="Palemonas" w:cs="Trebuchet MS"/>
          <w:b/>
          <w:bCs/>
          <w:spacing w:val="20"/>
          <w:sz w:val="22"/>
          <w:szCs w:val="22"/>
        </w:rPr>
      </w:pPr>
    </w:p>
    <w:p w14:paraId="793F7E21" w14:textId="00684509" w:rsidR="00061658" w:rsidRPr="002D0BC1" w:rsidRDefault="002D0BC1">
      <w:pPr>
        <w:spacing w:line="276" w:lineRule="auto"/>
        <w:jc w:val="center"/>
        <w:rPr>
          <w:rFonts w:ascii="Palemonas" w:hAnsi="Palemonas" w:cs="Trebuchet MS"/>
          <w:b/>
          <w:bCs/>
        </w:rPr>
      </w:pPr>
      <w:r w:rsidRPr="002D0BC1">
        <w:rPr>
          <w:rFonts w:ascii="Palemonas" w:hAnsi="Palemonas" w:cs="Trebuchet MS"/>
          <w:b/>
          <w:bCs/>
        </w:rPr>
        <w:t>PALANGOS MIESTO SAVIVALDYBĖ</w:t>
      </w:r>
    </w:p>
    <w:p w14:paraId="13D6A982" w14:textId="77777777" w:rsidR="00061658" w:rsidRPr="003F19AD" w:rsidRDefault="00061658">
      <w:pPr>
        <w:spacing w:line="276" w:lineRule="auto"/>
        <w:jc w:val="right"/>
        <w:rPr>
          <w:rFonts w:ascii="Palemonas" w:hAnsi="Palemonas" w:cs="Trebuchet MS"/>
          <w:sz w:val="22"/>
          <w:szCs w:val="22"/>
        </w:rPr>
      </w:pPr>
    </w:p>
    <w:p w14:paraId="2D319AE6" w14:textId="77777777" w:rsidR="00061658" w:rsidRPr="003F19AD" w:rsidRDefault="00061658">
      <w:pPr>
        <w:spacing w:line="276" w:lineRule="auto"/>
        <w:jc w:val="right"/>
        <w:rPr>
          <w:rFonts w:ascii="Palemonas" w:hAnsi="Palemonas" w:cs="Trebuchet MS"/>
          <w:sz w:val="22"/>
          <w:szCs w:val="22"/>
        </w:rPr>
      </w:pPr>
    </w:p>
    <w:p w14:paraId="631025A5" w14:textId="77777777" w:rsidR="00061658" w:rsidRPr="002D0BC1" w:rsidRDefault="00061658">
      <w:pPr>
        <w:pBdr>
          <w:top w:val="single" w:sz="4" w:space="1" w:color="auto"/>
          <w:bottom w:val="single" w:sz="4" w:space="1" w:color="auto"/>
        </w:pBdr>
        <w:spacing w:line="276" w:lineRule="auto"/>
        <w:jc w:val="center"/>
        <w:rPr>
          <w:rFonts w:ascii="Palemonas" w:hAnsi="Palemonas" w:cs="Trebuchet MS"/>
          <w:b/>
          <w:bCs/>
        </w:rPr>
      </w:pPr>
      <w:r w:rsidRPr="002D0BC1">
        <w:rPr>
          <w:rFonts w:ascii="Palemonas" w:hAnsi="Palemonas" w:cs="Trebuchet MS"/>
          <w:b/>
          <w:bCs/>
        </w:rPr>
        <w:t>KONCESININKO ATRANKOS</w:t>
      </w:r>
    </w:p>
    <w:p w14:paraId="7D811EB4" w14:textId="77777777" w:rsidR="00061658" w:rsidRPr="002D0BC1" w:rsidRDefault="00061658">
      <w:pPr>
        <w:pBdr>
          <w:top w:val="single" w:sz="4" w:space="1" w:color="auto"/>
          <w:bottom w:val="single" w:sz="4" w:space="1" w:color="auto"/>
        </w:pBdr>
        <w:spacing w:line="276" w:lineRule="auto"/>
        <w:jc w:val="center"/>
        <w:rPr>
          <w:rFonts w:ascii="Palemonas" w:hAnsi="Palemonas" w:cs="Trebuchet MS"/>
          <w:b/>
          <w:bCs/>
        </w:rPr>
      </w:pPr>
      <w:r w:rsidRPr="002D0BC1">
        <w:rPr>
          <w:rFonts w:ascii="Palemonas" w:hAnsi="Palemonas" w:cs="Trebuchet MS"/>
          <w:b/>
          <w:bCs/>
        </w:rPr>
        <w:t>VIEŠOJO IR PRIVATAUS SEKTORIAUS PARTNERYSTĖS</w:t>
      </w:r>
    </w:p>
    <w:p w14:paraId="5D83D194" w14:textId="77777777" w:rsidR="007A61C1" w:rsidRPr="002D0BC1" w:rsidRDefault="00061658">
      <w:pPr>
        <w:pBdr>
          <w:top w:val="single" w:sz="4" w:space="1" w:color="auto"/>
          <w:bottom w:val="single" w:sz="4" w:space="1" w:color="auto"/>
        </w:pBdr>
        <w:spacing w:line="276" w:lineRule="auto"/>
        <w:jc w:val="center"/>
        <w:rPr>
          <w:rFonts w:ascii="Palemonas" w:hAnsi="Palemonas" w:cs="Trebuchet MS"/>
          <w:b/>
          <w:bCs/>
        </w:rPr>
      </w:pPr>
      <w:r w:rsidRPr="002D0BC1">
        <w:rPr>
          <w:rFonts w:ascii="Palemonas" w:hAnsi="Palemonas" w:cs="Trebuchet MS"/>
          <w:b/>
          <w:bCs/>
        </w:rPr>
        <w:t xml:space="preserve">PROJEKTO „KEMPINGO NEMIRSETOJE, KLAIPĖDOS PL. 33I, PALANGOJE </w:t>
      </w:r>
      <w:r w:rsidR="007A61C1" w:rsidRPr="002D0BC1">
        <w:rPr>
          <w:rFonts w:ascii="Palemonas" w:hAnsi="Palemonas" w:cs="Trebuchet MS"/>
          <w:b/>
          <w:bCs/>
        </w:rPr>
        <w:t xml:space="preserve">ĮRENGIMAS, </w:t>
      </w:r>
      <w:r w:rsidRPr="002D0BC1">
        <w:rPr>
          <w:rFonts w:ascii="Palemonas" w:hAnsi="Palemonas" w:cs="Trebuchet MS"/>
          <w:b/>
          <w:bCs/>
        </w:rPr>
        <w:t>VALDYMAS IR PASLAUGŲ TEIKIMAS“</w:t>
      </w:r>
    </w:p>
    <w:p w14:paraId="250C1414" w14:textId="77777777" w:rsidR="00061658" w:rsidRPr="002D0BC1" w:rsidRDefault="00061658">
      <w:pPr>
        <w:pBdr>
          <w:top w:val="single" w:sz="4" w:space="1" w:color="auto"/>
          <w:bottom w:val="single" w:sz="4" w:space="1" w:color="auto"/>
        </w:pBdr>
        <w:spacing w:line="276" w:lineRule="auto"/>
        <w:jc w:val="center"/>
        <w:rPr>
          <w:rFonts w:ascii="Palemonas" w:hAnsi="Palemonas" w:cs="Trebuchet MS"/>
          <w:b/>
          <w:bCs/>
          <w:spacing w:val="20"/>
        </w:rPr>
      </w:pPr>
      <w:r w:rsidRPr="002D0BC1">
        <w:rPr>
          <w:rFonts w:ascii="Palemonas" w:hAnsi="Palemonas" w:cs="Trebuchet MS"/>
          <w:b/>
          <w:bCs/>
        </w:rPr>
        <w:t>KONKURSO SĄLYGOS</w:t>
      </w:r>
    </w:p>
    <w:p w14:paraId="5B6AF9AA" w14:textId="77777777" w:rsidR="00061658" w:rsidRPr="006A7DC3" w:rsidRDefault="00061658">
      <w:pPr>
        <w:spacing w:line="276" w:lineRule="auto"/>
        <w:rPr>
          <w:rFonts w:ascii="Palemonas" w:hAnsi="Palemonas" w:cs="Trebuchet MS"/>
          <w:sz w:val="22"/>
          <w:szCs w:val="22"/>
        </w:rPr>
      </w:pPr>
    </w:p>
    <w:p w14:paraId="31F8C3A7" w14:textId="77777777" w:rsidR="00061658" w:rsidRPr="006A7DC3" w:rsidRDefault="00061658">
      <w:pPr>
        <w:spacing w:line="276" w:lineRule="auto"/>
        <w:rPr>
          <w:rFonts w:ascii="Palemonas" w:hAnsi="Palemonas" w:cs="Trebuchet MS"/>
          <w:sz w:val="22"/>
          <w:szCs w:val="22"/>
        </w:rPr>
      </w:pPr>
    </w:p>
    <w:p w14:paraId="2F76AFCA" w14:textId="77777777" w:rsidR="00061658" w:rsidRPr="006A7DC3" w:rsidRDefault="00061658">
      <w:pPr>
        <w:spacing w:line="276" w:lineRule="auto"/>
        <w:rPr>
          <w:rFonts w:ascii="Palemonas" w:hAnsi="Palemonas" w:cs="Trebuchet MS"/>
          <w:sz w:val="22"/>
          <w:szCs w:val="22"/>
        </w:rPr>
      </w:pPr>
    </w:p>
    <w:p w14:paraId="7742B537" w14:textId="77777777" w:rsidR="00061658" w:rsidRPr="006A7DC3" w:rsidRDefault="00061658">
      <w:pPr>
        <w:spacing w:line="276" w:lineRule="auto"/>
        <w:rPr>
          <w:rFonts w:ascii="Palemonas" w:hAnsi="Palemonas" w:cs="Trebuchet MS"/>
          <w:sz w:val="22"/>
          <w:szCs w:val="22"/>
        </w:rPr>
      </w:pPr>
    </w:p>
    <w:p w14:paraId="552F0134" w14:textId="77777777" w:rsidR="00061658" w:rsidRPr="006A7DC3" w:rsidRDefault="00061658">
      <w:pPr>
        <w:spacing w:line="276" w:lineRule="auto"/>
        <w:rPr>
          <w:rFonts w:ascii="Palemonas" w:hAnsi="Palemonas" w:cs="Trebuchet MS"/>
          <w:sz w:val="22"/>
          <w:szCs w:val="22"/>
        </w:rPr>
      </w:pPr>
    </w:p>
    <w:p w14:paraId="074E1C68" w14:textId="77777777" w:rsidR="00061658" w:rsidRPr="006A7DC3" w:rsidRDefault="00061658">
      <w:pPr>
        <w:spacing w:line="276" w:lineRule="auto"/>
        <w:rPr>
          <w:rFonts w:ascii="Palemonas" w:hAnsi="Palemonas" w:cs="Trebuchet MS"/>
          <w:sz w:val="22"/>
          <w:szCs w:val="22"/>
        </w:rPr>
      </w:pPr>
    </w:p>
    <w:p w14:paraId="5AA48690" w14:textId="77777777" w:rsidR="00061658" w:rsidRPr="006A7DC3" w:rsidRDefault="00061658">
      <w:pPr>
        <w:spacing w:line="276" w:lineRule="auto"/>
        <w:rPr>
          <w:rFonts w:ascii="Palemonas" w:hAnsi="Palemonas" w:cs="Trebuchet MS"/>
          <w:sz w:val="22"/>
          <w:szCs w:val="22"/>
        </w:rPr>
      </w:pPr>
    </w:p>
    <w:p w14:paraId="74CB38C5" w14:textId="77777777" w:rsidR="00061658" w:rsidRPr="006A7DC3" w:rsidRDefault="00061658">
      <w:pPr>
        <w:spacing w:line="276" w:lineRule="auto"/>
        <w:rPr>
          <w:rFonts w:ascii="Palemonas" w:hAnsi="Palemonas" w:cs="Trebuchet MS"/>
          <w:sz w:val="22"/>
          <w:szCs w:val="22"/>
        </w:rPr>
      </w:pPr>
    </w:p>
    <w:p w14:paraId="334DE470" w14:textId="77777777" w:rsidR="00061658" w:rsidRPr="006A7DC3" w:rsidRDefault="00061658">
      <w:pPr>
        <w:spacing w:line="276" w:lineRule="auto"/>
        <w:rPr>
          <w:rFonts w:ascii="Palemonas" w:hAnsi="Palemonas" w:cs="Trebuchet MS"/>
          <w:sz w:val="22"/>
          <w:szCs w:val="22"/>
        </w:rPr>
      </w:pPr>
    </w:p>
    <w:p w14:paraId="4E4174BA" w14:textId="77777777" w:rsidR="00061658" w:rsidRPr="006A7DC3" w:rsidRDefault="00061658">
      <w:pPr>
        <w:spacing w:line="276" w:lineRule="auto"/>
        <w:rPr>
          <w:rFonts w:ascii="Palemonas" w:hAnsi="Palemonas" w:cs="Trebuchet MS"/>
          <w:sz w:val="22"/>
          <w:szCs w:val="22"/>
        </w:rPr>
      </w:pPr>
    </w:p>
    <w:p w14:paraId="4027EDD2" w14:textId="77777777" w:rsidR="00061658" w:rsidRPr="006A7DC3" w:rsidRDefault="00061658">
      <w:pPr>
        <w:spacing w:line="276" w:lineRule="auto"/>
        <w:rPr>
          <w:rFonts w:ascii="Palemonas" w:hAnsi="Palemonas" w:cs="Trebuchet MS"/>
          <w:sz w:val="22"/>
          <w:szCs w:val="22"/>
        </w:rPr>
      </w:pPr>
    </w:p>
    <w:p w14:paraId="56DB5A7E" w14:textId="77777777" w:rsidR="00061658" w:rsidRPr="006A7DC3" w:rsidRDefault="00061658">
      <w:pPr>
        <w:spacing w:line="276" w:lineRule="auto"/>
        <w:rPr>
          <w:rFonts w:ascii="Palemonas" w:hAnsi="Palemonas" w:cs="Trebuchet MS"/>
          <w:sz w:val="22"/>
          <w:szCs w:val="22"/>
        </w:rPr>
      </w:pPr>
    </w:p>
    <w:p w14:paraId="382B7F5F" w14:textId="77777777" w:rsidR="00061658" w:rsidRPr="006A7DC3" w:rsidRDefault="00061658">
      <w:pPr>
        <w:spacing w:line="276" w:lineRule="auto"/>
        <w:rPr>
          <w:rFonts w:ascii="Palemonas" w:hAnsi="Palemonas" w:cs="Trebuchet MS"/>
          <w:sz w:val="22"/>
          <w:szCs w:val="22"/>
        </w:rPr>
      </w:pPr>
    </w:p>
    <w:p w14:paraId="77C2330E" w14:textId="77777777" w:rsidR="00061658" w:rsidRPr="006A7DC3" w:rsidRDefault="00061658">
      <w:pPr>
        <w:spacing w:line="276" w:lineRule="auto"/>
        <w:rPr>
          <w:rFonts w:ascii="Palemonas" w:hAnsi="Palemonas" w:cs="Trebuchet MS"/>
          <w:sz w:val="22"/>
          <w:szCs w:val="22"/>
        </w:rPr>
      </w:pPr>
    </w:p>
    <w:p w14:paraId="702D8E3A" w14:textId="77777777" w:rsidR="00061658" w:rsidRPr="006A7DC3" w:rsidRDefault="00061658">
      <w:pPr>
        <w:spacing w:line="276" w:lineRule="auto"/>
        <w:rPr>
          <w:rFonts w:ascii="Palemonas" w:hAnsi="Palemonas" w:cs="Trebuchet MS"/>
          <w:sz w:val="22"/>
          <w:szCs w:val="22"/>
        </w:rPr>
      </w:pPr>
    </w:p>
    <w:p w14:paraId="1EB647E0" w14:textId="77777777" w:rsidR="00061658" w:rsidRPr="006A7DC3" w:rsidRDefault="00061658">
      <w:pPr>
        <w:spacing w:line="276" w:lineRule="auto"/>
        <w:rPr>
          <w:rFonts w:ascii="Palemonas" w:hAnsi="Palemonas" w:cs="Trebuchet MS"/>
          <w:sz w:val="22"/>
          <w:szCs w:val="22"/>
        </w:rPr>
      </w:pPr>
    </w:p>
    <w:p w14:paraId="51F01924" w14:textId="77777777" w:rsidR="00061658" w:rsidRPr="006A7DC3" w:rsidRDefault="00061658">
      <w:pPr>
        <w:spacing w:line="276" w:lineRule="auto"/>
        <w:rPr>
          <w:rFonts w:ascii="Palemonas" w:hAnsi="Palemonas" w:cs="Trebuchet MS"/>
          <w:sz w:val="22"/>
          <w:szCs w:val="22"/>
        </w:rPr>
      </w:pPr>
    </w:p>
    <w:p w14:paraId="03015FD6" w14:textId="77777777" w:rsidR="00061658" w:rsidRPr="006A7DC3" w:rsidRDefault="00061658">
      <w:pPr>
        <w:spacing w:line="276" w:lineRule="auto"/>
        <w:rPr>
          <w:rFonts w:ascii="Palemonas" w:hAnsi="Palemonas" w:cs="Trebuchet MS"/>
          <w:sz w:val="22"/>
          <w:szCs w:val="22"/>
        </w:rPr>
      </w:pPr>
    </w:p>
    <w:p w14:paraId="66C63B7A" w14:textId="77777777" w:rsidR="00061658" w:rsidRPr="006A7DC3" w:rsidRDefault="00061658">
      <w:pPr>
        <w:spacing w:line="276" w:lineRule="auto"/>
        <w:rPr>
          <w:rFonts w:ascii="Palemonas" w:hAnsi="Palemonas" w:cs="Trebuchet MS"/>
          <w:sz w:val="22"/>
          <w:szCs w:val="22"/>
        </w:rPr>
      </w:pPr>
    </w:p>
    <w:p w14:paraId="5DE4B400" w14:textId="77777777" w:rsidR="00061658" w:rsidRPr="006A7DC3" w:rsidRDefault="00061658">
      <w:pPr>
        <w:spacing w:line="276" w:lineRule="auto"/>
        <w:rPr>
          <w:rFonts w:ascii="Palemonas" w:hAnsi="Palemonas" w:cs="Trebuchet MS"/>
          <w:sz w:val="22"/>
          <w:szCs w:val="22"/>
        </w:rPr>
      </w:pPr>
    </w:p>
    <w:p w14:paraId="29DA5E6F" w14:textId="77777777" w:rsidR="00061658" w:rsidRPr="006A7DC3" w:rsidRDefault="00061658">
      <w:pPr>
        <w:spacing w:line="276" w:lineRule="auto"/>
        <w:rPr>
          <w:rFonts w:ascii="Palemonas" w:hAnsi="Palemonas" w:cs="Trebuchet MS"/>
          <w:sz w:val="22"/>
          <w:szCs w:val="22"/>
        </w:rPr>
      </w:pPr>
    </w:p>
    <w:p w14:paraId="39659A85" w14:textId="77777777" w:rsidR="00061658" w:rsidRPr="006A7DC3" w:rsidRDefault="00061658">
      <w:pPr>
        <w:spacing w:line="276" w:lineRule="auto"/>
        <w:rPr>
          <w:rFonts w:ascii="Palemonas" w:hAnsi="Palemonas" w:cs="Trebuchet MS"/>
          <w:sz w:val="22"/>
          <w:szCs w:val="22"/>
        </w:rPr>
      </w:pPr>
    </w:p>
    <w:p w14:paraId="09E5C420" w14:textId="77777777" w:rsidR="00061658" w:rsidRPr="006A7DC3" w:rsidRDefault="00061658">
      <w:pPr>
        <w:spacing w:line="276" w:lineRule="auto"/>
        <w:rPr>
          <w:rFonts w:ascii="Palemonas" w:hAnsi="Palemonas" w:cs="Trebuchet MS"/>
          <w:sz w:val="22"/>
          <w:szCs w:val="22"/>
        </w:rPr>
      </w:pPr>
    </w:p>
    <w:p w14:paraId="4EA1B101" w14:textId="77777777" w:rsidR="00061658" w:rsidRPr="006A7DC3" w:rsidRDefault="00061658">
      <w:pPr>
        <w:spacing w:line="276" w:lineRule="auto"/>
        <w:rPr>
          <w:rFonts w:ascii="Palemonas" w:hAnsi="Palemonas" w:cs="Trebuchet MS"/>
          <w:sz w:val="22"/>
          <w:szCs w:val="22"/>
        </w:rPr>
      </w:pPr>
    </w:p>
    <w:p w14:paraId="2C1041BD" w14:textId="77777777" w:rsidR="00061658" w:rsidRPr="006A7DC3" w:rsidRDefault="00061658">
      <w:pPr>
        <w:spacing w:line="276" w:lineRule="auto"/>
        <w:rPr>
          <w:rFonts w:ascii="Palemonas" w:hAnsi="Palemonas" w:cs="Trebuchet MS"/>
          <w:sz w:val="22"/>
          <w:szCs w:val="22"/>
        </w:rPr>
      </w:pPr>
    </w:p>
    <w:p w14:paraId="06B6C95A" w14:textId="77777777" w:rsidR="00061658" w:rsidRPr="006A7DC3" w:rsidRDefault="00061658">
      <w:pPr>
        <w:spacing w:line="276" w:lineRule="auto"/>
        <w:rPr>
          <w:rFonts w:ascii="Palemonas" w:hAnsi="Palemonas" w:cs="Trebuchet MS"/>
          <w:sz w:val="22"/>
          <w:szCs w:val="22"/>
        </w:rPr>
      </w:pPr>
    </w:p>
    <w:p w14:paraId="2D57456F" w14:textId="7DC73D13" w:rsidR="00061658" w:rsidRPr="002D0BC1" w:rsidRDefault="00061658">
      <w:pPr>
        <w:spacing w:line="276" w:lineRule="auto"/>
        <w:jc w:val="center"/>
        <w:rPr>
          <w:rFonts w:ascii="Palemonas" w:hAnsi="Palemonas" w:cs="Trebuchet MS"/>
        </w:rPr>
      </w:pPr>
      <w:r w:rsidRPr="002D0BC1">
        <w:rPr>
          <w:rFonts w:ascii="Palemonas" w:hAnsi="Palemonas" w:cs="Trebuchet MS"/>
        </w:rPr>
        <w:t xml:space="preserve">2015 m. </w:t>
      </w:r>
      <w:r w:rsidR="00E5064A" w:rsidRPr="002D0BC1">
        <w:rPr>
          <w:rFonts w:ascii="Palemonas" w:hAnsi="Palemonas" w:cs="Trebuchet MS"/>
        </w:rPr>
        <w:t xml:space="preserve">rugpjūčio </w:t>
      </w:r>
      <w:r w:rsidR="00180043">
        <w:rPr>
          <w:rFonts w:ascii="Palemonas" w:hAnsi="Palemonas" w:cs="Trebuchet MS"/>
        </w:rPr>
        <w:t>27</w:t>
      </w:r>
      <w:r w:rsidRPr="002D0BC1">
        <w:rPr>
          <w:rFonts w:ascii="Palemonas" w:hAnsi="Palemonas" w:cs="Trebuchet MS"/>
        </w:rPr>
        <w:t xml:space="preserve"> d.,</w:t>
      </w:r>
    </w:p>
    <w:p w14:paraId="080F6E99" w14:textId="77777777" w:rsidR="00061658" w:rsidRPr="002D0BC1" w:rsidRDefault="00061658">
      <w:pPr>
        <w:spacing w:line="276" w:lineRule="auto"/>
        <w:jc w:val="center"/>
        <w:rPr>
          <w:rFonts w:ascii="Palemonas" w:hAnsi="Palemonas" w:cs="Trebuchet MS"/>
        </w:rPr>
      </w:pPr>
      <w:r w:rsidRPr="002D0BC1">
        <w:rPr>
          <w:rFonts w:ascii="Palemonas" w:hAnsi="Palemonas" w:cs="Trebuchet MS"/>
        </w:rPr>
        <w:t>Palanga</w:t>
      </w:r>
      <w:r w:rsidRPr="002D0BC1">
        <w:rPr>
          <w:rFonts w:ascii="Palemonas" w:hAnsi="Palemonas" w:cs="Trebuchet MS"/>
        </w:rPr>
        <w:br w:type="page"/>
      </w:r>
    </w:p>
    <w:p w14:paraId="095FA177" w14:textId="77777777" w:rsidR="00061658" w:rsidRPr="002D0BC1" w:rsidRDefault="00061658">
      <w:pPr>
        <w:pStyle w:val="Turinioantrat"/>
        <w:jc w:val="center"/>
        <w:rPr>
          <w:rFonts w:ascii="Palemonas" w:hAnsi="Palemonas" w:cs="Trebuchet MS"/>
          <w:color w:val="auto"/>
          <w:sz w:val="24"/>
          <w:szCs w:val="24"/>
        </w:rPr>
      </w:pPr>
      <w:r w:rsidRPr="002D0BC1">
        <w:rPr>
          <w:rFonts w:ascii="Palemonas" w:hAnsi="Palemonas" w:cs="Trebuchet MS"/>
          <w:color w:val="auto"/>
          <w:sz w:val="24"/>
          <w:szCs w:val="24"/>
        </w:rPr>
        <w:lastRenderedPageBreak/>
        <w:t>TURINYS</w:t>
      </w:r>
    </w:p>
    <w:p w14:paraId="34C1FAB1" w14:textId="77777777" w:rsidR="00061658" w:rsidRPr="002D0BC1" w:rsidRDefault="00061658">
      <w:pPr>
        <w:spacing w:line="276" w:lineRule="auto"/>
        <w:rPr>
          <w:rFonts w:ascii="Palemonas" w:hAnsi="Palemonas" w:cs="Trebuchet MS"/>
          <w:caps/>
        </w:rPr>
      </w:pPr>
    </w:p>
    <w:p w14:paraId="3FA4381F" w14:textId="77777777" w:rsidR="00F16381" w:rsidRPr="002D0BC1" w:rsidRDefault="00D700B3">
      <w:pPr>
        <w:pStyle w:val="Turinys1"/>
        <w:rPr>
          <w:rFonts w:eastAsiaTheme="minorEastAsia" w:cstheme="minorBidi"/>
          <w:b w:val="0"/>
          <w:bCs w:val="0"/>
          <w:sz w:val="24"/>
          <w:szCs w:val="24"/>
          <w:lang w:eastAsia="lt-LT"/>
        </w:rPr>
      </w:pPr>
      <w:r w:rsidRPr="002D0BC1">
        <w:rPr>
          <w:b w:val="0"/>
          <w:noProof w:val="0"/>
          <w:sz w:val="24"/>
          <w:szCs w:val="24"/>
        </w:rPr>
        <w:fldChar w:fldCharType="begin"/>
      </w:r>
      <w:r w:rsidR="00061658" w:rsidRPr="002D0BC1">
        <w:rPr>
          <w:b w:val="0"/>
          <w:noProof w:val="0"/>
          <w:sz w:val="24"/>
          <w:szCs w:val="24"/>
        </w:rPr>
        <w:instrText xml:space="preserve"> TOC \o "1-3" \h \z \u </w:instrText>
      </w:r>
      <w:r w:rsidRPr="002D0BC1">
        <w:rPr>
          <w:b w:val="0"/>
          <w:noProof w:val="0"/>
          <w:sz w:val="24"/>
          <w:szCs w:val="24"/>
        </w:rPr>
        <w:fldChar w:fldCharType="separate"/>
      </w:r>
      <w:hyperlink w:anchor="_Toc427757592" w:history="1">
        <w:r w:rsidR="00F16381" w:rsidRPr="002D0BC1">
          <w:rPr>
            <w:rStyle w:val="Hipersaitas"/>
            <w:b w:val="0"/>
            <w:color w:val="auto"/>
            <w:sz w:val="24"/>
            <w:szCs w:val="24"/>
          </w:rPr>
          <w:t>I.</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Informacija apie įgyvendinamą Projektą</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_Toc427757592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4</w:t>
        </w:r>
        <w:r w:rsidR="00F16381" w:rsidRPr="002D0BC1">
          <w:rPr>
            <w:b w:val="0"/>
            <w:webHidden/>
            <w:sz w:val="24"/>
            <w:szCs w:val="24"/>
          </w:rPr>
          <w:fldChar w:fldCharType="end"/>
        </w:r>
      </w:hyperlink>
    </w:p>
    <w:p w14:paraId="1A09DA1A" w14:textId="77777777" w:rsidR="00F16381" w:rsidRPr="002D0BC1" w:rsidRDefault="00A24A57">
      <w:pPr>
        <w:pStyle w:val="Turinys1"/>
        <w:rPr>
          <w:rFonts w:eastAsiaTheme="minorEastAsia" w:cstheme="minorBidi"/>
          <w:b w:val="0"/>
          <w:bCs w:val="0"/>
          <w:sz w:val="24"/>
          <w:szCs w:val="24"/>
          <w:lang w:eastAsia="lt-LT"/>
        </w:rPr>
      </w:pPr>
      <w:hyperlink w:anchor="_Toc427757593" w:history="1">
        <w:r w:rsidR="00F16381" w:rsidRPr="002D0BC1">
          <w:rPr>
            <w:rStyle w:val="Hipersaitas"/>
            <w:b w:val="0"/>
            <w:color w:val="auto"/>
            <w:sz w:val="24"/>
            <w:szCs w:val="24"/>
          </w:rPr>
          <w:t>II.</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Bendrosios nuostatos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_Toc427757593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8</w:t>
        </w:r>
        <w:r w:rsidR="00F16381" w:rsidRPr="002D0BC1">
          <w:rPr>
            <w:b w:val="0"/>
            <w:webHidden/>
            <w:sz w:val="24"/>
            <w:szCs w:val="24"/>
          </w:rPr>
          <w:fldChar w:fldCharType="end"/>
        </w:r>
      </w:hyperlink>
    </w:p>
    <w:p w14:paraId="0700CCF3" w14:textId="77777777" w:rsidR="00F16381" w:rsidRPr="002D0BC1" w:rsidRDefault="00A24A57">
      <w:pPr>
        <w:pStyle w:val="Turinys2"/>
        <w:rPr>
          <w:rFonts w:ascii="Palemonas" w:eastAsiaTheme="minorEastAsia" w:hAnsi="Palemonas" w:cstheme="minorBidi"/>
          <w:caps/>
          <w:color w:val="auto"/>
          <w:lang w:eastAsia="lt-LT"/>
        </w:rPr>
      </w:pPr>
      <w:hyperlink w:anchor="_Toc427757594" w:history="1">
        <w:r w:rsidR="00F16381" w:rsidRPr="002D0BC1">
          <w:rPr>
            <w:rStyle w:val="Hipersaitas"/>
            <w:rFonts w:ascii="Palemonas" w:hAnsi="Palemonas" w:cs="Trebuchet MS"/>
            <w:caps/>
            <w:color w:val="auto"/>
          </w:rPr>
          <w:t>1.</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Suteikiančioji institucija</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_Toc427757594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8</w:t>
        </w:r>
        <w:r w:rsidR="00F16381" w:rsidRPr="002D0BC1">
          <w:rPr>
            <w:rFonts w:ascii="Palemonas" w:hAnsi="Palemonas"/>
            <w:caps/>
            <w:webHidden/>
            <w:color w:val="auto"/>
          </w:rPr>
          <w:fldChar w:fldCharType="end"/>
        </w:r>
      </w:hyperlink>
    </w:p>
    <w:p w14:paraId="44C32DEA" w14:textId="77777777" w:rsidR="00F16381" w:rsidRPr="002D0BC1" w:rsidRDefault="00A24A57">
      <w:pPr>
        <w:pStyle w:val="Turinys2"/>
        <w:rPr>
          <w:rFonts w:ascii="Palemonas" w:eastAsiaTheme="minorEastAsia" w:hAnsi="Palemonas" w:cstheme="minorBidi"/>
          <w:caps/>
          <w:color w:val="auto"/>
          <w:lang w:eastAsia="lt-LT"/>
        </w:rPr>
      </w:pPr>
      <w:hyperlink w:anchor="_Toc427757595" w:history="1">
        <w:r w:rsidR="00F16381" w:rsidRPr="002D0BC1">
          <w:rPr>
            <w:rStyle w:val="Hipersaitas"/>
            <w:rFonts w:ascii="Palemonas" w:hAnsi="Palemonas" w:cs="Trebuchet MS"/>
            <w:caps/>
            <w:color w:val="auto"/>
          </w:rPr>
          <w:t>2.</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Reikalavimai Projekto įgyvendinimui</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_Toc427757595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8</w:t>
        </w:r>
        <w:r w:rsidR="00F16381" w:rsidRPr="002D0BC1">
          <w:rPr>
            <w:rFonts w:ascii="Palemonas" w:hAnsi="Palemonas"/>
            <w:caps/>
            <w:webHidden/>
            <w:color w:val="auto"/>
          </w:rPr>
          <w:fldChar w:fldCharType="end"/>
        </w:r>
      </w:hyperlink>
    </w:p>
    <w:p w14:paraId="0EC54739" w14:textId="77777777" w:rsidR="00F16381" w:rsidRPr="002D0BC1" w:rsidRDefault="00A24A57">
      <w:pPr>
        <w:pStyle w:val="Turinys2"/>
        <w:rPr>
          <w:rFonts w:ascii="Palemonas" w:eastAsiaTheme="minorEastAsia" w:hAnsi="Palemonas" w:cstheme="minorBidi"/>
          <w:caps/>
          <w:color w:val="auto"/>
          <w:lang w:eastAsia="lt-LT"/>
        </w:rPr>
      </w:pPr>
      <w:hyperlink w:anchor="_Toc427757596" w:history="1">
        <w:r w:rsidR="00F16381" w:rsidRPr="002D0BC1">
          <w:rPr>
            <w:rStyle w:val="Hipersaitas"/>
            <w:rFonts w:ascii="Palemonas" w:hAnsi="Palemonas" w:cs="Trebuchet MS"/>
            <w:caps/>
            <w:color w:val="auto"/>
          </w:rPr>
          <w:t>3.</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Esminės koncesijos suteikimo sąlygos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_Toc427757596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8</w:t>
        </w:r>
        <w:r w:rsidR="00F16381" w:rsidRPr="002D0BC1">
          <w:rPr>
            <w:rFonts w:ascii="Palemonas" w:hAnsi="Palemonas"/>
            <w:caps/>
            <w:webHidden/>
            <w:color w:val="auto"/>
          </w:rPr>
          <w:fldChar w:fldCharType="end"/>
        </w:r>
      </w:hyperlink>
    </w:p>
    <w:p w14:paraId="414A07AF" w14:textId="77777777" w:rsidR="00F16381" w:rsidRPr="002D0BC1" w:rsidRDefault="00A24A57">
      <w:pPr>
        <w:pStyle w:val="Turinys2"/>
        <w:rPr>
          <w:rFonts w:ascii="Palemonas" w:eastAsiaTheme="minorEastAsia" w:hAnsi="Palemonas" w:cstheme="minorBidi"/>
          <w:caps/>
          <w:color w:val="auto"/>
          <w:lang w:eastAsia="lt-LT"/>
        </w:rPr>
      </w:pPr>
      <w:hyperlink w:anchor="_Toc427757597" w:history="1">
        <w:r w:rsidR="00F16381" w:rsidRPr="002D0BC1">
          <w:rPr>
            <w:rStyle w:val="Hipersaitas"/>
            <w:rFonts w:ascii="Palemonas" w:hAnsi="Palemonas" w:cs="Trebuchet MS"/>
            <w:caps/>
            <w:color w:val="auto"/>
          </w:rPr>
          <w:t>4.</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Informacija apie Koncesininko atranką</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_Toc427757597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9</w:t>
        </w:r>
        <w:r w:rsidR="00F16381" w:rsidRPr="002D0BC1">
          <w:rPr>
            <w:rFonts w:ascii="Palemonas" w:hAnsi="Palemonas"/>
            <w:caps/>
            <w:webHidden/>
            <w:color w:val="auto"/>
          </w:rPr>
          <w:fldChar w:fldCharType="end"/>
        </w:r>
      </w:hyperlink>
    </w:p>
    <w:p w14:paraId="5015A455" w14:textId="77777777" w:rsidR="00F16381" w:rsidRPr="002D0BC1" w:rsidRDefault="00A24A57">
      <w:pPr>
        <w:pStyle w:val="Turinys2"/>
        <w:rPr>
          <w:rFonts w:ascii="Palemonas" w:eastAsiaTheme="minorEastAsia" w:hAnsi="Palemonas" w:cstheme="minorBidi"/>
          <w:caps/>
          <w:color w:val="auto"/>
          <w:lang w:eastAsia="lt-LT"/>
        </w:rPr>
      </w:pPr>
      <w:hyperlink w:anchor="_Toc427757598" w:history="1">
        <w:r w:rsidR="00F16381" w:rsidRPr="002D0BC1">
          <w:rPr>
            <w:rStyle w:val="Hipersaitas"/>
            <w:rFonts w:ascii="Palemonas" w:hAnsi="Palemonas" w:cs="Trebuchet MS"/>
            <w:caps/>
            <w:color w:val="auto"/>
          </w:rPr>
          <w:t>5.</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Sąlygų paaiškinimas ir tikslinimas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_Toc427757598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9</w:t>
        </w:r>
        <w:r w:rsidR="00F16381" w:rsidRPr="002D0BC1">
          <w:rPr>
            <w:rFonts w:ascii="Palemonas" w:hAnsi="Palemonas"/>
            <w:caps/>
            <w:webHidden/>
            <w:color w:val="auto"/>
          </w:rPr>
          <w:fldChar w:fldCharType="end"/>
        </w:r>
      </w:hyperlink>
    </w:p>
    <w:p w14:paraId="694E2FF6" w14:textId="77777777" w:rsidR="00F16381" w:rsidRPr="002D0BC1" w:rsidRDefault="00A24A57">
      <w:pPr>
        <w:pStyle w:val="Turinys2"/>
        <w:rPr>
          <w:rFonts w:ascii="Palemonas" w:eastAsiaTheme="minorEastAsia" w:hAnsi="Palemonas" w:cstheme="minorBidi"/>
          <w:caps/>
          <w:color w:val="auto"/>
          <w:lang w:eastAsia="lt-LT"/>
        </w:rPr>
      </w:pPr>
      <w:hyperlink w:anchor="_Toc427757599" w:history="1">
        <w:r w:rsidR="00F16381" w:rsidRPr="002D0BC1">
          <w:rPr>
            <w:rStyle w:val="Hipersaitas"/>
            <w:rFonts w:ascii="Palemonas" w:hAnsi="Palemonas" w:cs="Trebuchet MS"/>
            <w:caps/>
            <w:color w:val="auto"/>
          </w:rPr>
          <w:t>6.</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Pažeistų teisių gynimo tvarka</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_Toc427757599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9</w:t>
        </w:r>
        <w:r w:rsidR="00F16381" w:rsidRPr="002D0BC1">
          <w:rPr>
            <w:rFonts w:ascii="Palemonas" w:hAnsi="Palemonas"/>
            <w:caps/>
            <w:webHidden/>
            <w:color w:val="auto"/>
          </w:rPr>
          <w:fldChar w:fldCharType="end"/>
        </w:r>
      </w:hyperlink>
    </w:p>
    <w:p w14:paraId="7792DD76" w14:textId="77777777" w:rsidR="00F16381" w:rsidRPr="002D0BC1" w:rsidRDefault="00A24A57">
      <w:pPr>
        <w:pStyle w:val="Turinys1"/>
        <w:rPr>
          <w:rFonts w:eastAsiaTheme="minorEastAsia" w:cstheme="minorBidi"/>
          <w:b w:val="0"/>
          <w:bCs w:val="0"/>
          <w:sz w:val="24"/>
          <w:szCs w:val="24"/>
          <w:lang w:eastAsia="lt-LT"/>
        </w:rPr>
      </w:pPr>
      <w:hyperlink w:anchor="_Toc427757600" w:history="1">
        <w:r w:rsidR="00F16381" w:rsidRPr="002D0BC1">
          <w:rPr>
            <w:rStyle w:val="Hipersaitas"/>
            <w:b w:val="0"/>
            <w:color w:val="auto"/>
            <w:sz w:val="24"/>
            <w:szCs w:val="24"/>
          </w:rPr>
          <w:t>III.</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Konkurso vykdymas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_Toc427757600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10</w:t>
        </w:r>
        <w:r w:rsidR="00F16381" w:rsidRPr="002D0BC1">
          <w:rPr>
            <w:b w:val="0"/>
            <w:webHidden/>
            <w:sz w:val="24"/>
            <w:szCs w:val="24"/>
          </w:rPr>
          <w:fldChar w:fldCharType="end"/>
        </w:r>
      </w:hyperlink>
    </w:p>
    <w:p w14:paraId="5846E3B0" w14:textId="77777777" w:rsidR="00F16381" w:rsidRPr="002D0BC1" w:rsidRDefault="00A24A57">
      <w:pPr>
        <w:pStyle w:val="Turinys2"/>
        <w:rPr>
          <w:rFonts w:ascii="Palemonas" w:eastAsiaTheme="minorEastAsia" w:hAnsi="Palemonas" w:cstheme="minorBidi"/>
          <w:caps/>
          <w:color w:val="auto"/>
          <w:lang w:eastAsia="lt-LT"/>
        </w:rPr>
      </w:pPr>
      <w:hyperlink w:anchor="_Toc427757601" w:history="1">
        <w:r w:rsidR="00F16381" w:rsidRPr="002D0BC1">
          <w:rPr>
            <w:rStyle w:val="Hipersaitas"/>
            <w:rFonts w:ascii="Palemonas" w:hAnsi="Palemonas" w:cs="Trebuchet MS"/>
            <w:caps/>
            <w:color w:val="auto"/>
          </w:rPr>
          <w:t>1.</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Konkurso eiga ir orientacinis tvarkaraštis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_Toc427757601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10</w:t>
        </w:r>
        <w:r w:rsidR="00F16381" w:rsidRPr="002D0BC1">
          <w:rPr>
            <w:rFonts w:ascii="Palemonas" w:hAnsi="Palemonas"/>
            <w:caps/>
            <w:webHidden/>
            <w:color w:val="auto"/>
          </w:rPr>
          <w:fldChar w:fldCharType="end"/>
        </w:r>
      </w:hyperlink>
    </w:p>
    <w:p w14:paraId="3299BF77" w14:textId="77777777" w:rsidR="00F16381" w:rsidRPr="002D0BC1" w:rsidRDefault="00A24A57">
      <w:pPr>
        <w:pStyle w:val="Turinys2"/>
        <w:rPr>
          <w:rFonts w:ascii="Palemonas" w:eastAsiaTheme="minorEastAsia" w:hAnsi="Palemonas" w:cstheme="minorBidi"/>
          <w:caps/>
          <w:color w:val="auto"/>
          <w:lang w:eastAsia="lt-LT"/>
        </w:rPr>
      </w:pPr>
      <w:hyperlink w:anchor="_Toc427757602" w:history="1">
        <w:r w:rsidR="00F16381" w:rsidRPr="002D0BC1">
          <w:rPr>
            <w:rStyle w:val="Hipersaitas"/>
            <w:rFonts w:ascii="Palemonas" w:hAnsi="Palemonas" w:cs="Trebuchet MS"/>
            <w:caps/>
            <w:color w:val="auto"/>
          </w:rPr>
          <w:t>2.</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Išankstinė atranka</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_Toc427757602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11</w:t>
        </w:r>
        <w:r w:rsidR="00F16381" w:rsidRPr="002D0BC1">
          <w:rPr>
            <w:rFonts w:ascii="Palemonas" w:hAnsi="Palemonas"/>
            <w:caps/>
            <w:webHidden/>
            <w:color w:val="auto"/>
          </w:rPr>
          <w:fldChar w:fldCharType="end"/>
        </w:r>
      </w:hyperlink>
    </w:p>
    <w:p w14:paraId="4F52FA9E" w14:textId="77777777" w:rsidR="00F16381" w:rsidRPr="002D0BC1" w:rsidRDefault="00A24A57">
      <w:pPr>
        <w:pStyle w:val="Turinys3"/>
        <w:rPr>
          <w:rFonts w:ascii="Palemonas" w:eastAsiaTheme="minorEastAsia" w:hAnsi="Palemonas" w:cstheme="minorBidi"/>
          <w:caps/>
          <w:color w:val="auto"/>
          <w:lang w:eastAsia="lt-LT"/>
        </w:rPr>
      </w:pPr>
      <w:hyperlink w:anchor="_Toc427757603" w:history="1">
        <w:r w:rsidR="00F16381" w:rsidRPr="002D0BC1">
          <w:rPr>
            <w:rStyle w:val="Hipersaitas"/>
            <w:rFonts w:ascii="Palemonas" w:hAnsi="Palemonas" w:cs="Trebuchet MS"/>
            <w:caps/>
            <w:color w:val="auto"/>
          </w:rPr>
          <w:t>Subjektai, galintys pateikti paraišką</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_Toc427757603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11</w:t>
        </w:r>
        <w:r w:rsidR="00F16381" w:rsidRPr="002D0BC1">
          <w:rPr>
            <w:rFonts w:ascii="Palemonas" w:hAnsi="Palemonas"/>
            <w:caps/>
            <w:webHidden/>
            <w:color w:val="auto"/>
          </w:rPr>
          <w:fldChar w:fldCharType="end"/>
        </w:r>
      </w:hyperlink>
    </w:p>
    <w:p w14:paraId="3D6556B1" w14:textId="77777777" w:rsidR="00F16381" w:rsidRPr="002D0BC1" w:rsidRDefault="00A24A57">
      <w:pPr>
        <w:pStyle w:val="Turinys3"/>
        <w:rPr>
          <w:rFonts w:ascii="Palemonas" w:eastAsiaTheme="minorEastAsia" w:hAnsi="Palemonas" w:cstheme="minorBidi"/>
          <w:caps/>
          <w:color w:val="auto"/>
          <w:lang w:eastAsia="lt-LT"/>
        </w:rPr>
      </w:pPr>
      <w:hyperlink w:anchor="_Toc427757604" w:history="1">
        <w:r w:rsidR="00F16381" w:rsidRPr="002D0BC1">
          <w:rPr>
            <w:rStyle w:val="Hipersaitas"/>
            <w:rFonts w:ascii="Palemonas" w:hAnsi="Palemonas" w:cs="Trebuchet MS"/>
            <w:caps/>
            <w:color w:val="auto"/>
          </w:rPr>
          <w:t>Paraiškos turinys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_Toc427757604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11</w:t>
        </w:r>
        <w:r w:rsidR="00F16381" w:rsidRPr="002D0BC1">
          <w:rPr>
            <w:rFonts w:ascii="Palemonas" w:hAnsi="Palemonas"/>
            <w:caps/>
            <w:webHidden/>
            <w:color w:val="auto"/>
          </w:rPr>
          <w:fldChar w:fldCharType="end"/>
        </w:r>
      </w:hyperlink>
    </w:p>
    <w:p w14:paraId="73BB8F3A" w14:textId="77777777" w:rsidR="00F16381" w:rsidRPr="002D0BC1" w:rsidRDefault="00A24A57">
      <w:pPr>
        <w:pStyle w:val="Turinys3"/>
        <w:rPr>
          <w:rFonts w:ascii="Palemonas" w:eastAsiaTheme="minorEastAsia" w:hAnsi="Palemonas" w:cstheme="minorBidi"/>
          <w:caps/>
          <w:color w:val="auto"/>
          <w:lang w:eastAsia="lt-LT"/>
        </w:rPr>
      </w:pPr>
      <w:hyperlink w:anchor="_Toc427757605" w:history="1">
        <w:r w:rsidR="00F16381" w:rsidRPr="002D0BC1">
          <w:rPr>
            <w:rStyle w:val="Hipersaitas"/>
            <w:rFonts w:ascii="Palemonas" w:hAnsi="Palemonas" w:cs="Trebuchet MS"/>
            <w:caps/>
            <w:color w:val="auto"/>
          </w:rPr>
          <w:t>Paraiškos pateikimo terminas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_Toc427757605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11</w:t>
        </w:r>
        <w:r w:rsidR="00F16381" w:rsidRPr="002D0BC1">
          <w:rPr>
            <w:rFonts w:ascii="Palemonas" w:hAnsi="Palemonas"/>
            <w:caps/>
            <w:webHidden/>
            <w:color w:val="auto"/>
          </w:rPr>
          <w:fldChar w:fldCharType="end"/>
        </w:r>
      </w:hyperlink>
    </w:p>
    <w:p w14:paraId="7D72967B" w14:textId="77777777" w:rsidR="00F16381" w:rsidRPr="002D0BC1" w:rsidRDefault="00A24A57">
      <w:pPr>
        <w:pStyle w:val="Turinys2"/>
        <w:rPr>
          <w:rFonts w:ascii="Palemonas" w:eastAsiaTheme="minorEastAsia" w:hAnsi="Palemonas" w:cstheme="minorBidi"/>
          <w:caps/>
          <w:color w:val="auto"/>
          <w:lang w:eastAsia="lt-LT"/>
        </w:rPr>
      </w:pPr>
      <w:hyperlink w:anchor="_Toc427757606" w:history="1">
        <w:r w:rsidR="00F16381" w:rsidRPr="002D0BC1">
          <w:rPr>
            <w:rStyle w:val="Hipersaitas"/>
            <w:rFonts w:ascii="Palemonas" w:hAnsi="Palemonas" w:cs="Trebuchet MS"/>
            <w:caps/>
            <w:color w:val="auto"/>
          </w:rPr>
          <w:t>3.</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Išankstinės atrankos atlikimas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_Toc427757606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11</w:t>
        </w:r>
        <w:r w:rsidR="00F16381" w:rsidRPr="002D0BC1">
          <w:rPr>
            <w:rFonts w:ascii="Palemonas" w:hAnsi="Palemonas"/>
            <w:caps/>
            <w:webHidden/>
            <w:color w:val="auto"/>
          </w:rPr>
          <w:fldChar w:fldCharType="end"/>
        </w:r>
      </w:hyperlink>
    </w:p>
    <w:p w14:paraId="3003FAF9" w14:textId="77777777" w:rsidR="00F16381" w:rsidRPr="002D0BC1" w:rsidRDefault="00A24A57">
      <w:pPr>
        <w:pStyle w:val="Turinys2"/>
        <w:rPr>
          <w:rFonts w:ascii="Palemonas" w:eastAsiaTheme="minorEastAsia" w:hAnsi="Palemonas" w:cstheme="minorBidi"/>
          <w:caps/>
          <w:color w:val="auto"/>
          <w:lang w:eastAsia="lt-LT"/>
        </w:rPr>
      </w:pPr>
      <w:hyperlink w:anchor="_Toc427757607" w:history="1">
        <w:r w:rsidR="00F16381" w:rsidRPr="002D0BC1">
          <w:rPr>
            <w:rStyle w:val="Hipersaitas"/>
            <w:rFonts w:ascii="Palemonas" w:hAnsi="Palemonas" w:cs="Trebuchet MS"/>
            <w:caps/>
            <w:color w:val="auto"/>
          </w:rPr>
          <w:t>4.</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Išsamaus pasiūlymo pateikimas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_Toc427757607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12</w:t>
        </w:r>
        <w:r w:rsidR="00F16381" w:rsidRPr="002D0BC1">
          <w:rPr>
            <w:rFonts w:ascii="Palemonas" w:hAnsi="Palemonas"/>
            <w:caps/>
            <w:webHidden/>
            <w:color w:val="auto"/>
          </w:rPr>
          <w:fldChar w:fldCharType="end"/>
        </w:r>
      </w:hyperlink>
    </w:p>
    <w:p w14:paraId="23BFF9E7" w14:textId="77777777" w:rsidR="00F16381" w:rsidRPr="002D0BC1" w:rsidRDefault="00A24A57">
      <w:pPr>
        <w:pStyle w:val="Turinys3"/>
        <w:rPr>
          <w:rFonts w:ascii="Palemonas" w:eastAsiaTheme="minorEastAsia" w:hAnsi="Palemonas" w:cstheme="minorBidi"/>
          <w:caps/>
          <w:color w:val="auto"/>
          <w:lang w:eastAsia="lt-LT"/>
        </w:rPr>
      </w:pPr>
      <w:hyperlink w:anchor="_Toc427757608" w:history="1">
        <w:r w:rsidR="00F16381" w:rsidRPr="002D0BC1">
          <w:rPr>
            <w:rStyle w:val="Hipersaitas"/>
            <w:rFonts w:ascii="Palemonas" w:hAnsi="Palemonas" w:cs="Trebuchet MS"/>
            <w:caps/>
            <w:color w:val="auto"/>
          </w:rPr>
          <w:t>Išsamaus pasiūlymo turinys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_Toc427757608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12</w:t>
        </w:r>
        <w:r w:rsidR="00F16381" w:rsidRPr="002D0BC1">
          <w:rPr>
            <w:rFonts w:ascii="Palemonas" w:hAnsi="Palemonas"/>
            <w:caps/>
            <w:webHidden/>
            <w:color w:val="auto"/>
          </w:rPr>
          <w:fldChar w:fldCharType="end"/>
        </w:r>
      </w:hyperlink>
    </w:p>
    <w:p w14:paraId="16E2C56C" w14:textId="77777777" w:rsidR="00F16381" w:rsidRPr="002D0BC1" w:rsidRDefault="00A24A57">
      <w:pPr>
        <w:pStyle w:val="Turinys3"/>
        <w:rPr>
          <w:rFonts w:ascii="Palemonas" w:eastAsiaTheme="minorEastAsia" w:hAnsi="Palemonas" w:cstheme="minorBidi"/>
          <w:caps/>
          <w:color w:val="auto"/>
          <w:lang w:eastAsia="lt-LT"/>
        </w:rPr>
      </w:pPr>
      <w:hyperlink w:anchor="_Toc427757609" w:history="1">
        <w:r w:rsidR="00F16381" w:rsidRPr="002D0BC1">
          <w:rPr>
            <w:rStyle w:val="Hipersaitas"/>
            <w:rFonts w:ascii="Palemonas" w:hAnsi="Palemonas" w:cs="Trebuchet MS"/>
            <w:caps/>
            <w:color w:val="auto"/>
          </w:rPr>
          <w:t>Pasiūlymo galiojimo užtikrinimas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_Toc427757609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12</w:t>
        </w:r>
        <w:r w:rsidR="00F16381" w:rsidRPr="002D0BC1">
          <w:rPr>
            <w:rFonts w:ascii="Palemonas" w:hAnsi="Palemonas"/>
            <w:caps/>
            <w:webHidden/>
            <w:color w:val="auto"/>
          </w:rPr>
          <w:fldChar w:fldCharType="end"/>
        </w:r>
      </w:hyperlink>
    </w:p>
    <w:p w14:paraId="14BC840C" w14:textId="77777777" w:rsidR="00F16381" w:rsidRPr="002D0BC1" w:rsidRDefault="00A24A57">
      <w:pPr>
        <w:pStyle w:val="Turinys3"/>
        <w:rPr>
          <w:rFonts w:ascii="Palemonas" w:eastAsiaTheme="minorEastAsia" w:hAnsi="Palemonas" w:cstheme="minorBidi"/>
          <w:caps/>
          <w:color w:val="auto"/>
          <w:lang w:eastAsia="lt-LT"/>
        </w:rPr>
      </w:pPr>
      <w:hyperlink w:anchor="_Toc427757610" w:history="1">
        <w:r w:rsidR="00F16381" w:rsidRPr="002D0BC1">
          <w:rPr>
            <w:rStyle w:val="Hipersaitas"/>
            <w:rFonts w:ascii="Palemonas" w:hAnsi="Palemonas" w:cs="Trebuchet MS"/>
            <w:caps/>
            <w:color w:val="auto"/>
          </w:rPr>
          <w:t>Išsamaus pasiūlymo galiojimo terminas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_Toc427757610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12</w:t>
        </w:r>
        <w:r w:rsidR="00F16381" w:rsidRPr="002D0BC1">
          <w:rPr>
            <w:rFonts w:ascii="Palemonas" w:hAnsi="Palemonas"/>
            <w:caps/>
            <w:webHidden/>
            <w:color w:val="auto"/>
          </w:rPr>
          <w:fldChar w:fldCharType="end"/>
        </w:r>
      </w:hyperlink>
    </w:p>
    <w:p w14:paraId="1F228299" w14:textId="77777777" w:rsidR="00F16381" w:rsidRPr="002D0BC1" w:rsidRDefault="00A24A57">
      <w:pPr>
        <w:pStyle w:val="Turinys3"/>
        <w:rPr>
          <w:rFonts w:ascii="Palemonas" w:eastAsiaTheme="minorEastAsia" w:hAnsi="Palemonas" w:cstheme="minorBidi"/>
          <w:caps/>
          <w:color w:val="auto"/>
          <w:lang w:eastAsia="lt-LT"/>
        </w:rPr>
      </w:pPr>
      <w:hyperlink w:anchor="_Toc427757611" w:history="1">
        <w:r w:rsidR="00F16381" w:rsidRPr="002D0BC1">
          <w:rPr>
            <w:rStyle w:val="Hipersaitas"/>
            <w:rFonts w:ascii="Palemonas" w:hAnsi="Palemonas" w:cs="Trebuchet MS"/>
            <w:caps/>
            <w:color w:val="auto"/>
          </w:rPr>
          <w:t>Išsamaus pasiūlymo pateikimo terminas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_Toc427757611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12</w:t>
        </w:r>
        <w:r w:rsidR="00F16381" w:rsidRPr="002D0BC1">
          <w:rPr>
            <w:rFonts w:ascii="Palemonas" w:hAnsi="Palemonas"/>
            <w:caps/>
            <w:webHidden/>
            <w:color w:val="auto"/>
          </w:rPr>
          <w:fldChar w:fldCharType="end"/>
        </w:r>
      </w:hyperlink>
    </w:p>
    <w:p w14:paraId="09F8F0F1" w14:textId="77777777" w:rsidR="00F16381" w:rsidRPr="002D0BC1" w:rsidRDefault="00A24A57">
      <w:pPr>
        <w:pStyle w:val="Turinys3"/>
        <w:rPr>
          <w:rFonts w:ascii="Palemonas" w:eastAsiaTheme="minorEastAsia" w:hAnsi="Palemonas" w:cstheme="minorBidi"/>
          <w:caps/>
          <w:color w:val="auto"/>
          <w:lang w:eastAsia="lt-LT"/>
        </w:rPr>
      </w:pPr>
      <w:hyperlink w:anchor="_Toc427757612" w:history="1">
        <w:r w:rsidR="00F16381" w:rsidRPr="002D0BC1">
          <w:rPr>
            <w:rStyle w:val="Hipersaitas"/>
            <w:rFonts w:ascii="Palemonas" w:hAnsi="Palemonas" w:cs="Trebuchet MS"/>
            <w:caps/>
            <w:color w:val="auto"/>
          </w:rPr>
          <w:t>Išsamaus pasiūlymo vertinimas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_Toc427757612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13</w:t>
        </w:r>
        <w:r w:rsidR="00F16381" w:rsidRPr="002D0BC1">
          <w:rPr>
            <w:rFonts w:ascii="Palemonas" w:hAnsi="Palemonas"/>
            <w:caps/>
            <w:webHidden/>
            <w:color w:val="auto"/>
          </w:rPr>
          <w:fldChar w:fldCharType="end"/>
        </w:r>
      </w:hyperlink>
    </w:p>
    <w:p w14:paraId="2E3FFA5C" w14:textId="77777777" w:rsidR="00F16381" w:rsidRPr="002D0BC1" w:rsidRDefault="00A24A57">
      <w:pPr>
        <w:pStyle w:val="Turinys2"/>
        <w:rPr>
          <w:rFonts w:ascii="Palemonas" w:eastAsiaTheme="minorEastAsia" w:hAnsi="Palemonas" w:cstheme="minorBidi"/>
          <w:caps/>
          <w:color w:val="auto"/>
          <w:lang w:eastAsia="lt-LT"/>
        </w:rPr>
      </w:pPr>
      <w:hyperlink w:anchor="_Toc427757613" w:history="1">
        <w:r w:rsidR="00F16381" w:rsidRPr="002D0BC1">
          <w:rPr>
            <w:rStyle w:val="Hipersaitas"/>
            <w:rFonts w:ascii="Palemonas" w:hAnsi="Palemonas" w:cs="Trebuchet MS"/>
            <w:caps/>
            <w:color w:val="auto"/>
          </w:rPr>
          <w:t>5.</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Derybos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_Toc427757613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13</w:t>
        </w:r>
        <w:r w:rsidR="00F16381" w:rsidRPr="002D0BC1">
          <w:rPr>
            <w:rFonts w:ascii="Palemonas" w:hAnsi="Palemonas"/>
            <w:caps/>
            <w:webHidden/>
            <w:color w:val="auto"/>
          </w:rPr>
          <w:fldChar w:fldCharType="end"/>
        </w:r>
      </w:hyperlink>
    </w:p>
    <w:p w14:paraId="677466B9" w14:textId="77777777" w:rsidR="00F16381" w:rsidRPr="002D0BC1" w:rsidRDefault="00A24A57">
      <w:pPr>
        <w:pStyle w:val="Turinys2"/>
        <w:rPr>
          <w:rFonts w:ascii="Palemonas" w:eastAsiaTheme="minorEastAsia" w:hAnsi="Palemonas" w:cstheme="minorBidi"/>
          <w:caps/>
          <w:color w:val="auto"/>
          <w:lang w:eastAsia="lt-LT"/>
        </w:rPr>
      </w:pPr>
      <w:hyperlink w:anchor="_Toc427757614" w:history="1">
        <w:r w:rsidR="00F16381" w:rsidRPr="002D0BC1">
          <w:rPr>
            <w:rStyle w:val="Hipersaitas"/>
            <w:rFonts w:ascii="Palemonas" w:hAnsi="Palemonas" w:cs="Trebuchet MS"/>
            <w:caps/>
            <w:color w:val="auto"/>
          </w:rPr>
          <w:t>6.</w:t>
        </w:r>
        <w:r w:rsidR="00F16381" w:rsidRPr="002D0BC1">
          <w:rPr>
            <w:rFonts w:ascii="Palemonas" w:eastAsiaTheme="minorEastAsia" w:hAnsi="Palemonas" w:cstheme="minorBidi"/>
            <w:caps/>
            <w:color w:val="auto"/>
            <w:lang w:eastAsia="lt-LT"/>
          </w:rPr>
          <w:tab/>
        </w:r>
        <w:r w:rsidR="00F16381" w:rsidRPr="002D0BC1">
          <w:rPr>
            <w:rStyle w:val="Hipersaitas"/>
            <w:rFonts w:ascii="Palemonas" w:hAnsi="Palemonas" w:cs="Trebuchet MS"/>
            <w:caps/>
            <w:color w:val="auto"/>
          </w:rPr>
          <w:t>Koncesijos sutarties sudarymas</w:t>
        </w:r>
        <w:r w:rsidR="00F16381" w:rsidRPr="002D0BC1">
          <w:rPr>
            <w:rFonts w:ascii="Palemonas" w:hAnsi="Palemonas"/>
            <w:caps/>
            <w:webHidden/>
            <w:color w:val="auto"/>
          </w:rPr>
          <w:tab/>
        </w:r>
        <w:r w:rsidR="00F16381" w:rsidRPr="002D0BC1">
          <w:rPr>
            <w:rFonts w:ascii="Palemonas" w:hAnsi="Palemonas"/>
            <w:caps/>
            <w:webHidden/>
            <w:color w:val="auto"/>
          </w:rPr>
          <w:fldChar w:fldCharType="begin"/>
        </w:r>
        <w:r w:rsidR="00F16381" w:rsidRPr="002D0BC1">
          <w:rPr>
            <w:rFonts w:ascii="Palemonas" w:hAnsi="Palemonas"/>
            <w:caps/>
            <w:webHidden/>
            <w:color w:val="auto"/>
          </w:rPr>
          <w:instrText xml:space="preserve"> PAGEREF _Toc427757614 \h </w:instrText>
        </w:r>
        <w:r w:rsidR="00F16381" w:rsidRPr="002D0BC1">
          <w:rPr>
            <w:rFonts w:ascii="Palemonas" w:hAnsi="Palemonas"/>
            <w:caps/>
            <w:webHidden/>
            <w:color w:val="auto"/>
          </w:rPr>
        </w:r>
        <w:r w:rsidR="00F16381" w:rsidRPr="002D0BC1">
          <w:rPr>
            <w:rFonts w:ascii="Palemonas" w:hAnsi="Palemonas"/>
            <w:caps/>
            <w:webHidden/>
            <w:color w:val="auto"/>
          </w:rPr>
          <w:fldChar w:fldCharType="separate"/>
        </w:r>
        <w:r w:rsidR="00DF0F70">
          <w:rPr>
            <w:rFonts w:ascii="Palemonas" w:hAnsi="Palemonas"/>
            <w:caps/>
            <w:webHidden/>
            <w:color w:val="auto"/>
          </w:rPr>
          <w:t>14</w:t>
        </w:r>
        <w:r w:rsidR="00F16381" w:rsidRPr="002D0BC1">
          <w:rPr>
            <w:rFonts w:ascii="Palemonas" w:hAnsi="Palemonas"/>
            <w:caps/>
            <w:webHidden/>
            <w:color w:val="auto"/>
          </w:rPr>
          <w:fldChar w:fldCharType="end"/>
        </w:r>
      </w:hyperlink>
    </w:p>
    <w:p w14:paraId="7795B619" w14:textId="77777777" w:rsidR="00F16381" w:rsidRPr="002D0BC1" w:rsidRDefault="00A24A57">
      <w:pPr>
        <w:pStyle w:val="Turinys1"/>
        <w:rPr>
          <w:rFonts w:eastAsiaTheme="minorEastAsia" w:cstheme="minorBidi"/>
          <w:b w:val="0"/>
          <w:bCs w:val="0"/>
          <w:sz w:val="24"/>
          <w:szCs w:val="24"/>
          <w:lang w:eastAsia="lt-LT"/>
        </w:rPr>
      </w:pPr>
      <w:hyperlink w:anchor="_Toc427757615" w:history="1">
        <w:r w:rsidR="00F16381" w:rsidRPr="002D0BC1">
          <w:rPr>
            <w:rStyle w:val="Hipersaitas"/>
            <w:b w:val="0"/>
            <w:color w:val="auto"/>
            <w:sz w:val="24"/>
            <w:szCs w:val="24"/>
          </w:rPr>
          <w:t>IV.</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Dalyvavimo konkurse sąnaudos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_Toc427757615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15</w:t>
        </w:r>
        <w:r w:rsidR="00F16381" w:rsidRPr="002D0BC1">
          <w:rPr>
            <w:b w:val="0"/>
            <w:webHidden/>
            <w:sz w:val="24"/>
            <w:szCs w:val="24"/>
          </w:rPr>
          <w:fldChar w:fldCharType="end"/>
        </w:r>
      </w:hyperlink>
    </w:p>
    <w:p w14:paraId="4577D6B1" w14:textId="77777777" w:rsidR="00F16381" w:rsidRPr="002D0BC1" w:rsidRDefault="00A24A57">
      <w:pPr>
        <w:pStyle w:val="Turinys1"/>
        <w:rPr>
          <w:rFonts w:eastAsiaTheme="minorEastAsia" w:cstheme="minorBidi"/>
          <w:b w:val="0"/>
          <w:bCs w:val="0"/>
          <w:sz w:val="24"/>
          <w:szCs w:val="24"/>
          <w:lang w:eastAsia="lt-LT"/>
        </w:rPr>
      </w:pPr>
      <w:hyperlink w:anchor="_Toc427757616" w:history="1">
        <w:r w:rsidR="00F16381" w:rsidRPr="002D0BC1">
          <w:rPr>
            <w:rStyle w:val="Hipersaitas"/>
            <w:b w:val="0"/>
            <w:color w:val="auto"/>
            <w:sz w:val="24"/>
            <w:szCs w:val="24"/>
          </w:rPr>
          <w:t>V.</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Priedai</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_Toc427757616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15</w:t>
        </w:r>
        <w:r w:rsidR="00F16381" w:rsidRPr="002D0BC1">
          <w:rPr>
            <w:b w:val="0"/>
            <w:webHidden/>
            <w:sz w:val="24"/>
            <w:szCs w:val="24"/>
          </w:rPr>
          <w:fldChar w:fldCharType="end"/>
        </w:r>
      </w:hyperlink>
    </w:p>
    <w:p w14:paraId="7D95A9AE" w14:textId="3D696EB5" w:rsidR="00F16381" w:rsidRPr="002D0BC1" w:rsidRDefault="00A24A57">
      <w:pPr>
        <w:pStyle w:val="Turinys1"/>
        <w:rPr>
          <w:rFonts w:eastAsiaTheme="minorEastAsia" w:cstheme="minorBidi"/>
          <w:b w:val="0"/>
          <w:bCs w:val="0"/>
          <w:sz w:val="24"/>
          <w:szCs w:val="24"/>
          <w:lang w:eastAsia="lt-LT"/>
        </w:rPr>
      </w:pPr>
      <w:hyperlink w:anchor="_Toc427757617" w:history="1">
        <w:r w:rsidR="00F16381" w:rsidRPr="002D0BC1">
          <w:rPr>
            <w:rStyle w:val="Hipersaitas"/>
            <w:rFonts w:cs="Palemonas"/>
            <w:b w:val="0"/>
            <w:color w:val="auto"/>
            <w:sz w:val="24"/>
            <w:szCs w:val="24"/>
          </w:rPr>
          <w:t>1.</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18" w:history="1">
        <w:r w:rsidR="00F16381" w:rsidRPr="002D0BC1">
          <w:rPr>
            <w:rStyle w:val="Hipersaitas"/>
            <w:b w:val="0"/>
            <w:color w:val="auto"/>
            <w:sz w:val="24"/>
            <w:szCs w:val="24"/>
          </w:rPr>
          <w:t>Naudojamos sąvokos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_Toc427757618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16</w:t>
        </w:r>
        <w:r w:rsidR="00F16381" w:rsidRPr="002D0BC1">
          <w:rPr>
            <w:b w:val="0"/>
            <w:webHidden/>
            <w:sz w:val="24"/>
            <w:szCs w:val="24"/>
          </w:rPr>
          <w:fldChar w:fldCharType="end"/>
        </w:r>
      </w:hyperlink>
    </w:p>
    <w:p w14:paraId="47F02522" w14:textId="35EABBCC" w:rsidR="00F16381" w:rsidRPr="002D0BC1" w:rsidRDefault="00A24A57">
      <w:pPr>
        <w:pStyle w:val="Turinys1"/>
        <w:rPr>
          <w:rFonts w:eastAsiaTheme="minorEastAsia" w:cstheme="minorBidi"/>
          <w:b w:val="0"/>
          <w:bCs w:val="0"/>
          <w:sz w:val="24"/>
          <w:szCs w:val="24"/>
          <w:lang w:eastAsia="lt-LT"/>
        </w:rPr>
      </w:pPr>
      <w:hyperlink w:anchor="_Toc427757619" w:history="1">
        <w:r w:rsidR="00F16381" w:rsidRPr="002D0BC1">
          <w:rPr>
            <w:rStyle w:val="Hipersaitas"/>
            <w:rFonts w:cs="Palemonas"/>
            <w:b w:val="0"/>
            <w:color w:val="auto"/>
            <w:sz w:val="24"/>
            <w:szCs w:val="24"/>
          </w:rPr>
          <w:t>2.</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20" w:history="1">
        <w:r w:rsidR="00F16381" w:rsidRPr="002D0BC1">
          <w:rPr>
            <w:rStyle w:val="Hipersaitas"/>
            <w:b w:val="0"/>
            <w:color w:val="auto"/>
            <w:sz w:val="24"/>
            <w:szCs w:val="24"/>
          </w:rPr>
          <w:t xml:space="preserve">EKSPLOATACIJOS IR PASLAUGŲ TEIKIMO </w:t>
        </w:r>
      </w:hyperlink>
      <w:hyperlink w:anchor="_Toc427757621" w:history="1">
        <w:r w:rsidR="00F16381" w:rsidRPr="002D0BC1">
          <w:rPr>
            <w:rStyle w:val="Hipersaitas"/>
            <w:b w:val="0"/>
            <w:color w:val="auto"/>
            <w:sz w:val="24"/>
            <w:szCs w:val="24"/>
          </w:rPr>
          <w:t>SPECIFIKACIJA</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_Toc427757621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19</w:t>
        </w:r>
        <w:r w:rsidR="00F16381" w:rsidRPr="002D0BC1">
          <w:rPr>
            <w:b w:val="0"/>
            <w:webHidden/>
            <w:sz w:val="24"/>
            <w:szCs w:val="24"/>
          </w:rPr>
          <w:fldChar w:fldCharType="end"/>
        </w:r>
      </w:hyperlink>
    </w:p>
    <w:p w14:paraId="62CD7386" w14:textId="77777777" w:rsidR="00F16381" w:rsidRPr="002D0BC1" w:rsidRDefault="00A24A57">
      <w:pPr>
        <w:pStyle w:val="Turinys1"/>
        <w:rPr>
          <w:rFonts w:eastAsiaTheme="minorEastAsia" w:cstheme="minorBidi"/>
          <w:b w:val="0"/>
          <w:bCs w:val="0"/>
          <w:sz w:val="24"/>
          <w:szCs w:val="24"/>
          <w:lang w:eastAsia="lt-LT"/>
        </w:rPr>
      </w:pPr>
      <w:hyperlink w:anchor="_Toc427757622" w:history="1">
        <w:r w:rsidR="00F16381" w:rsidRPr="002D0BC1">
          <w:rPr>
            <w:rStyle w:val="Hipersaitas"/>
            <w:b w:val="0"/>
            <w:color w:val="auto"/>
            <w:sz w:val="24"/>
            <w:szCs w:val="24"/>
          </w:rPr>
          <w:t>1.</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VARTOJAMOS SĄVOKOS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_Toc427757622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20</w:t>
        </w:r>
        <w:r w:rsidR="00F16381" w:rsidRPr="002D0BC1">
          <w:rPr>
            <w:b w:val="0"/>
            <w:webHidden/>
            <w:sz w:val="24"/>
            <w:szCs w:val="24"/>
          </w:rPr>
          <w:fldChar w:fldCharType="end"/>
        </w:r>
      </w:hyperlink>
    </w:p>
    <w:p w14:paraId="7ED5C447" w14:textId="77777777" w:rsidR="00F16381" w:rsidRPr="002D0BC1" w:rsidRDefault="00A24A57">
      <w:pPr>
        <w:pStyle w:val="Turinys1"/>
        <w:rPr>
          <w:rFonts w:eastAsiaTheme="minorEastAsia" w:cstheme="minorBidi"/>
          <w:b w:val="0"/>
          <w:bCs w:val="0"/>
          <w:sz w:val="24"/>
          <w:szCs w:val="24"/>
          <w:lang w:eastAsia="lt-LT"/>
        </w:rPr>
      </w:pPr>
      <w:hyperlink w:anchor="_Toc427757623" w:history="1">
        <w:r w:rsidR="00F16381" w:rsidRPr="002D0BC1">
          <w:rPr>
            <w:rStyle w:val="Hipersaitas"/>
            <w:b w:val="0"/>
            <w:color w:val="auto"/>
            <w:sz w:val="24"/>
            <w:szCs w:val="24"/>
          </w:rPr>
          <w:t>2.</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Bendrosios nuostatos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_Toc427757623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20</w:t>
        </w:r>
        <w:r w:rsidR="00F16381" w:rsidRPr="002D0BC1">
          <w:rPr>
            <w:b w:val="0"/>
            <w:webHidden/>
            <w:sz w:val="24"/>
            <w:szCs w:val="24"/>
          </w:rPr>
          <w:fldChar w:fldCharType="end"/>
        </w:r>
      </w:hyperlink>
    </w:p>
    <w:p w14:paraId="69D7C782" w14:textId="77777777" w:rsidR="00F16381" w:rsidRPr="002D0BC1" w:rsidRDefault="00A24A57">
      <w:pPr>
        <w:pStyle w:val="Turinys1"/>
        <w:rPr>
          <w:rFonts w:eastAsiaTheme="minorEastAsia" w:cstheme="minorBidi"/>
          <w:b w:val="0"/>
          <w:bCs w:val="0"/>
          <w:sz w:val="24"/>
          <w:szCs w:val="24"/>
          <w:lang w:eastAsia="lt-LT"/>
        </w:rPr>
      </w:pPr>
      <w:hyperlink w:anchor="_Toc427757624" w:history="1">
        <w:r w:rsidR="00F16381" w:rsidRPr="002D0BC1">
          <w:rPr>
            <w:rStyle w:val="Hipersaitas"/>
            <w:b w:val="0"/>
            <w:color w:val="auto"/>
            <w:sz w:val="24"/>
            <w:szCs w:val="24"/>
          </w:rPr>
          <w:t>3.</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kempinge numatomos vykdyti veiklos principai</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_Toc427757624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21</w:t>
        </w:r>
        <w:r w:rsidR="00F16381" w:rsidRPr="002D0BC1">
          <w:rPr>
            <w:b w:val="0"/>
            <w:webHidden/>
            <w:sz w:val="24"/>
            <w:szCs w:val="24"/>
          </w:rPr>
          <w:fldChar w:fldCharType="end"/>
        </w:r>
      </w:hyperlink>
    </w:p>
    <w:p w14:paraId="160DBFD7" w14:textId="77777777" w:rsidR="00F16381" w:rsidRPr="002D0BC1" w:rsidRDefault="00A24A57">
      <w:pPr>
        <w:pStyle w:val="Turinys1"/>
        <w:rPr>
          <w:rFonts w:eastAsiaTheme="minorEastAsia" w:cstheme="minorBidi"/>
          <w:b w:val="0"/>
          <w:bCs w:val="0"/>
          <w:sz w:val="24"/>
          <w:szCs w:val="24"/>
          <w:lang w:eastAsia="lt-LT"/>
        </w:rPr>
      </w:pPr>
      <w:hyperlink w:anchor="_Toc427757625" w:history="1">
        <w:r w:rsidR="00F16381" w:rsidRPr="002D0BC1">
          <w:rPr>
            <w:rStyle w:val="Hipersaitas"/>
            <w:b w:val="0"/>
            <w:color w:val="auto"/>
            <w:sz w:val="24"/>
            <w:szCs w:val="24"/>
          </w:rPr>
          <w:t>4.</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Suteikiančiosios institucijos perduodamas turtas ir jo būklė</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_Toc427757625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21</w:t>
        </w:r>
        <w:r w:rsidR="00F16381" w:rsidRPr="002D0BC1">
          <w:rPr>
            <w:b w:val="0"/>
            <w:webHidden/>
            <w:sz w:val="24"/>
            <w:szCs w:val="24"/>
          </w:rPr>
          <w:fldChar w:fldCharType="end"/>
        </w:r>
      </w:hyperlink>
    </w:p>
    <w:p w14:paraId="28854704" w14:textId="77777777" w:rsidR="00F16381" w:rsidRPr="002D0BC1" w:rsidRDefault="00A24A57">
      <w:pPr>
        <w:pStyle w:val="Turinys1"/>
        <w:rPr>
          <w:rFonts w:eastAsiaTheme="minorEastAsia" w:cstheme="minorBidi"/>
          <w:b w:val="0"/>
          <w:bCs w:val="0"/>
          <w:sz w:val="24"/>
          <w:szCs w:val="24"/>
          <w:lang w:eastAsia="lt-LT"/>
        </w:rPr>
      </w:pPr>
      <w:hyperlink w:anchor="_Toc427757626" w:history="1">
        <w:r w:rsidR="00F16381" w:rsidRPr="002D0BC1">
          <w:rPr>
            <w:rStyle w:val="Hipersaitas"/>
            <w:b w:val="0"/>
            <w:color w:val="auto"/>
            <w:sz w:val="24"/>
            <w:szCs w:val="24"/>
          </w:rPr>
          <w:t>5.</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KEMPINGO BŪKLĖ PO SUTARTIES PABAIGOS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_Toc427757626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23</w:t>
        </w:r>
        <w:r w:rsidR="00F16381" w:rsidRPr="002D0BC1">
          <w:rPr>
            <w:b w:val="0"/>
            <w:webHidden/>
            <w:sz w:val="24"/>
            <w:szCs w:val="24"/>
          </w:rPr>
          <w:fldChar w:fldCharType="end"/>
        </w:r>
      </w:hyperlink>
    </w:p>
    <w:p w14:paraId="1C0228DD" w14:textId="77777777" w:rsidR="00F16381" w:rsidRPr="002D0BC1" w:rsidRDefault="00A24A57">
      <w:pPr>
        <w:pStyle w:val="Turinys1"/>
        <w:rPr>
          <w:rFonts w:eastAsiaTheme="minorEastAsia" w:cstheme="minorBidi"/>
          <w:b w:val="0"/>
          <w:bCs w:val="0"/>
          <w:sz w:val="24"/>
          <w:szCs w:val="24"/>
          <w:lang w:eastAsia="lt-LT"/>
        </w:rPr>
      </w:pPr>
      <w:hyperlink w:anchor="_Toc427757627" w:history="1">
        <w:r w:rsidR="00F16381" w:rsidRPr="002D0BC1">
          <w:rPr>
            <w:rStyle w:val="Hipersaitas"/>
            <w:b w:val="0"/>
            <w:color w:val="auto"/>
            <w:sz w:val="24"/>
            <w:szCs w:val="24"/>
          </w:rPr>
          <w:t>6.</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KEMPINGO iii ETAPO darbų atlikimas tam, kad būtų pabaigtas įgyvendinti TECHNINIs PROJEKTas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_Toc427757627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23</w:t>
        </w:r>
        <w:r w:rsidR="00F16381" w:rsidRPr="002D0BC1">
          <w:rPr>
            <w:b w:val="0"/>
            <w:webHidden/>
            <w:sz w:val="24"/>
            <w:szCs w:val="24"/>
          </w:rPr>
          <w:fldChar w:fldCharType="end"/>
        </w:r>
      </w:hyperlink>
    </w:p>
    <w:p w14:paraId="19E679E8" w14:textId="77777777" w:rsidR="00F16381" w:rsidRPr="002D0BC1" w:rsidRDefault="00A24A57">
      <w:pPr>
        <w:pStyle w:val="Turinys1"/>
        <w:rPr>
          <w:rFonts w:eastAsiaTheme="minorEastAsia" w:cstheme="minorBidi"/>
          <w:b w:val="0"/>
          <w:bCs w:val="0"/>
          <w:sz w:val="24"/>
          <w:szCs w:val="24"/>
          <w:lang w:eastAsia="lt-LT"/>
        </w:rPr>
      </w:pPr>
      <w:hyperlink w:anchor="_Toc427757628" w:history="1">
        <w:r w:rsidR="00F16381" w:rsidRPr="002D0BC1">
          <w:rPr>
            <w:rStyle w:val="Hipersaitas"/>
            <w:b w:val="0"/>
            <w:color w:val="auto"/>
            <w:sz w:val="24"/>
            <w:szCs w:val="24"/>
          </w:rPr>
          <w:t>7.</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PASLAUGŲ TEIKIMO TECHNINĖS SĄLYGOS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_Toc427757628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25</w:t>
        </w:r>
        <w:r w:rsidR="00F16381" w:rsidRPr="002D0BC1">
          <w:rPr>
            <w:b w:val="0"/>
            <w:webHidden/>
            <w:sz w:val="24"/>
            <w:szCs w:val="24"/>
          </w:rPr>
          <w:fldChar w:fldCharType="end"/>
        </w:r>
      </w:hyperlink>
    </w:p>
    <w:p w14:paraId="39DF8808" w14:textId="77777777" w:rsidR="00F16381" w:rsidRPr="002D0BC1" w:rsidRDefault="00A24A57">
      <w:pPr>
        <w:pStyle w:val="Turinys1"/>
        <w:rPr>
          <w:rFonts w:eastAsiaTheme="minorEastAsia" w:cstheme="minorBidi"/>
          <w:b w:val="0"/>
          <w:bCs w:val="0"/>
          <w:sz w:val="24"/>
          <w:szCs w:val="24"/>
          <w:lang w:eastAsia="lt-LT"/>
        </w:rPr>
      </w:pPr>
      <w:hyperlink w:anchor="_Toc427757629" w:history="1">
        <w:r w:rsidR="00F16381" w:rsidRPr="002D0BC1">
          <w:rPr>
            <w:rStyle w:val="Hipersaitas"/>
            <w:b w:val="0"/>
            <w:color w:val="auto"/>
            <w:spacing w:val="20"/>
            <w:sz w:val="24"/>
            <w:szCs w:val="24"/>
          </w:rPr>
          <w:t>a.</w:t>
        </w:r>
        <w:r w:rsidR="00F16381" w:rsidRPr="002D0BC1">
          <w:rPr>
            <w:rFonts w:eastAsiaTheme="minorEastAsia" w:cstheme="minorBidi"/>
            <w:b w:val="0"/>
            <w:bCs w:val="0"/>
            <w:sz w:val="24"/>
            <w:szCs w:val="24"/>
            <w:lang w:eastAsia="lt-LT"/>
          </w:rPr>
          <w:tab/>
        </w:r>
        <w:r w:rsidR="00F16381" w:rsidRPr="002D0BC1">
          <w:rPr>
            <w:rStyle w:val="Hipersaitas"/>
            <w:b w:val="0"/>
            <w:color w:val="auto"/>
            <w:spacing w:val="20"/>
            <w:sz w:val="24"/>
            <w:szCs w:val="24"/>
          </w:rPr>
          <w:t>ADMINISTRAVIMO PASLAUGOS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_Toc427757629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25</w:t>
        </w:r>
        <w:r w:rsidR="00F16381" w:rsidRPr="002D0BC1">
          <w:rPr>
            <w:b w:val="0"/>
            <w:webHidden/>
            <w:sz w:val="24"/>
            <w:szCs w:val="24"/>
          </w:rPr>
          <w:fldChar w:fldCharType="end"/>
        </w:r>
      </w:hyperlink>
    </w:p>
    <w:p w14:paraId="4F727113" w14:textId="77777777" w:rsidR="00F16381" w:rsidRPr="002D0BC1" w:rsidRDefault="00A24A57">
      <w:pPr>
        <w:pStyle w:val="Turinys1"/>
        <w:rPr>
          <w:rFonts w:eastAsiaTheme="minorEastAsia" w:cstheme="minorBidi"/>
          <w:b w:val="0"/>
          <w:bCs w:val="0"/>
          <w:sz w:val="24"/>
          <w:szCs w:val="24"/>
          <w:lang w:eastAsia="lt-LT"/>
        </w:rPr>
      </w:pPr>
      <w:hyperlink w:anchor="_Toc427757630" w:history="1">
        <w:r w:rsidR="00F16381" w:rsidRPr="002D0BC1">
          <w:rPr>
            <w:rStyle w:val="Hipersaitas"/>
            <w:b w:val="0"/>
            <w:color w:val="auto"/>
            <w:spacing w:val="20"/>
            <w:sz w:val="24"/>
            <w:szCs w:val="24"/>
          </w:rPr>
          <w:t>b.</w:t>
        </w:r>
        <w:r w:rsidR="00F16381" w:rsidRPr="002D0BC1">
          <w:rPr>
            <w:rFonts w:eastAsiaTheme="minorEastAsia" w:cstheme="minorBidi"/>
            <w:b w:val="0"/>
            <w:bCs w:val="0"/>
            <w:sz w:val="24"/>
            <w:szCs w:val="24"/>
            <w:lang w:eastAsia="lt-LT"/>
          </w:rPr>
          <w:tab/>
        </w:r>
        <w:r w:rsidR="00F16381" w:rsidRPr="002D0BC1">
          <w:rPr>
            <w:rStyle w:val="Hipersaitas"/>
            <w:b w:val="0"/>
            <w:color w:val="auto"/>
            <w:spacing w:val="20"/>
            <w:sz w:val="24"/>
            <w:szCs w:val="24"/>
          </w:rPr>
          <w:t>SAUGUMAS, HIGIENA IR APSAUGA</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_Toc427757630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26</w:t>
        </w:r>
        <w:r w:rsidR="00F16381" w:rsidRPr="002D0BC1">
          <w:rPr>
            <w:b w:val="0"/>
            <w:webHidden/>
            <w:sz w:val="24"/>
            <w:szCs w:val="24"/>
          </w:rPr>
          <w:fldChar w:fldCharType="end"/>
        </w:r>
      </w:hyperlink>
    </w:p>
    <w:p w14:paraId="7468BB65" w14:textId="77777777" w:rsidR="00F16381" w:rsidRPr="002D0BC1" w:rsidRDefault="00A24A57">
      <w:pPr>
        <w:pStyle w:val="Turinys1"/>
        <w:rPr>
          <w:rFonts w:eastAsiaTheme="minorEastAsia" w:cstheme="minorBidi"/>
          <w:b w:val="0"/>
          <w:bCs w:val="0"/>
          <w:sz w:val="24"/>
          <w:szCs w:val="24"/>
          <w:lang w:eastAsia="lt-LT"/>
        </w:rPr>
      </w:pPr>
      <w:hyperlink w:anchor="_Toc427757631" w:history="1">
        <w:r w:rsidR="00F16381" w:rsidRPr="002D0BC1">
          <w:rPr>
            <w:rStyle w:val="Hipersaitas"/>
            <w:b w:val="0"/>
            <w:color w:val="auto"/>
            <w:spacing w:val="20"/>
            <w:sz w:val="24"/>
            <w:szCs w:val="24"/>
          </w:rPr>
          <w:t>c.</w:t>
        </w:r>
        <w:r w:rsidR="00F16381" w:rsidRPr="002D0BC1">
          <w:rPr>
            <w:rFonts w:eastAsiaTheme="minorEastAsia" w:cstheme="minorBidi"/>
            <w:b w:val="0"/>
            <w:bCs w:val="0"/>
            <w:sz w:val="24"/>
            <w:szCs w:val="24"/>
            <w:lang w:eastAsia="lt-LT"/>
          </w:rPr>
          <w:tab/>
        </w:r>
        <w:r w:rsidR="00F16381" w:rsidRPr="002D0BC1">
          <w:rPr>
            <w:rStyle w:val="Hipersaitas"/>
            <w:b w:val="0"/>
            <w:color w:val="auto"/>
            <w:spacing w:val="20"/>
            <w:sz w:val="24"/>
            <w:szCs w:val="24"/>
          </w:rPr>
          <w:t>TECHNINĖS PRIEŽIŪROS PASLAUGOS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_Toc427757631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26</w:t>
        </w:r>
        <w:r w:rsidR="00F16381" w:rsidRPr="002D0BC1">
          <w:rPr>
            <w:b w:val="0"/>
            <w:webHidden/>
            <w:sz w:val="24"/>
            <w:szCs w:val="24"/>
          </w:rPr>
          <w:fldChar w:fldCharType="end"/>
        </w:r>
      </w:hyperlink>
    </w:p>
    <w:p w14:paraId="70E9F532" w14:textId="77777777" w:rsidR="00F16381" w:rsidRPr="002D0BC1" w:rsidRDefault="00A24A57">
      <w:pPr>
        <w:pStyle w:val="Turinys1"/>
        <w:rPr>
          <w:rFonts w:eastAsiaTheme="minorEastAsia" w:cstheme="minorBidi"/>
          <w:b w:val="0"/>
          <w:bCs w:val="0"/>
          <w:sz w:val="24"/>
          <w:szCs w:val="24"/>
          <w:lang w:eastAsia="lt-LT"/>
        </w:rPr>
      </w:pPr>
      <w:hyperlink w:anchor="_Toc427757632" w:history="1">
        <w:r w:rsidR="00F16381" w:rsidRPr="002D0BC1">
          <w:rPr>
            <w:rStyle w:val="Hipersaitas"/>
            <w:b w:val="0"/>
            <w:color w:val="auto"/>
            <w:spacing w:val="20"/>
            <w:sz w:val="24"/>
            <w:szCs w:val="24"/>
          </w:rPr>
          <w:t>d.</w:t>
        </w:r>
        <w:r w:rsidR="00F16381" w:rsidRPr="002D0BC1">
          <w:rPr>
            <w:rFonts w:eastAsiaTheme="minorEastAsia" w:cstheme="minorBidi"/>
            <w:b w:val="0"/>
            <w:bCs w:val="0"/>
            <w:sz w:val="24"/>
            <w:szCs w:val="24"/>
            <w:lang w:eastAsia="lt-LT"/>
          </w:rPr>
          <w:tab/>
        </w:r>
        <w:r w:rsidR="00F16381" w:rsidRPr="002D0BC1">
          <w:rPr>
            <w:rStyle w:val="Hipersaitas"/>
            <w:b w:val="0"/>
            <w:color w:val="auto"/>
            <w:spacing w:val="20"/>
            <w:sz w:val="24"/>
            <w:szCs w:val="24"/>
          </w:rPr>
          <w:t>KOMUNALINIŲ PASLAUGŲ TEIKIMAS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_Toc427757632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27</w:t>
        </w:r>
        <w:r w:rsidR="00F16381" w:rsidRPr="002D0BC1">
          <w:rPr>
            <w:b w:val="0"/>
            <w:webHidden/>
            <w:sz w:val="24"/>
            <w:szCs w:val="24"/>
          </w:rPr>
          <w:fldChar w:fldCharType="end"/>
        </w:r>
      </w:hyperlink>
    </w:p>
    <w:p w14:paraId="5A706165" w14:textId="77777777" w:rsidR="00F16381" w:rsidRPr="002D0BC1" w:rsidRDefault="00A24A57">
      <w:pPr>
        <w:pStyle w:val="Turinys1"/>
        <w:rPr>
          <w:rFonts w:eastAsiaTheme="minorEastAsia" w:cstheme="minorBidi"/>
          <w:b w:val="0"/>
          <w:bCs w:val="0"/>
          <w:sz w:val="24"/>
          <w:szCs w:val="24"/>
          <w:lang w:eastAsia="lt-LT"/>
        </w:rPr>
      </w:pPr>
      <w:hyperlink w:anchor="_Toc427757633" w:history="1">
        <w:r w:rsidR="00F16381" w:rsidRPr="002D0BC1">
          <w:rPr>
            <w:rStyle w:val="Hipersaitas"/>
            <w:b w:val="0"/>
            <w:color w:val="auto"/>
            <w:spacing w:val="20"/>
            <w:sz w:val="24"/>
            <w:szCs w:val="24"/>
          </w:rPr>
          <w:t>e.</w:t>
        </w:r>
        <w:r w:rsidR="00F16381" w:rsidRPr="002D0BC1">
          <w:rPr>
            <w:rFonts w:eastAsiaTheme="minorEastAsia" w:cstheme="minorBidi"/>
            <w:b w:val="0"/>
            <w:bCs w:val="0"/>
            <w:sz w:val="24"/>
            <w:szCs w:val="24"/>
            <w:lang w:eastAsia="lt-LT"/>
          </w:rPr>
          <w:tab/>
        </w:r>
        <w:r w:rsidR="00F16381" w:rsidRPr="002D0BC1">
          <w:rPr>
            <w:rStyle w:val="Hipersaitas"/>
            <w:b w:val="0"/>
            <w:color w:val="auto"/>
            <w:spacing w:val="20"/>
            <w:sz w:val="24"/>
            <w:szCs w:val="24"/>
          </w:rPr>
          <w:t>VALYMAS, ATLIEKŲ TVARKYMAS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_Toc427757633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27</w:t>
        </w:r>
        <w:r w:rsidR="00F16381" w:rsidRPr="002D0BC1">
          <w:rPr>
            <w:b w:val="0"/>
            <w:webHidden/>
            <w:sz w:val="24"/>
            <w:szCs w:val="24"/>
          </w:rPr>
          <w:fldChar w:fldCharType="end"/>
        </w:r>
      </w:hyperlink>
    </w:p>
    <w:p w14:paraId="24553EA1" w14:textId="77777777" w:rsidR="00F16381" w:rsidRPr="002D0BC1" w:rsidRDefault="00A24A57">
      <w:pPr>
        <w:pStyle w:val="Turinys1"/>
        <w:rPr>
          <w:rFonts w:eastAsiaTheme="minorEastAsia" w:cstheme="minorBidi"/>
          <w:b w:val="0"/>
          <w:bCs w:val="0"/>
          <w:sz w:val="24"/>
          <w:szCs w:val="24"/>
          <w:lang w:eastAsia="lt-LT"/>
        </w:rPr>
      </w:pPr>
      <w:hyperlink w:anchor="_Toc427757634" w:history="1">
        <w:r w:rsidR="00F16381" w:rsidRPr="002D0BC1">
          <w:rPr>
            <w:rStyle w:val="Hipersaitas"/>
            <w:b w:val="0"/>
            <w:color w:val="auto"/>
            <w:spacing w:val="20"/>
            <w:sz w:val="24"/>
            <w:szCs w:val="24"/>
          </w:rPr>
          <w:t>f.</w:t>
        </w:r>
        <w:r w:rsidR="00F16381" w:rsidRPr="002D0BC1">
          <w:rPr>
            <w:rFonts w:eastAsiaTheme="minorEastAsia" w:cstheme="minorBidi"/>
            <w:b w:val="0"/>
            <w:bCs w:val="0"/>
            <w:sz w:val="24"/>
            <w:szCs w:val="24"/>
            <w:lang w:eastAsia="lt-LT"/>
          </w:rPr>
          <w:tab/>
        </w:r>
        <w:r w:rsidR="00F16381" w:rsidRPr="002D0BC1">
          <w:rPr>
            <w:rStyle w:val="Hipersaitas"/>
            <w:b w:val="0"/>
            <w:color w:val="auto"/>
            <w:spacing w:val="20"/>
            <w:sz w:val="24"/>
            <w:szCs w:val="24"/>
          </w:rPr>
          <w:t>APGYVENDINIMO PASLAUGOS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_Toc427757634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27</w:t>
        </w:r>
        <w:r w:rsidR="00F16381" w:rsidRPr="002D0BC1">
          <w:rPr>
            <w:b w:val="0"/>
            <w:webHidden/>
            <w:sz w:val="24"/>
            <w:szCs w:val="24"/>
          </w:rPr>
          <w:fldChar w:fldCharType="end"/>
        </w:r>
      </w:hyperlink>
    </w:p>
    <w:p w14:paraId="75505F48" w14:textId="77777777" w:rsidR="00F16381" w:rsidRPr="002D0BC1" w:rsidRDefault="00A24A57">
      <w:pPr>
        <w:pStyle w:val="Turinys1"/>
        <w:rPr>
          <w:rFonts w:eastAsiaTheme="minorEastAsia" w:cstheme="minorBidi"/>
          <w:b w:val="0"/>
          <w:bCs w:val="0"/>
          <w:sz w:val="24"/>
          <w:szCs w:val="24"/>
          <w:lang w:eastAsia="lt-LT"/>
        </w:rPr>
      </w:pPr>
      <w:hyperlink w:anchor="_Toc427757635" w:history="1">
        <w:r w:rsidR="00F16381" w:rsidRPr="002D0BC1">
          <w:rPr>
            <w:rStyle w:val="Hipersaitas"/>
            <w:b w:val="0"/>
            <w:color w:val="auto"/>
            <w:spacing w:val="20"/>
            <w:sz w:val="24"/>
            <w:szCs w:val="24"/>
          </w:rPr>
          <w:t>g.</w:t>
        </w:r>
        <w:r w:rsidR="00F16381" w:rsidRPr="002D0BC1">
          <w:rPr>
            <w:rFonts w:eastAsiaTheme="minorEastAsia" w:cstheme="minorBidi"/>
            <w:b w:val="0"/>
            <w:bCs w:val="0"/>
            <w:sz w:val="24"/>
            <w:szCs w:val="24"/>
            <w:lang w:eastAsia="lt-LT"/>
          </w:rPr>
          <w:tab/>
        </w:r>
        <w:r w:rsidR="00F16381" w:rsidRPr="002D0BC1">
          <w:rPr>
            <w:rStyle w:val="Hipersaitas"/>
            <w:b w:val="0"/>
            <w:color w:val="auto"/>
            <w:spacing w:val="20"/>
            <w:sz w:val="24"/>
            <w:szCs w:val="24"/>
          </w:rPr>
          <w:t>ŪKINĖ VEIKLA</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_Toc427757635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29</w:t>
        </w:r>
        <w:r w:rsidR="00F16381" w:rsidRPr="002D0BC1">
          <w:rPr>
            <w:b w:val="0"/>
            <w:webHidden/>
            <w:sz w:val="24"/>
            <w:szCs w:val="24"/>
          </w:rPr>
          <w:fldChar w:fldCharType="end"/>
        </w:r>
      </w:hyperlink>
    </w:p>
    <w:p w14:paraId="4C26E91E" w14:textId="0C4CFC4E" w:rsidR="00F16381" w:rsidRPr="002D0BC1" w:rsidRDefault="00A24A57">
      <w:pPr>
        <w:pStyle w:val="Turinys1"/>
        <w:rPr>
          <w:rFonts w:eastAsiaTheme="minorEastAsia" w:cstheme="minorBidi"/>
          <w:b w:val="0"/>
          <w:bCs w:val="0"/>
          <w:sz w:val="24"/>
          <w:szCs w:val="24"/>
          <w:lang w:eastAsia="lt-LT"/>
        </w:rPr>
      </w:pPr>
      <w:hyperlink w:anchor="_Toc427757636" w:history="1">
        <w:r w:rsidR="00F16381" w:rsidRPr="002D0BC1">
          <w:rPr>
            <w:rStyle w:val="Hipersaitas"/>
            <w:b w:val="0"/>
            <w:color w:val="auto"/>
            <w:sz w:val="24"/>
            <w:szCs w:val="24"/>
          </w:rPr>
          <w:t xml:space="preserve">2 </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 xml:space="preserve">sąlygų priedo priedėlis </w:t>
        </w:r>
      </w:hyperlink>
      <w:hyperlink w:anchor="_Toc427757637" w:history="1">
        <w:r w:rsidR="00F16381" w:rsidRPr="002D0BC1">
          <w:rPr>
            <w:rStyle w:val="Hipersaitas"/>
            <w:b w:val="0"/>
            <w:color w:val="auto"/>
            <w:sz w:val="24"/>
            <w:szCs w:val="24"/>
          </w:rPr>
          <w:t>TECHNINIS PROJEKTAS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_Toc427757637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30</w:t>
        </w:r>
        <w:r w:rsidR="00F16381" w:rsidRPr="002D0BC1">
          <w:rPr>
            <w:b w:val="0"/>
            <w:webHidden/>
            <w:sz w:val="24"/>
            <w:szCs w:val="24"/>
          </w:rPr>
          <w:fldChar w:fldCharType="end"/>
        </w:r>
      </w:hyperlink>
    </w:p>
    <w:p w14:paraId="62624770" w14:textId="1FFAF960" w:rsidR="00F16381" w:rsidRPr="002D0BC1" w:rsidRDefault="00A24A57">
      <w:pPr>
        <w:pStyle w:val="Turinys1"/>
        <w:rPr>
          <w:rFonts w:eastAsiaTheme="minorEastAsia" w:cstheme="minorBidi"/>
          <w:b w:val="0"/>
          <w:bCs w:val="0"/>
          <w:sz w:val="24"/>
          <w:szCs w:val="24"/>
          <w:lang w:eastAsia="lt-LT"/>
        </w:rPr>
      </w:pPr>
      <w:hyperlink w:anchor="_Toc427757638" w:history="1">
        <w:r w:rsidR="00F16381" w:rsidRPr="002D0BC1">
          <w:rPr>
            <w:rStyle w:val="Hipersaitas"/>
            <w:rFonts w:cs="Palemonas"/>
            <w:b w:val="0"/>
            <w:color w:val="auto"/>
            <w:sz w:val="24"/>
            <w:szCs w:val="24"/>
          </w:rPr>
          <w:t>3.</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39" w:history="1">
        <w:r w:rsidR="00F16381" w:rsidRPr="002D0BC1">
          <w:rPr>
            <w:rStyle w:val="Hipersaitas"/>
            <w:b w:val="0"/>
            <w:color w:val="auto"/>
            <w:sz w:val="24"/>
            <w:szCs w:val="24"/>
          </w:rPr>
          <w:t>Prašymų pateikimas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_Toc427757639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31</w:t>
        </w:r>
        <w:r w:rsidR="00F16381" w:rsidRPr="002D0BC1">
          <w:rPr>
            <w:b w:val="0"/>
            <w:webHidden/>
            <w:sz w:val="24"/>
            <w:szCs w:val="24"/>
          </w:rPr>
          <w:fldChar w:fldCharType="end"/>
        </w:r>
      </w:hyperlink>
    </w:p>
    <w:p w14:paraId="2479A3B4" w14:textId="7588B176" w:rsidR="00F16381" w:rsidRPr="002D0BC1" w:rsidRDefault="00A24A57">
      <w:pPr>
        <w:pStyle w:val="Turinys1"/>
        <w:rPr>
          <w:rFonts w:eastAsiaTheme="minorEastAsia" w:cstheme="minorBidi"/>
          <w:b w:val="0"/>
          <w:bCs w:val="0"/>
          <w:sz w:val="24"/>
          <w:szCs w:val="24"/>
          <w:lang w:eastAsia="lt-LT"/>
        </w:rPr>
      </w:pPr>
      <w:hyperlink w:anchor="_Toc427757640" w:history="1">
        <w:r w:rsidR="00F16381" w:rsidRPr="002D0BC1">
          <w:rPr>
            <w:rStyle w:val="Hipersaitas"/>
            <w:b w:val="0"/>
            <w:color w:val="auto"/>
            <w:sz w:val="24"/>
            <w:szCs w:val="24"/>
          </w:rPr>
          <w:t>4.</w:t>
        </w:r>
        <w:r w:rsidR="00F16381" w:rsidRPr="002D0BC1">
          <w:rPr>
            <w:rFonts w:eastAsiaTheme="minorEastAsia" w:cstheme="minorBidi"/>
            <w:b w:val="0"/>
            <w:bCs w:val="0"/>
            <w:sz w:val="24"/>
            <w:szCs w:val="24"/>
            <w:lang w:eastAsia="lt-LT"/>
          </w:rPr>
          <w:tab/>
        </w:r>
        <w:r w:rsidR="00F16381" w:rsidRPr="002D0BC1">
          <w:rPr>
            <w:rStyle w:val="Hipersaitas"/>
            <w:b w:val="0"/>
            <w:color w:val="auto"/>
            <w:sz w:val="24"/>
            <w:szCs w:val="24"/>
          </w:rPr>
          <w:t xml:space="preserve">Sąlygų </w:t>
        </w:r>
        <w:r w:rsidR="00F16381" w:rsidRPr="002D0BC1">
          <w:rPr>
            <w:rStyle w:val="Hipersaitas"/>
            <w:rFonts w:cs="Palemonas"/>
            <w:b w:val="0"/>
            <w:color w:val="auto"/>
            <w:sz w:val="24"/>
            <w:szCs w:val="24"/>
          </w:rPr>
          <w:t xml:space="preserve">priedas. </w:t>
        </w:r>
      </w:hyperlink>
      <w:hyperlink w:anchor="_Toc427757641" w:history="1">
        <w:r w:rsidR="00F16381" w:rsidRPr="002D0BC1">
          <w:rPr>
            <w:rStyle w:val="Hipersaitas"/>
            <w:b w:val="0"/>
            <w:color w:val="auto"/>
            <w:sz w:val="24"/>
            <w:szCs w:val="24"/>
          </w:rPr>
          <w:t>Išankstinės atrankos kriterijai</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_Toc427757641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32</w:t>
        </w:r>
        <w:r w:rsidR="00F16381" w:rsidRPr="002D0BC1">
          <w:rPr>
            <w:b w:val="0"/>
            <w:webHidden/>
            <w:sz w:val="24"/>
            <w:szCs w:val="24"/>
          </w:rPr>
          <w:fldChar w:fldCharType="end"/>
        </w:r>
      </w:hyperlink>
    </w:p>
    <w:p w14:paraId="6E361C6F" w14:textId="491F4714" w:rsidR="00F16381" w:rsidRPr="002D0BC1" w:rsidRDefault="00A24A57">
      <w:pPr>
        <w:pStyle w:val="Turinys1"/>
        <w:rPr>
          <w:rFonts w:eastAsiaTheme="minorEastAsia" w:cstheme="minorBidi"/>
          <w:b w:val="0"/>
          <w:bCs w:val="0"/>
          <w:sz w:val="24"/>
          <w:szCs w:val="24"/>
          <w:lang w:eastAsia="lt-LT"/>
        </w:rPr>
      </w:pPr>
      <w:hyperlink w:anchor="_Toc427757642" w:history="1">
        <w:r w:rsidR="00F16381" w:rsidRPr="002D0BC1">
          <w:rPr>
            <w:rStyle w:val="Hipersaitas"/>
            <w:rFonts w:cs="Palemonas"/>
            <w:b w:val="0"/>
            <w:color w:val="auto"/>
            <w:sz w:val="24"/>
            <w:szCs w:val="24"/>
          </w:rPr>
          <w:t>5.</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43" w:history="1">
        <w:r w:rsidR="00F16381" w:rsidRPr="002D0BC1">
          <w:rPr>
            <w:rStyle w:val="Hipersaitas"/>
            <w:b w:val="0"/>
            <w:color w:val="auto"/>
            <w:sz w:val="24"/>
            <w:szCs w:val="24"/>
          </w:rPr>
          <w:t>IŠANKSTINĖS ATRANKOS ATLIKIMO TVARKA</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_Toc427757643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37</w:t>
        </w:r>
        <w:r w:rsidR="00F16381" w:rsidRPr="002D0BC1">
          <w:rPr>
            <w:b w:val="0"/>
            <w:webHidden/>
            <w:sz w:val="24"/>
            <w:szCs w:val="24"/>
          </w:rPr>
          <w:fldChar w:fldCharType="end"/>
        </w:r>
      </w:hyperlink>
    </w:p>
    <w:p w14:paraId="368C8BA8" w14:textId="06C9FF31" w:rsidR="00F16381" w:rsidRPr="002D0BC1" w:rsidRDefault="00A24A57">
      <w:pPr>
        <w:pStyle w:val="Turinys1"/>
        <w:rPr>
          <w:rFonts w:eastAsiaTheme="minorEastAsia" w:cstheme="minorBidi"/>
          <w:b w:val="0"/>
          <w:bCs w:val="0"/>
          <w:sz w:val="24"/>
          <w:szCs w:val="24"/>
          <w:lang w:eastAsia="lt-LT"/>
        </w:rPr>
      </w:pPr>
      <w:hyperlink w:anchor="_Toc427757644" w:history="1">
        <w:r w:rsidR="00F16381" w:rsidRPr="002D0BC1">
          <w:rPr>
            <w:rStyle w:val="Hipersaitas"/>
            <w:rFonts w:cs="Palemonas"/>
            <w:b w:val="0"/>
            <w:color w:val="auto"/>
            <w:sz w:val="24"/>
            <w:szCs w:val="24"/>
          </w:rPr>
          <w:t>6.</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45" w:history="1">
        <w:r w:rsidR="00F16381" w:rsidRPr="002D0BC1">
          <w:rPr>
            <w:rStyle w:val="Hipersaitas"/>
            <w:b w:val="0"/>
            <w:color w:val="auto"/>
            <w:sz w:val="24"/>
            <w:szCs w:val="24"/>
          </w:rPr>
          <w:t>PARAIŠKA DALYVAUTI KONKURSE</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_Toc427757645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38</w:t>
        </w:r>
        <w:r w:rsidR="00F16381" w:rsidRPr="002D0BC1">
          <w:rPr>
            <w:b w:val="0"/>
            <w:webHidden/>
            <w:sz w:val="24"/>
            <w:szCs w:val="24"/>
          </w:rPr>
          <w:fldChar w:fldCharType="end"/>
        </w:r>
      </w:hyperlink>
    </w:p>
    <w:p w14:paraId="6984260D" w14:textId="55C7E314" w:rsidR="00F16381" w:rsidRPr="002D0BC1" w:rsidRDefault="00A24A57">
      <w:pPr>
        <w:pStyle w:val="Turinys1"/>
        <w:rPr>
          <w:rFonts w:eastAsiaTheme="minorEastAsia" w:cstheme="minorBidi"/>
          <w:b w:val="0"/>
          <w:bCs w:val="0"/>
          <w:sz w:val="24"/>
          <w:szCs w:val="24"/>
          <w:lang w:eastAsia="lt-LT"/>
        </w:rPr>
      </w:pPr>
      <w:hyperlink w:anchor="_Toc427757646" w:history="1">
        <w:r w:rsidR="00F16381" w:rsidRPr="002D0BC1">
          <w:rPr>
            <w:rStyle w:val="Hipersaitas"/>
            <w:rFonts w:cs="Palemonas"/>
            <w:b w:val="0"/>
            <w:color w:val="auto"/>
            <w:sz w:val="24"/>
            <w:szCs w:val="24"/>
          </w:rPr>
          <w:t>7.</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47" w:history="1">
        <w:r w:rsidR="00F16381" w:rsidRPr="002D0BC1">
          <w:rPr>
            <w:rStyle w:val="Hipersaitas"/>
            <w:b w:val="0"/>
            <w:color w:val="auto"/>
            <w:sz w:val="24"/>
            <w:szCs w:val="24"/>
          </w:rPr>
          <w:t>PARAIŠKOS PATEIKIMAS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_Toc427757647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41</w:t>
        </w:r>
        <w:r w:rsidR="00F16381" w:rsidRPr="002D0BC1">
          <w:rPr>
            <w:b w:val="0"/>
            <w:webHidden/>
            <w:sz w:val="24"/>
            <w:szCs w:val="24"/>
          </w:rPr>
          <w:fldChar w:fldCharType="end"/>
        </w:r>
      </w:hyperlink>
    </w:p>
    <w:p w14:paraId="68578CEB" w14:textId="6ED4C667" w:rsidR="00F16381" w:rsidRPr="002D0BC1" w:rsidRDefault="00A24A57">
      <w:pPr>
        <w:pStyle w:val="Turinys1"/>
        <w:rPr>
          <w:rFonts w:eastAsiaTheme="minorEastAsia" w:cstheme="minorBidi"/>
          <w:b w:val="0"/>
          <w:bCs w:val="0"/>
          <w:sz w:val="24"/>
          <w:szCs w:val="24"/>
          <w:lang w:eastAsia="lt-LT"/>
        </w:rPr>
      </w:pPr>
      <w:hyperlink w:anchor="_Toc427757648" w:history="1">
        <w:r w:rsidR="00F16381" w:rsidRPr="002D0BC1">
          <w:rPr>
            <w:rStyle w:val="Hipersaitas"/>
            <w:rFonts w:cs="Palemonas"/>
            <w:b w:val="0"/>
            <w:color w:val="auto"/>
            <w:sz w:val="24"/>
            <w:szCs w:val="24"/>
          </w:rPr>
          <w:t>8.</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49" w:history="1">
        <w:r w:rsidR="00F16381" w:rsidRPr="002D0BC1">
          <w:rPr>
            <w:rStyle w:val="Hipersaitas"/>
            <w:b w:val="0"/>
            <w:color w:val="auto"/>
            <w:sz w:val="24"/>
            <w:szCs w:val="24"/>
          </w:rPr>
          <w:t>DALYVIO DEKLARACIJA</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_Toc427757649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43</w:t>
        </w:r>
        <w:r w:rsidR="00F16381" w:rsidRPr="002D0BC1">
          <w:rPr>
            <w:b w:val="0"/>
            <w:webHidden/>
            <w:sz w:val="24"/>
            <w:szCs w:val="24"/>
          </w:rPr>
          <w:fldChar w:fldCharType="end"/>
        </w:r>
      </w:hyperlink>
    </w:p>
    <w:p w14:paraId="226913F0" w14:textId="6A9EF44E" w:rsidR="00F16381" w:rsidRPr="002D0BC1" w:rsidRDefault="00A24A57">
      <w:pPr>
        <w:pStyle w:val="Turinys1"/>
        <w:rPr>
          <w:rFonts w:eastAsiaTheme="minorEastAsia" w:cstheme="minorBidi"/>
          <w:b w:val="0"/>
          <w:bCs w:val="0"/>
          <w:sz w:val="24"/>
          <w:szCs w:val="24"/>
          <w:lang w:eastAsia="lt-LT"/>
        </w:rPr>
      </w:pPr>
      <w:hyperlink w:anchor="_Toc427757650" w:history="1">
        <w:r w:rsidR="00F16381" w:rsidRPr="002D0BC1">
          <w:rPr>
            <w:rStyle w:val="Hipersaitas"/>
            <w:rFonts w:cs="Palemonas"/>
            <w:b w:val="0"/>
            <w:color w:val="auto"/>
            <w:sz w:val="24"/>
            <w:szCs w:val="24"/>
          </w:rPr>
          <w:t>9.</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51" w:history="1">
        <w:r w:rsidR="00F16381" w:rsidRPr="002D0BC1">
          <w:rPr>
            <w:rStyle w:val="Hipersaitas"/>
            <w:b w:val="0"/>
            <w:color w:val="auto"/>
            <w:sz w:val="24"/>
            <w:szCs w:val="24"/>
          </w:rPr>
          <w:t>PASIŪLYMŲ VERTINIMO TVARKA ir kriterijai</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_Toc427757651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44</w:t>
        </w:r>
        <w:r w:rsidR="00F16381" w:rsidRPr="002D0BC1">
          <w:rPr>
            <w:b w:val="0"/>
            <w:webHidden/>
            <w:sz w:val="24"/>
            <w:szCs w:val="24"/>
          </w:rPr>
          <w:fldChar w:fldCharType="end"/>
        </w:r>
      </w:hyperlink>
    </w:p>
    <w:p w14:paraId="79F5EB29" w14:textId="7202184D" w:rsidR="00F16381" w:rsidRPr="002D0BC1" w:rsidRDefault="00A24A57">
      <w:pPr>
        <w:pStyle w:val="Turinys1"/>
        <w:rPr>
          <w:rFonts w:eastAsiaTheme="minorEastAsia" w:cstheme="minorBidi"/>
          <w:b w:val="0"/>
          <w:bCs w:val="0"/>
          <w:sz w:val="24"/>
          <w:szCs w:val="24"/>
          <w:lang w:eastAsia="lt-LT"/>
        </w:rPr>
      </w:pPr>
      <w:hyperlink w:anchor="_Toc427757652" w:history="1">
        <w:r w:rsidR="00F16381" w:rsidRPr="002D0BC1">
          <w:rPr>
            <w:rStyle w:val="Hipersaitas"/>
            <w:rFonts w:cs="Palemonas"/>
            <w:b w:val="0"/>
            <w:color w:val="auto"/>
            <w:sz w:val="24"/>
            <w:szCs w:val="24"/>
          </w:rPr>
          <w:t>10.</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53" w:history="1">
        <w:r w:rsidR="00F16381" w:rsidRPr="002D0BC1">
          <w:rPr>
            <w:rStyle w:val="Hipersaitas"/>
            <w:b w:val="0"/>
            <w:color w:val="auto"/>
            <w:sz w:val="24"/>
            <w:szCs w:val="24"/>
          </w:rPr>
          <w:t>PASIŪLYMO PATEIKIMAS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_Toc427757653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47</w:t>
        </w:r>
        <w:r w:rsidR="00F16381" w:rsidRPr="002D0BC1">
          <w:rPr>
            <w:b w:val="0"/>
            <w:webHidden/>
            <w:sz w:val="24"/>
            <w:szCs w:val="24"/>
          </w:rPr>
          <w:fldChar w:fldCharType="end"/>
        </w:r>
      </w:hyperlink>
    </w:p>
    <w:p w14:paraId="407771C9" w14:textId="504F6A8F" w:rsidR="00F16381" w:rsidRPr="002D0BC1" w:rsidRDefault="00A24A57">
      <w:pPr>
        <w:pStyle w:val="Turinys1"/>
        <w:rPr>
          <w:rFonts w:eastAsiaTheme="minorEastAsia" w:cstheme="minorBidi"/>
          <w:b w:val="0"/>
          <w:bCs w:val="0"/>
          <w:sz w:val="24"/>
          <w:szCs w:val="24"/>
          <w:lang w:eastAsia="lt-LT"/>
        </w:rPr>
      </w:pPr>
      <w:hyperlink w:anchor="_Toc427757654" w:history="1">
        <w:r w:rsidR="00F16381" w:rsidRPr="002D0BC1">
          <w:rPr>
            <w:rStyle w:val="Hipersaitas"/>
            <w:rFonts w:cs="Palemonas"/>
            <w:b w:val="0"/>
            <w:color w:val="auto"/>
            <w:sz w:val="24"/>
            <w:szCs w:val="24"/>
          </w:rPr>
          <w:t>11.</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55" w:history="1">
        <w:r w:rsidR="00F16381" w:rsidRPr="002D0BC1">
          <w:rPr>
            <w:rStyle w:val="Hipersaitas"/>
            <w:b w:val="0"/>
            <w:color w:val="auto"/>
            <w:sz w:val="24"/>
            <w:szCs w:val="24"/>
          </w:rPr>
          <w:t xml:space="preserve">IŠSAMUS </w:t>
        </w:r>
      </w:hyperlink>
      <w:hyperlink w:anchor="_Toc427757656" w:history="1">
        <w:r w:rsidR="00F16381" w:rsidRPr="002D0BC1">
          <w:rPr>
            <w:rStyle w:val="Hipersaitas"/>
            <w:b w:val="0"/>
            <w:color w:val="auto"/>
            <w:sz w:val="24"/>
            <w:szCs w:val="24"/>
          </w:rPr>
          <w:t>PASIŪLYMAS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_Toc427757656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48</w:t>
        </w:r>
        <w:r w:rsidR="00F16381" w:rsidRPr="002D0BC1">
          <w:rPr>
            <w:b w:val="0"/>
            <w:webHidden/>
            <w:sz w:val="24"/>
            <w:szCs w:val="24"/>
          </w:rPr>
          <w:fldChar w:fldCharType="end"/>
        </w:r>
      </w:hyperlink>
    </w:p>
    <w:p w14:paraId="73A6B36C" w14:textId="61C77A18" w:rsidR="00F16381" w:rsidRPr="002D0BC1" w:rsidRDefault="00A24A57">
      <w:pPr>
        <w:pStyle w:val="Turinys1"/>
        <w:rPr>
          <w:rFonts w:eastAsiaTheme="minorEastAsia" w:cstheme="minorBidi"/>
          <w:b w:val="0"/>
          <w:bCs w:val="0"/>
          <w:sz w:val="24"/>
          <w:szCs w:val="24"/>
          <w:lang w:eastAsia="lt-LT"/>
        </w:rPr>
      </w:pPr>
      <w:hyperlink w:anchor="_Toc427757657" w:history="1">
        <w:r w:rsidR="00F16381" w:rsidRPr="002D0BC1">
          <w:rPr>
            <w:rStyle w:val="Hipersaitas"/>
            <w:rFonts w:cs="Palemonas"/>
            <w:b w:val="0"/>
            <w:color w:val="auto"/>
            <w:sz w:val="24"/>
            <w:szCs w:val="24"/>
          </w:rPr>
          <w:t>12.</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58" w:history="1">
        <w:r w:rsidR="00F16381" w:rsidRPr="002D0BC1">
          <w:rPr>
            <w:rStyle w:val="Hipersaitas"/>
            <w:b w:val="0"/>
            <w:color w:val="auto"/>
            <w:sz w:val="24"/>
            <w:szCs w:val="24"/>
          </w:rPr>
          <w:t>PASIŪLYMO GALIOJIMO UŽTIKRINIMAS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_Toc427757658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50</w:t>
        </w:r>
        <w:r w:rsidR="00F16381" w:rsidRPr="002D0BC1">
          <w:rPr>
            <w:b w:val="0"/>
            <w:webHidden/>
            <w:sz w:val="24"/>
            <w:szCs w:val="24"/>
          </w:rPr>
          <w:fldChar w:fldCharType="end"/>
        </w:r>
      </w:hyperlink>
    </w:p>
    <w:p w14:paraId="3482120B" w14:textId="15B69920" w:rsidR="00F16381" w:rsidRPr="002D0BC1" w:rsidRDefault="00A24A57">
      <w:pPr>
        <w:pStyle w:val="Turinys1"/>
        <w:rPr>
          <w:rFonts w:eastAsiaTheme="minorEastAsia" w:cstheme="minorBidi"/>
          <w:b w:val="0"/>
          <w:bCs w:val="0"/>
          <w:sz w:val="24"/>
          <w:szCs w:val="24"/>
          <w:lang w:eastAsia="lt-LT"/>
        </w:rPr>
      </w:pPr>
      <w:hyperlink w:anchor="_Toc427757659" w:history="1">
        <w:r w:rsidR="00F16381" w:rsidRPr="002D0BC1">
          <w:rPr>
            <w:rStyle w:val="Hipersaitas"/>
            <w:b w:val="0"/>
            <w:color w:val="auto"/>
            <w:sz w:val="24"/>
            <w:szCs w:val="24"/>
          </w:rPr>
          <w:t>13.</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60" w:history="1">
        <w:r w:rsidR="00F16381" w:rsidRPr="002D0BC1">
          <w:rPr>
            <w:rStyle w:val="Hipersaitas"/>
            <w:b w:val="0"/>
            <w:color w:val="auto"/>
            <w:sz w:val="24"/>
            <w:szCs w:val="24"/>
          </w:rPr>
          <w:t>KONCESIJOS SUTARTIES PROJEKTAS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_Toc427757660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54</w:t>
        </w:r>
        <w:r w:rsidR="00F16381" w:rsidRPr="002D0BC1">
          <w:rPr>
            <w:b w:val="0"/>
            <w:webHidden/>
            <w:sz w:val="24"/>
            <w:szCs w:val="24"/>
          </w:rPr>
          <w:fldChar w:fldCharType="end"/>
        </w:r>
      </w:hyperlink>
    </w:p>
    <w:p w14:paraId="427C2D88" w14:textId="0B5B626B" w:rsidR="00F16381" w:rsidRPr="002D0BC1" w:rsidRDefault="00A24A57">
      <w:pPr>
        <w:pStyle w:val="Turinys1"/>
        <w:rPr>
          <w:rFonts w:eastAsiaTheme="minorEastAsia" w:cstheme="minorBidi"/>
          <w:b w:val="0"/>
          <w:bCs w:val="0"/>
          <w:sz w:val="24"/>
          <w:szCs w:val="24"/>
          <w:lang w:eastAsia="lt-LT"/>
        </w:rPr>
      </w:pPr>
      <w:hyperlink w:anchor="_Toc427757661" w:history="1">
        <w:r w:rsidR="00F16381" w:rsidRPr="002D0BC1">
          <w:rPr>
            <w:rStyle w:val="Hipersaitas"/>
            <w:rFonts w:cs="Palemonas"/>
            <w:b w:val="0"/>
            <w:color w:val="auto"/>
            <w:sz w:val="24"/>
            <w:szCs w:val="24"/>
          </w:rPr>
          <w:t>14.</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62" w:history="1">
        <w:r w:rsidR="00F16381" w:rsidRPr="002D0BC1">
          <w:rPr>
            <w:rStyle w:val="Hipersaitas"/>
            <w:b w:val="0"/>
            <w:color w:val="auto"/>
            <w:sz w:val="24"/>
            <w:szCs w:val="24"/>
          </w:rPr>
          <w:t>GINČŲ NAGRINĖJIMO TVARKA</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_Toc427757662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55</w:t>
        </w:r>
        <w:r w:rsidR="00F16381" w:rsidRPr="002D0BC1">
          <w:rPr>
            <w:b w:val="0"/>
            <w:webHidden/>
            <w:sz w:val="24"/>
            <w:szCs w:val="24"/>
          </w:rPr>
          <w:fldChar w:fldCharType="end"/>
        </w:r>
      </w:hyperlink>
    </w:p>
    <w:p w14:paraId="30EB8D5A" w14:textId="77777777" w:rsidR="00F16381" w:rsidRPr="002D0BC1" w:rsidRDefault="00A24A57">
      <w:pPr>
        <w:pStyle w:val="Turinys1"/>
        <w:rPr>
          <w:rFonts w:eastAsiaTheme="minorEastAsia" w:cstheme="minorBidi"/>
          <w:b w:val="0"/>
          <w:bCs w:val="0"/>
          <w:sz w:val="24"/>
          <w:szCs w:val="24"/>
          <w:lang w:eastAsia="lt-LT"/>
        </w:rPr>
      </w:pPr>
      <w:hyperlink w:anchor="_Toc427757663" w:history="1">
        <w:r w:rsidR="00F16381" w:rsidRPr="002D0BC1">
          <w:rPr>
            <w:rStyle w:val="Hipersaitas"/>
            <w:rFonts w:cs="Palemonas"/>
            <w:b w:val="0"/>
            <w:color w:val="auto"/>
            <w:sz w:val="24"/>
            <w:szCs w:val="24"/>
          </w:rPr>
          <w:t>15.</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Sąlygų priedas. KONFIDENCIALUMO PASIŽADĖJIMAS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_Toc427757663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56</w:t>
        </w:r>
        <w:r w:rsidR="00F16381" w:rsidRPr="002D0BC1">
          <w:rPr>
            <w:b w:val="0"/>
            <w:webHidden/>
            <w:sz w:val="24"/>
            <w:szCs w:val="24"/>
          </w:rPr>
          <w:fldChar w:fldCharType="end"/>
        </w:r>
      </w:hyperlink>
    </w:p>
    <w:p w14:paraId="5FF16765" w14:textId="7A8CBB64" w:rsidR="00F16381" w:rsidRPr="002D0BC1" w:rsidRDefault="00A24A57">
      <w:pPr>
        <w:pStyle w:val="Turinys1"/>
        <w:rPr>
          <w:rFonts w:eastAsiaTheme="minorEastAsia" w:cstheme="minorBidi"/>
          <w:b w:val="0"/>
          <w:bCs w:val="0"/>
          <w:sz w:val="24"/>
          <w:szCs w:val="24"/>
          <w:lang w:eastAsia="lt-LT"/>
        </w:rPr>
      </w:pPr>
      <w:hyperlink w:anchor="_Toc427757664" w:history="1">
        <w:r w:rsidR="00F16381" w:rsidRPr="002D0BC1">
          <w:rPr>
            <w:rStyle w:val="Hipersaitas"/>
            <w:rFonts w:cs="Palemonas"/>
            <w:b w:val="0"/>
            <w:color w:val="auto"/>
            <w:sz w:val="24"/>
            <w:szCs w:val="24"/>
          </w:rPr>
          <w:t>16.</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65" w:history="1">
        <w:r w:rsidR="00F16381" w:rsidRPr="002D0BC1">
          <w:rPr>
            <w:rStyle w:val="Hipersaitas"/>
            <w:b w:val="0"/>
            <w:color w:val="auto"/>
            <w:sz w:val="24"/>
            <w:szCs w:val="24"/>
          </w:rPr>
          <w:t>REIKALAVIMAI FINANSINIAM VEIKLOS MODELIUI</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_Toc427757665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57</w:t>
        </w:r>
        <w:r w:rsidR="00F16381" w:rsidRPr="002D0BC1">
          <w:rPr>
            <w:b w:val="0"/>
            <w:webHidden/>
            <w:sz w:val="24"/>
            <w:szCs w:val="24"/>
          </w:rPr>
          <w:fldChar w:fldCharType="end"/>
        </w:r>
      </w:hyperlink>
    </w:p>
    <w:p w14:paraId="06E04930" w14:textId="49907BA3" w:rsidR="00F16381" w:rsidRPr="002D0BC1" w:rsidRDefault="00A24A57" w:rsidP="001B2866">
      <w:pPr>
        <w:pStyle w:val="Turinys1"/>
        <w:rPr>
          <w:rFonts w:eastAsiaTheme="minorEastAsia" w:cstheme="minorBidi"/>
          <w:sz w:val="24"/>
          <w:szCs w:val="24"/>
          <w:lang w:eastAsia="lt-LT"/>
        </w:rPr>
      </w:pPr>
      <w:hyperlink w:anchor="_Toc427757666" w:history="1">
        <w:r w:rsidR="00F16381" w:rsidRPr="002D0BC1">
          <w:rPr>
            <w:rStyle w:val="Hipersaitas"/>
            <w:rFonts w:cs="Palemonas"/>
            <w:b w:val="0"/>
            <w:color w:val="auto"/>
            <w:sz w:val="24"/>
            <w:szCs w:val="24"/>
          </w:rPr>
          <w:t>17.</w:t>
        </w:r>
        <w:r w:rsidR="00F16381" w:rsidRPr="002D0BC1">
          <w:rPr>
            <w:rFonts w:eastAsiaTheme="minorEastAsia" w:cstheme="minorBidi"/>
            <w:b w:val="0"/>
            <w:bCs w:val="0"/>
            <w:sz w:val="24"/>
            <w:szCs w:val="24"/>
            <w:lang w:eastAsia="lt-LT"/>
          </w:rPr>
          <w:tab/>
        </w:r>
        <w:r w:rsidR="00F16381" w:rsidRPr="002D0BC1">
          <w:rPr>
            <w:rStyle w:val="Hipersaitas"/>
            <w:rFonts w:cs="Palemonas"/>
            <w:b w:val="0"/>
            <w:color w:val="auto"/>
            <w:sz w:val="24"/>
            <w:szCs w:val="24"/>
          </w:rPr>
          <w:t xml:space="preserve">Sąlygų priedas. </w:t>
        </w:r>
      </w:hyperlink>
      <w:hyperlink w:anchor="_Toc427757667" w:history="1">
        <w:r w:rsidR="00F16381" w:rsidRPr="002D0BC1">
          <w:rPr>
            <w:rStyle w:val="Hipersaitas"/>
            <w:b w:val="0"/>
            <w:color w:val="auto"/>
            <w:sz w:val="24"/>
            <w:szCs w:val="24"/>
          </w:rPr>
          <w:t>SUSIJUSIŲ BENDROVIŲ SĄRAŠAS</w:t>
        </w:r>
        <w:r w:rsidR="00F16381" w:rsidRPr="002D0BC1">
          <w:rPr>
            <w:b w:val="0"/>
            <w:webHidden/>
            <w:sz w:val="24"/>
            <w:szCs w:val="24"/>
          </w:rPr>
          <w:tab/>
        </w:r>
        <w:r w:rsidR="00F16381" w:rsidRPr="002D0BC1">
          <w:rPr>
            <w:b w:val="0"/>
            <w:webHidden/>
            <w:sz w:val="24"/>
            <w:szCs w:val="24"/>
          </w:rPr>
          <w:fldChar w:fldCharType="begin"/>
        </w:r>
        <w:r w:rsidR="00F16381" w:rsidRPr="002D0BC1">
          <w:rPr>
            <w:b w:val="0"/>
            <w:webHidden/>
            <w:sz w:val="24"/>
            <w:szCs w:val="24"/>
          </w:rPr>
          <w:instrText xml:space="preserve"> PAGEREF _Toc427757667 \h </w:instrText>
        </w:r>
        <w:r w:rsidR="00F16381" w:rsidRPr="002D0BC1">
          <w:rPr>
            <w:b w:val="0"/>
            <w:webHidden/>
            <w:sz w:val="24"/>
            <w:szCs w:val="24"/>
          </w:rPr>
        </w:r>
        <w:r w:rsidR="00F16381" w:rsidRPr="002D0BC1">
          <w:rPr>
            <w:b w:val="0"/>
            <w:webHidden/>
            <w:sz w:val="24"/>
            <w:szCs w:val="24"/>
          </w:rPr>
          <w:fldChar w:fldCharType="separate"/>
        </w:r>
        <w:r w:rsidR="00DF0F70">
          <w:rPr>
            <w:b w:val="0"/>
            <w:webHidden/>
            <w:sz w:val="24"/>
            <w:szCs w:val="24"/>
          </w:rPr>
          <w:t>59</w:t>
        </w:r>
        <w:r w:rsidR="00F16381" w:rsidRPr="002D0BC1">
          <w:rPr>
            <w:b w:val="0"/>
            <w:webHidden/>
            <w:sz w:val="24"/>
            <w:szCs w:val="24"/>
          </w:rPr>
          <w:fldChar w:fldCharType="end"/>
        </w:r>
      </w:hyperlink>
    </w:p>
    <w:p w14:paraId="008289E8" w14:textId="2C7258AE" w:rsidR="000932BA" w:rsidRPr="00160158" w:rsidRDefault="00D700B3">
      <w:pPr>
        <w:spacing w:line="276" w:lineRule="auto"/>
        <w:jc w:val="both"/>
        <w:rPr>
          <w:rFonts w:ascii="Palemonas" w:hAnsi="Palemonas" w:cs="Trebuchet MS"/>
          <w:caps/>
          <w:sz w:val="21"/>
          <w:szCs w:val="21"/>
        </w:rPr>
      </w:pPr>
      <w:r w:rsidRPr="002D0BC1">
        <w:rPr>
          <w:rFonts w:ascii="Palemonas" w:hAnsi="Palemonas" w:cs="Trebuchet MS"/>
          <w:caps/>
        </w:rPr>
        <w:fldChar w:fldCharType="end"/>
      </w:r>
    </w:p>
    <w:p w14:paraId="39C0C488" w14:textId="77777777" w:rsidR="000932BA" w:rsidRPr="00160158" w:rsidRDefault="000932BA">
      <w:pPr>
        <w:rPr>
          <w:rFonts w:ascii="Palemonas" w:hAnsi="Palemonas" w:cs="Trebuchet MS"/>
          <w:caps/>
          <w:sz w:val="22"/>
          <w:szCs w:val="22"/>
        </w:rPr>
      </w:pPr>
      <w:r w:rsidRPr="00160158">
        <w:rPr>
          <w:rFonts w:ascii="Palemonas" w:hAnsi="Palemonas" w:cs="Trebuchet MS"/>
          <w:caps/>
          <w:sz w:val="22"/>
          <w:szCs w:val="22"/>
        </w:rPr>
        <w:br w:type="page"/>
      </w:r>
    </w:p>
    <w:p w14:paraId="01112E8C" w14:textId="77777777" w:rsidR="00061658" w:rsidRPr="002D0BC1" w:rsidRDefault="00061658">
      <w:pPr>
        <w:pStyle w:val="Antrat1"/>
        <w:numPr>
          <w:ilvl w:val="0"/>
          <w:numId w:val="16"/>
        </w:numPr>
        <w:spacing w:before="120" w:after="120"/>
        <w:jc w:val="center"/>
        <w:rPr>
          <w:rFonts w:ascii="Palemonas" w:hAnsi="Palemonas" w:cs="Trebuchet MS"/>
          <w:sz w:val="24"/>
          <w:szCs w:val="24"/>
        </w:rPr>
      </w:pPr>
      <w:bookmarkStart w:id="0" w:name="_Toc427232872"/>
      <w:bookmarkStart w:id="1" w:name="_Toc427757592"/>
      <w:bookmarkStart w:id="2" w:name="_Toc283040739"/>
      <w:bookmarkStart w:id="3" w:name="_Toc285029289"/>
      <w:r w:rsidRPr="002D0BC1">
        <w:rPr>
          <w:rFonts w:ascii="Palemonas" w:hAnsi="Palemonas" w:cs="Trebuchet MS"/>
          <w:sz w:val="24"/>
          <w:szCs w:val="24"/>
        </w:rPr>
        <w:lastRenderedPageBreak/>
        <w:t>Informacija apie įgyvendinamą Projektą</w:t>
      </w:r>
      <w:bookmarkEnd w:id="0"/>
      <w:bookmarkEnd w:id="1"/>
    </w:p>
    <w:p w14:paraId="0B335265" w14:textId="77777777" w:rsidR="00061658" w:rsidRPr="002D0BC1" w:rsidRDefault="00061658" w:rsidP="00FD76FD">
      <w:pPr>
        <w:pStyle w:val="paragrafesrasas2lygis"/>
        <w:numPr>
          <w:ilvl w:val="1"/>
          <w:numId w:val="16"/>
        </w:numPr>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Trumpas Projekto aprašymas ir srities, kurioje vykdomas Projektas, pristatymas.</w:t>
      </w:r>
    </w:p>
    <w:p w14:paraId="4AEC97E3" w14:textId="17BCEB8B"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Projektą įgyvendina Palangos miesto savivaldybė</w:t>
      </w:r>
      <w:r w:rsidR="00E44197" w:rsidRPr="002D0BC1">
        <w:rPr>
          <w:rFonts w:ascii="Palemonas" w:hAnsi="Palemonas" w:cs="Trebuchet MS"/>
          <w:sz w:val="24"/>
          <w:szCs w:val="24"/>
        </w:rPr>
        <w:t>s administracija</w:t>
      </w:r>
      <w:r w:rsidRPr="002D0BC1">
        <w:rPr>
          <w:rFonts w:ascii="Palemonas" w:hAnsi="Palemonas" w:cs="Trebuchet MS"/>
          <w:sz w:val="24"/>
          <w:szCs w:val="24"/>
        </w:rPr>
        <w:t>. Projektu siekiama perduoti kempingo Nemirsetoje, Klaipėdos pl. 33I, Palangoje įrengimą</w:t>
      </w:r>
      <w:r w:rsidR="00D32488" w:rsidRPr="002D0BC1">
        <w:rPr>
          <w:rFonts w:ascii="Palemonas" w:hAnsi="Palemonas" w:cs="Trebuchet MS"/>
          <w:sz w:val="24"/>
          <w:szCs w:val="24"/>
        </w:rPr>
        <w:t xml:space="preserve">, </w:t>
      </w:r>
      <w:r w:rsidRPr="002D0BC1">
        <w:rPr>
          <w:rFonts w:ascii="Palemonas" w:hAnsi="Palemonas" w:cs="Trebuchet MS"/>
          <w:sz w:val="24"/>
          <w:szCs w:val="24"/>
        </w:rPr>
        <w:t>valdymą</w:t>
      </w:r>
      <w:r w:rsidR="00D32488" w:rsidRPr="002D0BC1">
        <w:rPr>
          <w:rFonts w:ascii="Palemonas" w:hAnsi="Palemonas" w:cs="Trebuchet MS"/>
          <w:sz w:val="24"/>
          <w:szCs w:val="24"/>
        </w:rPr>
        <w:t xml:space="preserve"> ir paslaugų teikimą </w:t>
      </w:r>
      <w:r w:rsidR="00E44197" w:rsidRPr="002D0BC1">
        <w:rPr>
          <w:rFonts w:ascii="Palemonas" w:hAnsi="Palemonas" w:cs="Trebuchet MS"/>
          <w:sz w:val="24"/>
          <w:szCs w:val="24"/>
        </w:rPr>
        <w:t>Koncesininkui</w:t>
      </w:r>
      <w:r w:rsidRPr="002D0BC1">
        <w:rPr>
          <w:rFonts w:ascii="Palemonas" w:hAnsi="Palemonas" w:cs="Trebuchet MS"/>
          <w:sz w:val="24"/>
          <w:szCs w:val="24"/>
        </w:rPr>
        <w:t>, vadovaujantis 2012 m. rugsėjo 27 d. Palangos miesto savivaldybės administracijos, Ūkio ministerijos ir Viešosios įstaigos Lietuvos verslo paramos agentūros pasirašyta projekto „Kempingo Nemirsetoje, Palangoje įrengimas “, projekto kodas Nr. VP3-1.3-ŪM-01-V-02-008, finansavimo ir administravimo sutartimi, Nr. S-VP3-1.3-ŪM-01-V-02-008/217-K.</w:t>
      </w:r>
    </w:p>
    <w:p w14:paraId="718BCD15" w14:textId="77777777" w:rsidR="00061658" w:rsidRPr="002D0BC1" w:rsidRDefault="00061658" w:rsidP="00FD76FD">
      <w:pPr>
        <w:pStyle w:val="paragrafesrasas2lygis"/>
        <w:numPr>
          <w:ilvl w:val="1"/>
          <w:numId w:val="16"/>
        </w:numPr>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Projekto įgyvendinimo kontekstas, poreikis Projektui ir jo svarba.</w:t>
      </w:r>
    </w:p>
    <w:p w14:paraId="1B4794DE"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Palangos miesto bendrojo plano sprendiniuose įtvirtintas uždavinys Palangą nuosekliai vystyti kaip visapusišką kurortinį ir pramogų kompleksą, užtikrinant darnios gyvenamosios ir poilsiavimo aplinkos kokybę. Palangos bendrojo plano aiškinamajame rašte kaip neigiamos tendencijos įvardijamas pigesnės, ekonominės klasės nakvynės trūkumas. Siekiant tokias tendencijas pašalinti, vienu iš Palangos bendrojo plano aiškinamajame rašte įvardijamų</w:t>
      </w:r>
      <w:r w:rsidR="003201AF" w:rsidRPr="002D0BC1">
        <w:rPr>
          <w:rFonts w:ascii="Palemonas" w:hAnsi="Palemonas" w:cs="Trebuchet MS"/>
          <w:sz w:val="24"/>
          <w:szCs w:val="24"/>
        </w:rPr>
        <w:t xml:space="preserve"> apgyvendinimo paslaugų p</w:t>
      </w:r>
      <w:r w:rsidRPr="002D0BC1">
        <w:rPr>
          <w:rFonts w:ascii="Palemonas" w:hAnsi="Palemonas" w:cs="Trebuchet MS"/>
          <w:sz w:val="24"/>
          <w:szCs w:val="24"/>
        </w:rPr>
        <w:t>rioritetinių plėtros objektų nurodoma kempingų plėtra.</w:t>
      </w:r>
    </w:p>
    <w:p w14:paraId="2426D467"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2011 m. kempingo įrengimui buvo suformuotas 46 041 kv. m ploto žemės sklypas Nemirsetoje, kuris tiek geografine padėtimi, tiek gamtine aplinka, taip pat geru pasiekiamumu ir techninėmis sklypo charakteristikomis yra tinkamiausias kempingo įrengimui Palangos mieste.</w:t>
      </w:r>
    </w:p>
    <w:p w14:paraId="00AF3F66"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Kempingas yra įkuriamas Pajūrio regioniniame parke, 300 metrų atstumu nuo jūros. Statomas kempingas bus daugiafunkcinis ir modernus, tai bus poilsio vieta, norintiems apsistoti palapinėse, atvykusiesiems su kemperiais (namukais ant ratų), auto-karavanais (prikabinamais nameliais) ar atvykusiems automobiliais, dviračiais, ieškantiems nakvynės. Čia asmenys galės ne tik patogiai įsikurti, bet ir gauti maitinimo, laisvalaikio organizavimo, aktyvaus poilsio ir kitas paslaugas. Kempingo svečiams bus sudarytos puikios sąlygos ilsėtis bei leisti laiką gamtos apsuptyje. Poilsiautojai galės pasinaudoti maisto gaminimo patalpomis, kur ras visą reikiamą įrangą bei virtuvės reikmenis, individualiam naudojimui pritaikytus šaldytuvus. Poilsiautojai taip pat galės pasinaudoti savitarnos skalbykla, išsinuomoti įvairų papildomą (taip pat sporto) inventorių. Kempingo teritorija bus apšviesta, joje bus įrengtos pavėsines su židiniais, krepšinio, tinklinio, futbolo, teniso, vaikų žaidimų aikštelės. </w:t>
      </w:r>
    </w:p>
    <w:p w14:paraId="5E1FE692" w14:textId="7A500ABF"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Savivaldybė Finansavimo ir administravimo sutartimi</w:t>
      </w:r>
      <w:r w:rsidRPr="002D0BC1">
        <w:rPr>
          <w:rFonts w:ascii="Palemonas" w:hAnsi="Palemonas" w:cs="Trebuchet MS"/>
          <w:b/>
          <w:bCs/>
          <w:sz w:val="24"/>
          <w:szCs w:val="24"/>
        </w:rPr>
        <w:t xml:space="preserve"> </w:t>
      </w:r>
      <w:r w:rsidRPr="002D0BC1">
        <w:rPr>
          <w:rFonts w:ascii="Palemonas" w:hAnsi="Palemonas" w:cs="Trebuchet MS"/>
          <w:sz w:val="24"/>
          <w:szCs w:val="24"/>
        </w:rPr>
        <w:t>įgyvendina ES struktūrinių fondų 2007-2013 metų Sanglaudos skatinimo veiksmų programos 1 prioriteto „Vietinė ir urbanistinė plėtra, kultūros paveldo ir gamtos išsaugojimas bei pritaikymas turizmo plėtrai“ VP3-1.3-ŪM-01-V priemonę „Ekologinio (pažintinio) turizmo, aktyvaus poilsio ir sveikatos gerinimo infrastruktūros kūrimas ir plėtra“. Finansavimo ir administravimo sutartimi Savivaldybės vykdomam kempingo įrengimo projektui yra suteiktas 939 111,45</w:t>
      </w:r>
      <w:r w:rsidR="009233F0" w:rsidRPr="002D0BC1">
        <w:rPr>
          <w:rFonts w:ascii="Palemonas" w:hAnsi="Palemonas" w:cs="Trebuchet MS"/>
          <w:sz w:val="24"/>
          <w:szCs w:val="24"/>
        </w:rPr>
        <w:t> </w:t>
      </w:r>
      <w:r w:rsidRPr="002D0BC1">
        <w:rPr>
          <w:rFonts w:ascii="Palemonas" w:hAnsi="Palemonas" w:cs="Trebuchet MS"/>
          <w:sz w:val="24"/>
          <w:szCs w:val="24"/>
        </w:rPr>
        <w:t>EUR (3 242 564</w:t>
      </w:r>
      <w:r w:rsidR="009233F0" w:rsidRPr="002D0BC1">
        <w:rPr>
          <w:rFonts w:ascii="Palemonas" w:hAnsi="Palemonas" w:cs="Trebuchet MS"/>
          <w:sz w:val="24"/>
          <w:szCs w:val="24"/>
        </w:rPr>
        <w:t> </w:t>
      </w:r>
      <w:r w:rsidRPr="002D0BC1">
        <w:rPr>
          <w:rFonts w:ascii="Palemonas" w:hAnsi="Palemonas" w:cs="Trebuchet MS"/>
          <w:sz w:val="24"/>
          <w:szCs w:val="24"/>
        </w:rPr>
        <w:t xml:space="preserve">Lt) finansavimas. Projekto pradžia- 2011-10-06, </w:t>
      </w:r>
      <w:r w:rsidR="007C0637" w:rsidRPr="002D0BC1">
        <w:rPr>
          <w:rFonts w:ascii="Palemonas" w:hAnsi="Palemonas" w:cs="Trebuchet MS"/>
          <w:sz w:val="24"/>
          <w:szCs w:val="24"/>
        </w:rPr>
        <w:t xml:space="preserve">planuojama </w:t>
      </w:r>
      <w:r w:rsidRPr="002D0BC1">
        <w:rPr>
          <w:rFonts w:ascii="Palemonas" w:hAnsi="Palemonas" w:cs="Trebuchet MS"/>
          <w:sz w:val="24"/>
          <w:szCs w:val="24"/>
        </w:rPr>
        <w:t>projekto pabaiga – 2015-</w:t>
      </w:r>
      <w:r w:rsidR="008A6827" w:rsidRPr="002D0BC1">
        <w:rPr>
          <w:rFonts w:ascii="Palemonas" w:hAnsi="Palemonas" w:cs="Trebuchet MS"/>
          <w:sz w:val="24"/>
          <w:szCs w:val="24"/>
        </w:rPr>
        <w:t>10</w:t>
      </w:r>
      <w:r w:rsidRPr="002D0BC1">
        <w:rPr>
          <w:rFonts w:ascii="Palemonas" w:hAnsi="Palemonas" w:cs="Trebuchet MS"/>
          <w:sz w:val="24"/>
          <w:szCs w:val="24"/>
        </w:rPr>
        <w:t>-</w:t>
      </w:r>
      <w:r w:rsidR="008A6827" w:rsidRPr="002D0BC1">
        <w:rPr>
          <w:rFonts w:ascii="Palemonas" w:hAnsi="Palemonas" w:cs="Trebuchet MS"/>
          <w:sz w:val="24"/>
          <w:szCs w:val="24"/>
        </w:rPr>
        <w:t>01</w:t>
      </w:r>
      <w:r w:rsidRPr="002D0BC1">
        <w:rPr>
          <w:rFonts w:ascii="Palemonas" w:hAnsi="Palemonas" w:cs="Trebuchet MS"/>
          <w:sz w:val="24"/>
          <w:szCs w:val="24"/>
        </w:rPr>
        <w:t>.</w:t>
      </w:r>
    </w:p>
    <w:p w14:paraId="08DD69ED"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kern w:val="12"/>
          <w:sz w:val="24"/>
          <w:szCs w:val="24"/>
          <w:lang w:eastAsia="lt-LT"/>
        </w:rPr>
      </w:pPr>
      <w:r w:rsidRPr="002D0BC1">
        <w:rPr>
          <w:rFonts w:ascii="Palemonas" w:hAnsi="Palemonas" w:cs="Trebuchet MS"/>
          <w:kern w:val="12"/>
          <w:sz w:val="24"/>
          <w:szCs w:val="24"/>
          <w:lang w:eastAsia="lt-LT"/>
        </w:rPr>
        <w:t>Projekto įgyvendinimo sėkme Savivaldybė yra suinteresuota tiesiogiai, nes Projekto rezultatu ne tik bus sukurtas pirmasis kempingas Palangoje, tačiau kartu bus sukurtos ir naujos darbo vietos, išplėsta ekonominės klasės infrastruktūra Palangos kurorte, skatinamas poilsis gamtoje, taip pat sukuriamos palankesnės sąlygos vietos verslui, surenkama daugiau pajamų į savivaldybės biudžetą per vadinamąjį „pagalvės“ mokestį.</w:t>
      </w:r>
    </w:p>
    <w:p w14:paraId="313563D8" w14:textId="77777777" w:rsidR="00061658" w:rsidRPr="002D0BC1" w:rsidRDefault="00061658" w:rsidP="00FD76FD">
      <w:pPr>
        <w:adjustRightInd w:val="0"/>
        <w:ind w:firstLine="1210"/>
        <w:jc w:val="both"/>
        <w:textAlignment w:val="baseline"/>
        <w:rPr>
          <w:rFonts w:ascii="Palemonas" w:hAnsi="Palemonas" w:cs="Trebuchet MS"/>
          <w:kern w:val="12"/>
          <w:lang w:eastAsia="lt-LT"/>
        </w:rPr>
      </w:pPr>
      <w:r w:rsidRPr="002D0BC1">
        <w:rPr>
          <w:rFonts w:ascii="Palemonas" w:hAnsi="Palemonas" w:cs="Trebuchet MS"/>
          <w:kern w:val="12"/>
          <w:lang w:eastAsia="lt-LT"/>
        </w:rPr>
        <w:t xml:space="preserve">Šiuo Projektu yra siekiama tokių rezultatų: </w:t>
      </w:r>
    </w:p>
    <w:p w14:paraId="68441887" w14:textId="77777777" w:rsidR="00061658" w:rsidRPr="002D0BC1" w:rsidRDefault="00061658" w:rsidP="00FD76FD">
      <w:pPr>
        <w:numPr>
          <w:ilvl w:val="0"/>
          <w:numId w:val="32"/>
        </w:numPr>
        <w:tabs>
          <w:tab w:val="left" w:pos="1276"/>
          <w:tab w:val="left" w:pos="1650"/>
        </w:tabs>
        <w:adjustRightInd w:val="0"/>
        <w:ind w:left="0" w:firstLine="1210"/>
        <w:jc w:val="both"/>
        <w:textAlignment w:val="baseline"/>
        <w:rPr>
          <w:rFonts w:ascii="Palemonas" w:eastAsia="SimSun" w:hAnsi="Palemonas" w:cs="Trebuchet MS"/>
          <w:kern w:val="12"/>
        </w:rPr>
      </w:pPr>
      <w:r w:rsidRPr="002D0BC1">
        <w:rPr>
          <w:rFonts w:ascii="Palemonas" w:eastAsia="SimSun" w:hAnsi="Palemonas" w:cs="Trebuchet MS"/>
          <w:kern w:val="12"/>
        </w:rPr>
        <w:t>padidinti turistinės vietovės patrauklumą, sukuriant naują ekonominės klasės apgyvendinimo infrastruktūrą - kempingą;</w:t>
      </w:r>
    </w:p>
    <w:p w14:paraId="176DE2B0" w14:textId="77777777" w:rsidR="00061658" w:rsidRPr="002D0BC1" w:rsidRDefault="00061658" w:rsidP="00FD76FD">
      <w:pPr>
        <w:numPr>
          <w:ilvl w:val="0"/>
          <w:numId w:val="32"/>
        </w:numPr>
        <w:tabs>
          <w:tab w:val="left" w:pos="1276"/>
          <w:tab w:val="left" w:pos="1650"/>
        </w:tabs>
        <w:adjustRightInd w:val="0"/>
        <w:ind w:left="0" w:firstLine="1210"/>
        <w:jc w:val="both"/>
        <w:textAlignment w:val="baseline"/>
        <w:rPr>
          <w:rFonts w:ascii="Palemonas" w:eastAsia="SimSun" w:hAnsi="Palemonas" w:cs="Trebuchet MS"/>
          <w:kern w:val="12"/>
        </w:rPr>
      </w:pPr>
      <w:r w:rsidRPr="002D0BC1">
        <w:rPr>
          <w:rFonts w:ascii="Palemonas" w:eastAsia="SimSun" w:hAnsi="Palemonas" w:cs="Trebuchet MS"/>
          <w:kern w:val="12"/>
        </w:rPr>
        <w:t>padidinti vietinių ir užsienio turistų srautus, ypač keliaujančių automobiliais, autopriekabomis/autokaravanais, dviračiais;</w:t>
      </w:r>
    </w:p>
    <w:p w14:paraId="6D9E4623" w14:textId="77777777" w:rsidR="00061658" w:rsidRPr="002D0BC1" w:rsidRDefault="00061658" w:rsidP="00FD76FD">
      <w:pPr>
        <w:numPr>
          <w:ilvl w:val="0"/>
          <w:numId w:val="32"/>
        </w:numPr>
        <w:tabs>
          <w:tab w:val="left" w:pos="1276"/>
          <w:tab w:val="left" w:pos="1650"/>
        </w:tabs>
        <w:adjustRightInd w:val="0"/>
        <w:ind w:left="0" w:firstLine="1210"/>
        <w:jc w:val="both"/>
        <w:textAlignment w:val="baseline"/>
        <w:rPr>
          <w:rFonts w:ascii="Palemonas" w:eastAsia="SimSun" w:hAnsi="Palemonas" w:cs="Trebuchet MS"/>
          <w:kern w:val="12"/>
        </w:rPr>
      </w:pPr>
      <w:r w:rsidRPr="002D0BC1">
        <w:rPr>
          <w:rFonts w:ascii="Palemonas" w:eastAsia="SimSun" w:hAnsi="Palemonas" w:cs="Trebuchet MS"/>
          <w:kern w:val="12"/>
        </w:rPr>
        <w:t>skatinti poilsį gamtoje;</w:t>
      </w:r>
    </w:p>
    <w:p w14:paraId="6BF5A280" w14:textId="77777777" w:rsidR="00061658" w:rsidRPr="002D0BC1" w:rsidRDefault="00061658" w:rsidP="00FD76FD">
      <w:pPr>
        <w:numPr>
          <w:ilvl w:val="0"/>
          <w:numId w:val="32"/>
        </w:numPr>
        <w:tabs>
          <w:tab w:val="left" w:pos="1276"/>
          <w:tab w:val="left" w:pos="1650"/>
        </w:tabs>
        <w:adjustRightInd w:val="0"/>
        <w:ind w:left="0" w:firstLine="1210"/>
        <w:jc w:val="both"/>
        <w:textAlignment w:val="baseline"/>
        <w:rPr>
          <w:rFonts w:ascii="Palemonas" w:eastAsia="SimSun" w:hAnsi="Palemonas" w:cs="Trebuchet MS"/>
          <w:kern w:val="12"/>
        </w:rPr>
      </w:pPr>
      <w:r w:rsidRPr="002D0BC1">
        <w:rPr>
          <w:rFonts w:ascii="Palemonas" w:eastAsia="SimSun" w:hAnsi="Palemonas" w:cs="Trebuchet MS"/>
          <w:kern w:val="12"/>
        </w:rPr>
        <w:t>skatinti privačias investicijas į turizmo paslaugų sektorių;</w:t>
      </w:r>
    </w:p>
    <w:p w14:paraId="4967F705" w14:textId="77777777" w:rsidR="00061658" w:rsidRPr="002D0BC1" w:rsidRDefault="00061658" w:rsidP="00FD76FD">
      <w:pPr>
        <w:numPr>
          <w:ilvl w:val="0"/>
          <w:numId w:val="32"/>
        </w:numPr>
        <w:tabs>
          <w:tab w:val="left" w:pos="1276"/>
          <w:tab w:val="left" w:pos="1650"/>
        </w:tabs>
        <w:adjustRightInd w:val="0"/>
        <w:ind w:left="0" w:firstLine="1210"/>
        <w:jc w:val="both"/>
        <w:textAlignment w:val="baseline"/>
        <w:rPr>
          <w:rFonts w:ascii="Palemonas" w:eastAsia="SimSun" w:hAnsi="Palemonas" w:cs="Trebuchet MS"/>
          <w:kern w:val="12"/>
        </w:rPr>
      </w:pPr>
      <w:r w:rsidRPr="002D0BC1">
        <w:rPr>
          <w:rFonts w:ascii="Palemonas" w:eastAsia="SimSun" w:hAnsi="Palemonas" w:cs="Trebuchet MS"/>
          <w:kern w:val="12"/>
        </w:rPr>
        <w:t>sukurti naujas darbo vietas.</w:t>
      </w:r>
    </w:p>
    <w:p w14:paraId="347C51A9" w14:textId="77777777" w:rsidR="00061658" w:rsidRPr="002D0BC1" w:rsidRDefault="00061658" w:rsidP="00FD76FD">
      <w:pPr>
        <w:pStyle w:val="paragrafesrasas2lygis"/>
        <w:numPr>
          <w:ilvl w:val="1"/>
          <w:numId w:val="16"/>
        </w:numPr>
        <w:tabs>
          <w:tab w:val="left" w:pos="165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Projekto įgyvendinimo tikslai.</w:t>
      </w:r>
    </w:p>
    <w:p w14:paraId="205587E1"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Projekto tikslas – įgyvendinti Techninio projekto III-iąjį etapą, užtikrinant I-III etapais sukurtos infrastruktūros optimalų panaudojimą komercinei veiklai vykdyti garantuojant kokybiškų </w:t>
      </w:r>
      <w:r w:rsidRPr="002D0BC1">
        <w:rPr>
          <w:rFonts w:ascii="Palemonas" w:hAnsi="Palemonas" w:cs="Trebuchet MS"/>
          <w:sz w:val="24"/>
          <w:szCs w:val="24"/>
        </w:rPr>
        <w:lastRenderedPageBreak/>
        <w:t>ekonominės klasės apgyvendinimo paslaugų teikimą, bei užtikrinti tinkamą Finansavimo ir administravimo sutarties nuostatų įvykdymą</w:t>
      </w:r>
    </w:p>
    <w:p w14:paraId="0C4A8128"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Projektu siekiama sudaryti prielaidas įgyvendinti Finansavimo ir administravimo sutarties nuostatas, pagal kurias </w:t>
      </w:r>
      <w:r w:rsidRPr="002D0BC1">
        <w:rPr>
          <w:rFonts w:ascii="Palemonas" w:hAnsi="Palemonas" w:cs="Trebuchet MS"/>
          <w:color w:val="000000"/>
          <w:sz w:val="24"/>
          <w:szCs w:val="24"/>
        </w:rPr>
        <w:t>Suteikiančioji institucija</w:t>
      </w:r>
      <w:r w:rsidRPr="002D0BC1">
        <w:rPr>
          <w:rFonts w:ascii="Palemonas" w:hAnsi="Palemonas" w:cs="Trebuchet MS"/>
          <w:sz w:val="24"/>
          <w:szCs w:val="24"/>
        </w:rPr>
        <w:t xml:space="preserve"> 5 metus po Kempingo statybos negali šio pastato naudoti ekonominei veiklai vykdyti ir privalo, vadovaujantis LR teisės aktais, reglamentuojančiais VPSP, viešai ir skaidriai atrinkti privatų investuotoją ar operatorių, galintį vykdyti ūkinę komercinę veiklą naudojant rekonstruotą pastatą (Finansavimo ir administravimo sutarties 10.13. punktas).</w:t>
      </w:r>
    </w:p>
    <w:p w14:paraId="21499AC6" w14:textId="77777777" w:rsidR="00061658" w:rsidRPr="002D0BC1" w:rsidRDefault="00061658" w:rsidP="00FD76FD">
      <w:pPr>
        <w:ind w:firstLine="1210"/>
        <w:jc w:val="both"/>
        <w:rPr>
          <w:rFonts w:ascii="Palemonas" w:hAnsi="Palemonas"/>
        </w:rPr>
      </w:pPr>
      <w:r w:rsidRPr="002D0BC1">
        <w:rPr>
          <w:rFonts w:ascii="Palemonas" w:hAnsi="Palemonas"/>
        </w:rPr>
        <w:t xml:space="preserve">Finansavimo ir administravimo sutarties 10.3. punkte Savivaldybei nustatyta pareiga pasiekti deklaruotus specialiuosius projektų atrankos kriterijus (projekto rezultatų rodikliai). Finansavimo ir administravimo sutarties 1 priedo 7 dalyje „stebėsenos rodikliai“ nurodoma, kad „Rezultatų rodikliai“ yra: </w:t>
      </w:r>
    </w:p>
    <w:p w14:paraId="1FC35D19" w14:textId="766C4D7E" w:rsidR="008B6CA7" w:rsidRPr="00203378" w:rsidRDefault="008B6CA7" w:rsidP="00FD76FD">
      <w:pPr>
        <w:pStyle w:val="paragrafai"/>
        <w:numPr>
          <w:ilvl w:val="0"/>
          <w:numId w:val="63"/>
        </w:numPr>
        <w:spacing w:before="0" w:after="0"/>
        <w:ind w:left="0" w:firstLine="1320"/>
        <w:rPr>
          <w:rFonts w:ascii="Palemonas" w:hAnsi="Palemonas" w:cs="Trebuchet MS"/>
        </w:rPr>
      </w:pPr>
      <w:bookmarkStart w:id="4" w:name="_Ref416473071"/>
      <w:r w:rsidRPr="00203378">
        <w:rPr>
          <w:rFonts w:ascii="Palemonas" w:hAnsi="Palemonas" w:cs="Trebuchet MS"/>
          <w:spacing w:val="-3"/>
        </w:rPr>
        <w:t>Koncesininkas įsipareigoja užtikrinti, kad per pirmus tris veiklos metus Kempinge apsistotų ne mažiau 15 000 (penkiolika tūkstančių) turistų.</w:t>
      </w:r>
      <w:bookmarkEnd w:id="4"/>
      <w:r w:rsidR="001B2866" w:rsidRPr="00203378">
        <w:rPr>
          <w:rFonts w:ascii="Palemonas" w:hAnsi="Palemonas" w:cs="Trebuchet MS"/>
          <w:spacing w:val="-3"/>
        </w:rPr>
        <w:t xml:space="preserve"> </w:t>
      </w:r>
    </w:p>
    <w:p w14:paraId="24D74048" w14:textId="4AAEF776" w:rsidR="008B6CA7" w:rsidRPr="00203378" w:rsidRDefault="00FD76FD" w:rsidP="00FD76FD">
      <w:pPr>
        <w:pStyle w:val="paragrafai"/>
        <w:numPr>
          <w:ilvl w:val="0"/>
          <w:numId w:val="63"/>
        </w:numPr>
        <w:spacing w:before="0" w:after="0"/>
        <w:ind w:left="0" w:firstLine="1430"/>
        <w:rPr>
          <w:rFonts w:ascii="Palemonas" w:hAnsi="Palemonas" w:cs="Trebuchet MS"/>
        </w:rPr>
      </w:pPr>
      <w:bookmarkStart w:id="5" w:name="_Ref416473073"/>
      <w:bookmarkStart w:id="6" w:name="_Ref418016103"/>
      <w:r>
        <w:rPr>
          <w:rFonts w:ascii="Palemonas" w:hAnsi="Palemonas" w:cs="Trebuchet MS"/>
          <w:spacing w:val="-3"/>
        </w:rPr>
        <w:t xml:space="preserve"> </w:t>
      </w:r>
      <w:bookmarkEnd w:id="5"/>
      <w:bookmarkEnd w:id="6"/>
      <w:r w:rsidR="00203378" w:rsidRPr="00203378">
        <w:rPr>
          <w:rFonts w:ascii="Palemonas" w:hAnsi="Palemonas" w:cs="Trebuchet MS"/>
          <w:spacing w:val="-3"/>
        </w:rPr>
        <w:t xml:space="preserve">Koncesininkas įsipareigoja Kempinge sukurti 14 (keturiolika) darbo vietų pagal neterminuotas darbo sutartis ir įdarbinti 7 (septynias) moteris ir 7 (septynis) vyrus. Per pirmus metus sukurti 4 darbo vietas pagal neterminuotas darbo sutartis ir įdarbinti 4 (keturis) darbuotojus: 2 (dvi) moteris ir 2 (du) vyrus. Kitas darbo vietas sukurti pagal neterminuotas darbo sutartis ir įdarbinti darbuotojus per investavimo laikotarpį. Užtikrinti </w:t>
      </w:r>
      <w:r w:rsidR="00203378" w:rsidRPr="00203378">
        <w:rPr>
          <w:rFonts w:ascii="Palemonas" w:hAnsi="Palemonas"/>
        </w:rPr>
        <w:t>kiekvienos darbo sutarties trukmę ne trumpiau kaip 6 mėnesius.</w:t>
      </w:r>
    </w:p>
    <w:p w14:paraId="70C9C679" w14:textId="1AE261ED"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Tam, kad būtų įvykdytos Finansavimo ir administravimo sutarties nuostatos – Projekto objektas (kempingas) pritaikytas tikslinei veiklai vykdyti (pripažintas tinkamu naudoti), yra būtina įgyvendinti Techniniame projekte numatytą III-ąjį kempingo etapą, kurio metu būtų sutvarkytas 7700 kv. m sklypas, apželdinta 4751 kv. m. ploto teritorija, įrengta 12</w:t>
      </w:r>
      <w:r w:rsidR="00D207C2" w:rsidRPr="002D0BC1">
        <w:rPr>
          <w:rFonts w:ascii="Palemonas" w:hAnsi="Palemonas" w:cs="Trebuchet MS"/>
          <w:sz w:val="24"/>
          <w:szCs w:val="24"/>
        </w:rPr>
        <w:t> </w:t>
      </w:r>
      <w:r w:rsidRPr="002D0BC1">
        <w:rPr>
          <w:rFonts w:ascii="Palemonas" w:hAnsi="Palemonas" w:cs="Trebuchet MS"/>
          <w:sz w:val="24"/>
          <w:szCs w:val="24"/>
        </w:rPr>
        <w:t>namelių nakvynei ir poilsiui bei 2</w:t>
      </w:r>
      <w:r w:rsidR="00D207C2" w:rsidRPr="002D0BC1">
        <w:rPr>
          <w:rFonts w:ascii="Palemonas" w:hAnsi="Palemonas" w:cs="Trebuchet MS"/>
          <w:sz w:val="24"/>
          <w:szCs w:val="24"/>
        </w:rPr>
        <w:t> </w:t>
      </w:r>
      <w:r w:rsidRPr="002D0BC1">
        <w:rPr>
          <w:rFonts w:ascii="Palemonas" w:hAnsi="Palemonas" w:cs="Trebuchet MS"/>
          <w:sz w:val="24"/>
          <w:szCs w:val="24"/>
        </w:rPr>
        <w:t>VIP nameliai nakvynei ir poilsiui</w:t>
      </w:r>
      <w:r w:rsidR="00D207C2" w:rsidRPr="002D0BC1">
        <w:rPr>
          <w:rFonts w:ascii="Palemonas" w:hAnsi="Palemonas" w:cs="Trebuchet MS"/>
          <w:sz w:val="24"/>
          <w:szCs w:val="24"/>
        </w:rPr>
        <w:t>, 1 pavėsin</w:t>
      </w:r>
      <w:r w:rsidR="001A23C5" w:rsidRPr="002D0BC1">
        <w:rPr>
          <w:rFonts w:ascii="Palemonas" w:hAnsi="Palemonas" w:cs="Trebuchet MS"/>
          <w:sz w:val="24"/>
          <w:szCs w:val="24"/>
        </w:rPr>
        <w:t>ė</w:t>
      </w:r>
      <w:r w:rsidR="00D207C2" w:rsidRPr="002D0BC1">
        <w:rPr>
          <w:rFonts w:ascii="Palemonas" w:hAnsi="Palemonas" w:cs="Trebuchet MS"/>
          <w:sz w:val="24"/>
          <w:szCs w:val="24"/>
        </w:rPr>
        <w:t xml:space="preserve"> su židiniu; 1 vaikų žaidimų aikštel</w:t>
      </w:r>
      <w:r w:rsidR="001A23C5" w:rsidRPr="002D0BC1">
        <w:rPr>
          <w:rFonts w:ascii="Palemonas" w:hAnsi="Palemonas" w:cs="Trebuchet MS"/>
          <w:sz w:val="24"/>
          <w:szCs w:val="24"/>
        </w:rPr>
        <w:t>ė</w:t>
      </w:r>
      <w:r w:rsidR="00D207C2" w:rsidRPr="002D0BC1">
        <w:rPr>
          <w:rFonts w:ascii="Palemonas" w:hAnsi="Palemonas" w:cs="Trebuchet MS"/>
          <w:sz w:val="24"/>
          <w:szCs w:val="24"/>
        </w:rPr>
        <w:t>; 1 krepšinio aikštel</w:t>
      </w:r>
      <w:r w:rsidR="001A23C5" w:rsidRPr="002D0BC1">
        <w:rPr>
          <w:rFonts w:ascii="Palemonas" w:hAnsi="Palemonas" w:cs="Trebuchet MS"/>
          <w:sz w:val="24"/>
          <w:szCs w:val="24"/>
        </w:rPr>
        <w:t>ė</w:t>
      </w:r>
      <w:r w:rsidR="00D207C2" w:rsidRPr="002D0BC1">
        <w:rPr>
          <w:rFonts w:ascii="Palemonas" w:hAnsi="Palemonas" w:cs="Trebuchet MS"/>
          <w:sz w:val="24"/>
          <w:szCs w:val="24"/>
        </w:rPr>
        <w:t>; 1 tinklinio aikštel</w:t>
      </w:r>
      <w:r w:rsidR="001A23C5" w:rsidRPr="002D0BC1">
        <w:rPr>
          <w:rFonts w:ascii="Palemonas" w:hAnsi="Palemonas" w:cs="Trebuchet MS"/>
          <w:sz w:val="24"/>
          <w:szCs w:val="24"/>
        </w:rPr>
        <w:t>ė</w:t>
      </w:r>
      <w:r w:rsidRPr="002D0BC1">
        <w:rPr>
          <w:rFonts w:ascii="Palemonas" w:hAnsi="Palemonas" w:cs="Trebuchet MS"/>
          <w:sz w:val="24"/>
          <w:szCs w:val="24"/>
        </w:rPr>
        <w:t>.</w:t>
      </w:r>
    </w:p>
    <w:p w14:paraId="07CFF244"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Įgyvendinus III-ąjį etapą ir tinkamai eksploatuojant Projekto objektu esantį kempingą, Lietuvos ir užsienio turistams būtų pasiūlytos ekonominės klasės, tačiau kokybiškos apgyvendinimo paslaugos (3 žvaigždučių kempingo paslaugos).</w:t>
      </w:r>
    </w:p>
    <w:p w14:paraId="4F8DDA2B"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Įgyvendinus Projektą, tikimasi, kad kempingas padės į Palangą pritraukti daugiau automobiliais, kemperiais, dviračiais ir kt. keliaujančių Lietuvos ir užsienio turistų. </w:t>
      </w:r>
    </w:p>
    <w:p w14:paraId="0FF777B2"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Projekto </w:t>
      </w:r>
      <w:r w:rsidRPr="002D0BC1">
        <w:rPr>
          <w:rFonts w:ascii="Palemonas" w:hAnsi="Palemonas" w:cs="Trebuchet MS"/>
          <w:b/>
          <w:bCs/>
          <w:sz w:val="24"/>
          <w:szCs w:val="24"/>
        </w:rPr>
        <w:t xml:space="preserve">uždaviniai </w:t>
      </w:r>
      <w:r w:rsidRPr="002D0BC1">
        <w:rPr>
          <w:rFonts w:ascii="Palemonas" w:hAnsi="Palemonas" w:cs="Trebuchet MS"/>
          <w:sz w:val="24"/>
          <w:szCs w:val="24"/>
        </w:rPr>
        <w:t xml:space="preserve">yra šie: </w:t>
      </w:r>
    </w:p>
    <w:p w14:paraId="23B79380" w14:textId="77777777" w:rsidR="00061658" w:rsidRPr="002D0BC1" w:rsidRDefault="00061658" w:rsidP="00FD76FD">
      <w:pPr>
        <w:pStyle w:val="paragrafesrasas2lygis"/>
        <w:numPr>
          <w:ilvl w:val="0"/>
          <w:numId w:val="31"/>
        </w:numPr>
        <w:tabs>
          <w:tab w:val="left" w:pos="1650"/>
        </w:tabs>
        <w:spacing w:after="0" w:line="240" w:lineRule="auto"/>
        <w:ind w:left="0" w:firstLine="1210"/>
        <w:rPr>
          <w:rFonts w:ascii="Palemonas" w:hAnsi="Palemonas" w:cs="Trebuchet MS"/>
          <w:sz w:val="24"/>
          <w:szCs w:val="24"/>
        </w:rPr>
      </w:pPr>
      <w:r w:rsidRPr="002D0BC1">
        <w:rPr>
          <w:rFonts w:ascii="Palemonas" w:hAnsi="Palemonas" w:cs="Trebuchet MS"/>
          <w:sz w:val="24"/>
          <w:szCs w:val="24"/>
        </w:rPr>
        <w:t>Sukurti efektyviai valdomą, 3 žvaigždučių standartus atitinkančią ekonominės klasės apgyvendinimo infrastruktūrą Palangoje, pasieksiančią Finansavimo administravimo sutartimi nustatytus rodiklius;</w:t>
      </w:r>
    </w:p>
    <w:p w14:paraId="54A252F1" w14:textId="77777777" w:rsidR="00061658" w:rsidRPr="002D0BC1" w:rsidRDefault="00061658" w:rsidP="00FD76FD">
      <w:pPr>
        <w:pStyle w:val="paragrafesrasas2lygis"/>
        <w:numPr>
          <w:ilvl w:val="0"/>
          <w:numId w:val="31"/>
        </w:numPr>
        <w:tabs>
          <w:tab w:val="left" w:pos="1650"/>
        </w:tabs>
        <w:spacing w:after="0" w:line="240" w:lineRule="auto"/>
        <w:ind w:left="0" w:firstLine="1210"/>
        <w:rPr>
          <w:rFonts w:ascii="Palemonas" w:hAnsi="Palemonas" w:cs="Trebuchet MS"/>
          <w:sz w:val="24"/>
          <w:szCs w:val="24"/>
        </w:rPr>
      </w:pPr>
      <w:r w:rsidRPr="002D0BC1">
        <w:rPr>
          <w:rFonts w:ascii="Palemonas" w:hAnsi="Palemonas" w:cs="Trebuchet MS"/>
          <w:sz w:val="24"/>
          <w:szCs w:val="24"/>
        </w:rPr>
        <w:t>Padidinti vietinio ir atvykstamojo turizmo srautus, didinant Palangos kurorto patrauklumą turistams, keliaujantiems automobiliais, kemperiais (namukais ant ratų), dviračiais, pėsčiomis.</w:t>
      </w:r>
    </w:p>
    <w:p w14:paraId="7254BF4A" w14:textId="77777777" w:rsidR="00061658" w:rsidRPr="002D0BC1" w:rsidRDefault="00061658" w:rsidP="00FD76FD">
      <w:pPr>
        <w:pStyle w:val="paragrafesrasas2lygis"/>
        <w:numPr>
          <w:ilvl w:val="0"/>
          <w:numId w:val="31"/>
        </w:numPr>
        <w:tabs>
          <w:tab w:val="left" w:pos="1650"/>
        </w:tabs>
        <w:spacing w:after="0" w:line="240" w:lineRule="auto"/>
        <w:ind w:left="0" w:firstLine="1210"/>
        <w:rPr>
          <w:rFonts w:ascii="Palemonas" w:hAnsi="Palemonas" w:cs="Trebuchet MS"/>
          <w:sz w:val="24"/>
          <w:szCs w:val="24"/>
        </w:rPr>
      </w:pPr>
      <w:r w:rsidRPr="002D0BC1">
        <w:rPr>
          <w:rFonts w:ascii="Palemonas" w:hAnsi="Palemonas" w:cs="Trebuchet MS"/>
          <w:sz w:val="24"/>
          <w:szCs w:val="24"/>
        </w:rPr>
        <w:t>Sumažinti turistinio sezono įtaką Palangos kurorte, skatinant apsistojimą kempinge konkurencingomis kainomis.</w:t>
      </w:r>
    </w:p>
    <w:p w14:paraId="383B6E9F" w14:textId="77777777" w:rsidR="00061658" w:rsidRPr="002D0BC1" w:rsidRDefault="00061658" w:rsidP="00FD76FD">
      <w:pPr>
        <w:pStyle w:val="paragrafesrasas2lygis"/>
        <w:numPr>
          <w:ilvl w:val="1"/>
          <w:numId w:val="16"/>
        </w:numPr>
        <w:tabs>
          <w:tab w:val="left" w:pos="165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Trumpas pasirinkto VPSP įgyvendinimo modelio (Build-Transfer-Operate, Build-Operate-Transfer, Design-Build-Finance-Operate) aprašymas ir jo pasirinkimo priežastys.</w:t>
      </w:r>
    </w:p>
    <w:p w14:paraId="5B0FA399" w14:textId="193D7F3D"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Projektui įgyvendinti pasirinktas BOT modelis, t.y. koncesininkui perduodama pareiga įgyvendinant Techninio projekto III etapą</w:t>
      </w:r>
      <w:r w:rsidRPr="002D0BC1" w:rsidDel="00886681">
        <w:rPr>
          <w:rFonts w:ascii="Palemonas" w:hAnsi="Palemonas" w:cs="Trebuchet MS"/>
          <w:sz w:val="24"/>
          <w:szCs w:val="24"/>
        </w:rPr>
        <w:t xml:space="preserve"> </w:t>
      </w:r>
      <w:r w:rsidRPr="002D0BC1">
        <w:rPr>
          <w:rFonts w:ascii="Palemonas" w:hAnsi="Palemonas" w:cs="Trebuchet MS"/>
          <w:sz w:val="24"/>
          <w:szCs w:val="24"/>
        </w:rPr>
        <w:t xml:space="preserve">pastatyti ir įrengti 12 namelių nakvynei ir poilsiui; 2 VIP namelius nakvynei ir poilsiui; 1 pavėsinę su židiniu; 1 vaikų žaidimų aikštelę; 1 krepšinio aikštelę; 1 tinklinio aikštelę, taip pabaigiant 3 žvaigždučių kempingo įrengimo darbus ir valdyti bei operuoti </w:t>
      </w:r>
      <w:r w:rsidR="00E5064A" w:rsidRPr="002D0BC1">
        <w:rPr>
          <w:rFonts w:ascii="Palemonas" w:hAnsi="Palemonas" w:cs="Trebuchet MS"/>
          <w:sz w:val="24"/>
          <w:szCs w:val="24"/>
        </w:rPr>
        <w:t>Turtą 15</w:t>
      </w:r>
      <w:r w:rsidR="00E52BD0" w:rsidRPr="002D0BC1">
        <w:rPr>
          <w:rFonts w:ascii="Palemonas" w:hAnsi="Palemonas" w:cs="Trebuchet MS"/>
          <w:sz w:val="24"/>
          <w:szCs w:val="24"/>
        </w:rPr>
        <w:t xml:space="preserve"> </w:t>
      </w:r>
      <w:r w:rsidRPr="002D0BC1">
        <w:rPr>
          <w:rFonts w:ascii="Palemonas" w:hAnsi="Palemonas" w:cs="Trebuchet MS"/>
          <w:sz w:val="24"/>
          <w:szCs w:val="24"/>
        </w:rPr>
        <w:t>metų</w:t>
      </w:r>
      <w:r w:rsidR="00E82923" w:rsidRPr="002D0BC1">
        <w:rPr>
          <w:rFonts w:ascii="Palemonas" w:hAnsi="Palemonas" w:cs="Trebuchet MS"/>
          <w:sz w:val="24"/>
          <w:szCs w:val="24"/>
        </w:rPr>
        <w:t xml:space="preserve"> nuo S</w:t>
      </w:r>
      <w:r w:rsidR="00E82923" w:rsidRPr="002D0BC1">
        <w:rPr>
          <w:rFonts w:ascii="Palemonas" w:hAnsi="Palemonas"/>
          <w:noProof/>
          <w:sz w:val="24"/>
          <w:szCs w:val="24"/>
        </w:rPr>
        <w:t xml:space="preserve">utarties įsigaliojimo momento su galimybe ją pratęsti </w:t>
      </w:r>
      <w:r w:rsidR="009768A3" w:rsidRPr="002D0BC1">
        <w:rPr>
          <w:rFonts w:ascii="Palemonas" w:hAnsi="Palemonas"/>
          <w:noProof/>
          <w:sz w:val="24"/>
          <w:szCs w:val="24"/>
        </w:rPr>
        <w:t xml:space="preserve">dar 5 metus, jeigu Koncesininkas įvykdė Sąlygų 3 punkto ir Bendrųjų nuostatų (i) ir (ii) numatytus įsipareigojimus bei 3 metus Koncesininkui nebuvo taikytos Baudavimo mechanizme numatytos sankcijos ir Financiniame veiklos modelyje nurodyta investicijų grąžos norma nepasiekė nustatyto dydžio. </w:t>
      </w:r>
      <w:r w:rsidRPr="002D0BC1">
        <w:rPr>
          <w:rFonts w:ascii="Palemonas" w:hAnsi="Palemonas" w:cs="Trebuchet MS"/>
          <w:sz w:val="24"/>
          <w:szCs w:val="24"/>
        </w:rPr>
        <w:t xml:space="preserve">Po koncesijos sutarties pabaigos koncesininkas įsipareigoja </w:t>
      </w:r>
      <w:r w:rsidRPr="002D0BC1">
        <w:rPr>
          <w:rFonts w:ascii="Palemonas" w:hAnsi="Palemonas" w:cs="Trebuchet MS"/>
          <w:color w:val="000000"/>
          <w:sz w:val="24"/>
          <w:szCs w:val="24"/>
        </w:rPr>
        <w:t>Suteikiančiajai institucijai</w:t>
      </w:r>
      <w:r w:rsidRPr="002D0BC1">
        <w:rPr>
          <w:rFonts w:ascii="Palemonas" w:hAnsi="Palemonas" w:cs="Trebuchet MS"/>
          <w:sz w:val="24"/>
          <w:szCs w:val="24"/>
        </w:rPr>
        <w:t xml:space="preserve"> perduoti </w:t>
      </w:r>
      <w:r w:rsidR="00E5064A" w:rsidRPr="002D0BC1">
        <w:rPr>
          <w:rFonts w:ascii="Palemonas" w:hAnsi="Palemonas" w:cs="Trebuchet MS"/>
          <w:sz w:val="24"/>
          <w:szCs w:val="24"/>
        </w:rPr>
        <w:t>Turtą</w:t>
      </w:r>
      <w:r w:rsidRPr="002D0BC1">
        <w:rPr>
          <w:rFonts w:ascii="Palemonas" w:hAnsi="Palemonas" w:cs="Trebuchet MS"/>
          <w:sz w:val="24"/>
          <w:szCs w:val="24"/>
        </w:rPr>
        <w:t>.</w:t>
      </w:r>
    </w:p>
    <w:p w14:paraId="02041C9F" w14:textId="77777777" w:rsidR="00061658" w:rsidRPr="002D0BC1" w:rsidRDefault="00061658" w:rsidP="00FD76FD">
      <w:pPr>
        <w:pStyle w:val="paragrafesrasas2lygis"/>
        <w:numPr>
          <w:ilvl w:val="1"/>
          <w:numId w:val="16"/>
        </w:numPr>
        <w:tabs>
          <w:tab w:val="left" w:pos="165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Pagrindinių Projekto įgyvendinimo sąlygų apibūdinimas:</w:t>
      </w:r>
    </w:p>
    <w:p w14:paraId="72CAB2C9" w14:textId="77777777" w:rsidR="00061658" w:rsidRPr="002D0BC1" w:rsidRDefault="00061658" w:rsidP="00FD76FD">
      <w:pPr>
        <w:pStyle w:val="paragrafesrasas2lygis"/>
        <w:numPr>
          <w:ilvl w:val="2"/>
          <w:numId w:val="19"/>
        </w:numPr>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Koncesijos sutarties trukmė</w:t>
      </w:r>
    </w:p>
    <w:p w14:paraId="6539BD9C" w14:textId="1DB0F280"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lastRenderedPageBreak/>
        <w:t xml:space="preserve">Koncesijos sutarties trukmė </w:t>
      </w:r>
      <w:r w:rsidR="007955ED" w:rsidRPr="002D0BC1">
        <w:rPr>
          <w:rFonts w:ascii="Palemonas" w:hAnsi="Palemonas" w:cs="Trebuchet MS"/>
          <w:sz w:val="24"/>
          <w:szCs w:val="24"/>
        </w:rPr>
        <w:t xml:space="preserve">iki </w:t>
      </w:r>
      <w:r w:rsidR="00E5064A" w:rsidRPr="002D0BC1">
        <w:rPr>
          <w:rFonts w:ascii="Palemonas" w:hAnsi="Palemonas" w:cs="Trebuchet MS"/>
          <w:sz w:val="24"/>
          <w:szCs w:val="24"/>
        </w:rPr>
        <w:t xml:space="preserve">15 </w:t>
      </w:r>
      <w:r w:rsidR="007955ED" w:rsidRPr="002D0BC1">
        <w:rPr>
          <w:rFonts w:ascii="Palemonas" w:hAnsi="Palemonas" w:cs="Trebuchet MS"/>
          <w:sz w:val="24"/>
          <w:szCs w:val="24"/>
        </w:rPr>
        <w:t>metų</w:t>
      </w:r>
      <w:r w:rsidR="008C2415" w:rsidRPr="002D0BC1">
        <w:rPr>
          <w:rFonts w:ascii="Palemonas" w:hAnsi="Palemonas" w:cs="Trebuchet MS"/>
          <w:sz w:val="24"/>
          <w:szCs w:val="24"/>
        </w:rPr>
        <w:t xml:space="preserve"> </w:t>
      </w:r>
      <w:bookmarkStart w:id="7" w:name="_Toc284496662"/>
      <w:bookmarkStart w:id="8" w:name="_Ref292907358"/>
      <w:r w:rsidR="008C2415" w:rsidRPr="002D0BC1">
        <w:rPr>
          <w:rFonts w:ascii="Palemonas" w:hAnsi="Palemonas" w:cs="Trebuchet MS"/>
          <w:sz w:val="24"/>
          <w:szCs w:val="24"/>
        </w:rPr>
        <w:t>nuo S</w:t>
      </w:r>
      <w:r w:rsidR="008C2415" w:rsidRPr="002D0BC1">
        <w:rPr>
          <w:rFonts w:ascii="Palemonas" w:hAnsi="Palemonas"/>
          <w:noProof/>
          <w:sz w:val="24"/>
          <w:szCs w:val="24"/>
        </w:rPr>
        <w:t>utarties įsigaliojimo momento su galimybe ją pratęsti dar 5 metus, jeigu Koncesininkas įvykdė S</w:t>
      </w:r>
      <w:r w:rsidR="00F8412A" w:rsidRPr="002D0BC1">
        <w:rPr>
          <w:rFonts w:ascii="Palemonas" w:hAnsi="Palemonas"/>
          <w:noProof/>
          <w:sz w:val="24"/>
          <w:szCs w:val="24"/>
        </w:rPr>
        <w:t xml:space="preserve">ąlygų 3 punkto ir Bendrųjų nuostatų (i) ir (ii) </w:t>
      </w:r>
      <w:r w:rsidR="008C2415" w:rsidRPr="002D0BC1">
        <w:rPr>
          <w:rFonts w:ascii="Palemonas" w:hAnsi="Palemonas"/>
          <w:noProof/>
          <w:sz w:val="24"/>
          <w:szCs w:val="24"/>
        </w:rPr>
        <w:t xml:space="preserve">numatytus įsipareigojimus bei </w:t>
      </w:r>
      <w:r w:rsidR="00003839" w:rsidRPr="002D0BC1">
        <w:rPr>
          <w:rFonts w:ascii="Palemonas" w:hAnsi="Palemonas"/>
          <w:noProof/>
          <w:sz w:val="24"/>
          <w:szCs w:val="24"/>
        </w:rPr>
        <w:t>3 metus Koncesininkui nebuvo taikytos Baudavimo mechanizme numatytos sankcijos ir Financiniame veiklos modelyje nurodyta investicijų grąžos norma nepasiekė nustatyto dydžio.</w:t>
      </w:r>
      <w:bookmarkEnd w:id="7"/>
      <w:bookmarkEnd w:id="8"/>
    </w:p>
    <w:p w14:paraId="732BEC80" w14:textId="77777777" w:rsidR="00061658" w:rsidRPr="002D0BC1" w:rsidRDefault="00061658" w:rsidP="00FD76FD">
      <w:pPr>
        <w:pStyle w:val="paragrafesrasas2lygis"/>
        <w:numPr>
          <w:ilvl w:val="2"/>
          <w:numId w:val="19"/>
        </w:numPr>
        <w:tabs>
          <w:tab w:val="left" w:pos="165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Projekto objektas</w:t>
      </w:r>
    </w:p>
    <w:p w14:paraId="771CDABD" w14:textId="79D374DF" w:rsidR="00061658" w:rsidRPr="002D0BC1" w:rsidRDefault="00061658" w:rsidP="00FD76FD">
      <w:pPr>
        <w:ind w:firstLine="1210"/>
        <w:rPr>
          <w:rFonts w:ascii="Palemonas" w:hAnsi="Palemonas" w:cs="Trebuchet MS"/>
        </w:rPr>
      </w:pPr>
      <w:r w:rsidRPr="002D0BC1">
        <w:rPr>
          <w:rFonts w:ascii="Palemonas" w:hAnsi="Palemonas" w:cs="Trebuchet MS"/>
        </w:rPr>
        <w:t xml:space="preserve">Projektas apima šias veiklas: </w:t>
      </w:r>
    </w:p>
    <w:p w14:paraId="290088C3" w14:textId="610B1C52" w:rsidR="00061658" w:rsidRPr="002D0BC1" w:rsidRDefault="00061658" w:rsidP="00FD76FD">
      <w:pPr>
        <w:pStyle w:val="paragrafesrasas2lygis"/>
        <w:numPr>
          <w:ilvl w:val="2"/>
          <w:numId w:val="53"/>
        </w:numPr>
        <w:tabs>
          <w:tab w:val="left" w:pos="1650"/>
          <w:tab w:val="left" w:pos="1980"/>
        </w:tabs>
        <w:spacing w:after="0" w:line="240" w:lineRule="auto"/>
        <w:ind w:left="0" w:firstLine="1210"/>
        <w:rPr>
          <w:rFonts w:ascii="Palemonas" w:hAnsi="Palemonas" w:cs="Trebuchet MS"/>
          <w:sz w:val="24"/>
          <w:szCs w:val="24"/>
        </w:rPr>
      </w:pPr>
      <w:r w:rsidRPr="002D0BC1">
        <w:rPr>
          <w:rFonts w:ascii="Palemonas" w:hAnsi="Palemonas" w:cs="Trebuchet MS"/>
          <w:sz w:val="24"/>
          <w:szCs w:val="24"/>
        </w:rPr>
        <w:t xml:space="preserve">Techniniame </w:t>
      </w:r>
      <w:r w:rsidR="007115D6" w:rsidRPr="002D0BC1">
        <w:rPr>
          <w:rFonts w:ascii="Palemonas" w:hAnsi="Palemonas" w:cs="Trebuchet MS"/>
          <w:sz w:val="24"/>
          <w:szCs w:val="24"/>
        </w:rPr>
        <w:t>projekte (patvirtintas 2012-03-30-AD, įsakymu Nr</w:t>
      </w:r>
      <w:r w:rsidR="00B4720B">
        <w:rPr>
          <w:rFonts w:ascii="Palemonas" w:hAnsi="Palemonas" w:cs="Trebuchet MS"/>
          <w:sz w:val="24"/>
          <w:szCs w:val="24"/>
        </w:rPr>
        <w:t>.</w:t>
      </w:r>
      <w:r w:rsidR="007115D6" w:rsidRPr="002D0BC1">
        <w:rPr>
          <w:rFonts w:ascii="Palemonas" w:hAnsi="Palemonas" w:cs="Trebuchet MS"/>
          <w:sz w:val="24"/>
          <w:szCs w:val="24"/>
        </w:rPr>
        <w:t xml:space="preserve"> A4-290) </w:t>
      </w:r>
      <w:r w:rsidRPr="002D0BC1">
        <w:rPr>
          <w:rFonts w:ascii="Palemonas" w:hAnsi="Palemonas" w:cs="Trebuchet MS"/>
          <w:sz w:val="24"/>
          <w:szCs w:val="24"/>
        </w:rPr>
        <w:t>numatyto III-io kempingo statybos etapo įvykdymą, įrengiant: 12 namelių nakvynei ir poilsiui; 2 VIP namelius nakvynei ir poilsiui; 1 pavėsinę su židiniu; 1 vaikų žaidimų aikštelę; 1 krepšinio aikštelę; 1 tinklinio aikštelę;</w:t>
      </w:r>
    </w:p>
    <w:p w14:paraId="148B5D4F" w14:textId="40377C8F" w:rsidR="00061658" w:rsidRPr="002D0BC1" w:rsidRDefault="00061658" w:rsidP="00FD76FD">
      <w:pPr>
        <w:pStyle w:val="paragrafesrasas2lygis"/>
        <w:numPr>
          <w:ilvl w:val="2"/>
          <w:numId w:val="53"/>
        </w:numPr>
        <w:tabs>
          <w:tab w:val="left" w:pos="1980"/>
        </w:tabs>
        <w:spacing w:after="0" w:line="240" w:lineRule="auto"/>
        <w:ind w:left="0" w:firstLine="1210"/>
        <w:rPr>
          <w:rFonts w:ascii="Palemonas" w:hAnsi="Palemonas" w:cs="Trebuchet MS"/>
          <w:sz w:val="24"/>
          <w:szCs w:val="24"/>
        </w:rPr>
      </w:pPr>
      <w:r w:rsidRPr="002D0BC1">
        <w:rPr>
          <w:rFonts w:ascii="Palemonas" w:hAnsi="Palemonas" w:cs="Trebuchet MS"/>
          <w:sz w:val="24"/>
          <w:szCs w:val="24"/>
        </w:rPr>
        <w:t>Palangos kempingo infrastruktūros (sukurtos I-III etapais) Nemirsetoje efektyvus valdymas ir naudojimas teikiant–apgyvendinimo paslaugas, nuomojant: 58 vietas autopriekaboms/karavanams; 59 vietas palapinėms su automobiliais; 12 namelių ir 2 VIP namelius; papildomą inventorių (</w:t>
      </w:r>
      <w:r w:rsidR="001B32DC" w:rsidRPr="002D0BC1">
        <w:rPr>
          <w:rFonts w:ascii="Palemonas" w:hAnsi="Palemonas" w:cs="Trebuchet MS"/>
          <w:sz w:val="24"/>
          <w:szCs w:val="24"/>
        </w:rPr>
        <w:t>kepsninę</w:t>
      </w:r>
      <w:r w:rsidRPr="002D0BC1">
        <w:rPr>
          <w:rFonts w:ascii="Palemonas" w:hAnsi="Palemonas" w:cs="Trebuchet MS"/>
          <w:sz w:val="24"/>
          <w:szCs w:val="24"/>
        </w:rPr>
        <w:t xml:space="preserve">, seifą, skalbyklą/džiovyklą, miegmaišius), sporto inventorių (kamuolius, raketes, dviračius, kt.) ir sporto (3 krepšinio, 2 teniso, 2 tinklinio) aikšteles. </w:t>
      </w:r>
    </w:p>
    <w:p w14:paraId="4D838C51" w14:textId="3B7A4040" w:rsidR="00CD653C" w:rsidRPr="002D0BC1" w:rsidRDefault="00CD653C" w:rsidP="00FD76FD">
      <w:pPr>
        <w:pStyle w:val="paragrafesrasas2lygis"/>
        <w:numPr>
          <w:ilvl w:val="2"/>
          <w:numId w:val="53"/>
        </w:numPr>
        <w:tabs>
          <w:tab w:val="left" w:pos="1980"/>
        </w:tabs>
        <w:spacing w:after="0" w:line="240" w:lineRule="auto"/>
        <w:ind w:left="0" w:firstLine="1210"/>
        <w:rPr>
          <w:rFonts w:ascii="Palemonas" w:hAnsi="Palemonas" w:cs="Trebuchet MS"/>
          <w:sz w:val="24"/>
          <w:szCs w:val="24"/>
        </w:rPr>
      </w:pPr>
      <w:r w:rsidRPr="002D0BC1">
        <w:rPr>
          <w:rFonts w:ascii="Palemonas" w:hAnsi="Palemonas" w:cs="Trebuchet MS"/>
          <w:sz w:val="24"/>
          <w:szCs w:val="24"/>
        </w:rPr>
        <w:t xml:space="preserve">Koncesininko </w:t>
      </w:r>
      <w:r w:rsidR="007B04A4" w:rsidRPr="002D0BC1">
        <w:rPr>
          <w:rFonts w:ascii="Palemonas" w:hAnsi="Palemonas" w:cs="Trebuchet MS"/>
          <w:sz w:val="24"/>
          <w:szCs w:val="24"/>
        </w:rPr>
        <w:t>vykdomą Ūkinę veiklą</w:t>
      </w:r>
      <w:r w:rsidRPr="002D0BC1">
        <w:rPr>
          <w:rFonts w:ascii="Palemonas" w:hAnsi="Palemonas" w:cs="Trebuchet MS"/>
          <w:sz w:val="24"/>
          <w:szCs w:val="24"/>
        </w:rPr>
        <w:t>.</w:t>
      </w:r>
    </w:p>
    <w:p w14:paraId="41876994" w14:textId="77777777" w:rsidR="00061658" w:rsidRPr="002D0BC1" w:rsidRDefault="00061658" w:rsidP="00FD76FD">
      <w:pPr>
        <w:pStyle w:val="paragrafesrasas2lygis"/>
        <w:numPr>
          <w:ilvl w:val="2"/>
          <w:numId w:val="19"/>
        </w:numPr>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Turto, perduodamo Koncesininkui, būklė ir perdavimo būdas</w:t>
      </w:r>
    </w:p>
    <w:p w14:paraId="02EA305B"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Koncesininkui perduodamas žemės sklypas, Klaipėdos pl. 33I, Palangoje bei </w:t>
      </w:r>
      <w:r w:rsidRPr="002D0BC1">
        <w:rPr>
          <w:rFonts w:ascii="Palemonas" w:hAnsi="Palemonas" w:cs="Trebuchet MS"/>
          <w:color w:val="000000"/>
          <w:sz w:val="24"/>
          <w:szCs w:val="24"/>
        </w:rPr>
        <w:t>Suteikiančiosios institucijos</w:t>
      </w:r>
      <w:r w:rsidRPr="002D0BC1">
        <w:rPr>
          <w:rFonts w:ascii="Palemonas" w:hAnsi="Palemonas" w:cs="Trebuchet MS"/>
          <w:sz w:val="24"/>
          <w:szCs w:val="24"/>
        </w:rPr>
        <w:t xml:space="preserve"> Techninio projekto I bei II etapo metu pastatyti kempingo statiniai, kurių statybos darbai baigiami 2015 m. rugpjūčio mėnesį. Visas Perduodamas turtas Privačiam subjektui perduodamas nuomos teisėmis.</w:t>
      </w:r>
    </w:p>
    <w:p w14:paraId="6D4DC183"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Nuosavybės teisės dėl perduoto ar naujai sukurto turto klausimai</w:t>
      </w:r>
    </w:p>
    <w:p w14:paraId="5B05B01B" w14:textId="2BB24302"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Koncesininkui perduodamas žemės sklypas nuosavybės teise priklauso Lietuvos Respublikai, Palangos miesto savivaldybės yra valdomas patikėjimo teise. Visos teisės šiems subjektams išlieka, Koncesininkui perduodamas projekto objekto valdymas ir naudojimas nuomos sutarties pagrindu. Koncesininko Koncesijos sutarties pagrindu sukurtas naujas nekilnojamasis turtas nuosavybės teise </w:t>
      </w:r>
      <w:r w:rsidR="001A23C5" w:rsidRPr="002D0BC1">
        <w:rPr>
          <w:rFonts w:ascii="Palemonas" w:hAnsi="Palemonas" w:cs="Trebuchet MS"/>
          <w:sz w:val="24"/>
          <w:szCs w:val="24"/>
        </w:rPr>
        <w:t xml:space="preserve">priklausys </w:t>
      </w:r>
      <w:r w:rsidR="00D5540E" w:rsidRPr="002D0BC1">
        <w:rPr>
          <w:rFonts w:ascii="Palemonas" w:hAnsi="Palemonas" w:cs="Trebuchet MS"/>
          <w:sz w:val="24"/>
          <w:szCs w:val="24"/>
        </w:rPr>
        <w:t xml:space="preserve">Suteikiančiajai institucijai. </w:t>
      </w:r>
    </w:p>
    <w:p w14:paraId="0441F3C6"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Rizikos tarp Suteikiančiosios institucijos ir Koncesininko pasiskirstymo santrauka</w:t>
      </w:r>
    </w:p>
    <w:p w14:paraId="71319EFC"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Kiekvienai Koncesijos sutarties šaliai priskirta rizikos rūšis nurodyta kartu su Koncesijos sutartimi pridedamoje rizikos pasiskirstymo tarp šalių matricoje (Koncesijos sutarties priedas Nr. 4). Bendras principas, kuriuo remiantis paskirstytos rizikos: rizika priskirta tai šaliai, kuri mažiausiomis sąnaudomis geriausiai sugeba ją valdyti. Didžioji pagal Koncesijos sutartį kylančios rizikos dalis priskiriama Privačiam subjektui. </w:t>
      </w:r>
      <w:r w:rsidRPr="002D0BC1">
        <w:rPr>
          <w:rFonts w:ascii="Palemonas" w:hAnsi="Palemonas"/>
          <w:sz w:val="24"/>
          <w:szCs w:val="24"/>
        </w:rPr>
        <w:t xml:space="preserve">Koncesininkas </w:t>
      </w:r>
      <w:r w:rsidRPr="002D0BC1">
        <w:rPr>
          <w:rFonts w:ascii="Palemonas" w:hAnsi="Palemonas" w:cs="Trebuchet MS"/>
          <w:sz w:val="24"/>
          <w:szCs w:val="24"/>
        </w:rPr>
        <w:t>prisiima darbų, paslaugų kokybės rizikas. Detalus rizikų pasidalijimas tarp šalių yra derybų objektas.</w:t>
      </w:r>
    </w:p>
    <w:p w14:paraId="17AD2242" w14:textId="77777777" w:rsidR="00061658" w:rsidRPr="002D0BC1" w:rsidRDefault="00061658" w:rsidP="00FD76FD">
      <w:pPr>
        <w:pStyle w:val="paragrafesrasas2lygis"/>
        <w:numPr>
          <w:ilvl w:val="2"/>
          <w:numId w:val="62"/>
        </w:numPr>
        <w:tabs>
          <w:tab w:val="left" w:pos="187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Projekto įgyvendinimo finansavimas</w:t>
      </w:r>
    </w:p>
    <w:p w14:paraId="6808096D" w14:textId="5EDFB4F8"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sz w:val="24"/>
          <w:szCs w:val="24"/>
        </w:rPr>
        <w:t xml:space="preserve">Koncesininkas </w:t>
      </w:r>
      <w:r w:rsidRPr="002D0BC1">
        <w:rPr>
          <w:rFonts w:ascii="Palemonas" w:hAnsi="Palemonas" w:cs="Trebuchet MS"/>
          <w:sz w:val="24"/>
          <w:szCs w:val="24"/>
        </w:rPr>
        <w:t>finansuos Kempingo Techninio projekto III etapo statybos darbus (įsikaitant darbo projekto parengimą ir suderinimą, projekto vykdymo priežiūrą (jei yra reikalinga), projekto dalines ekspertizes (jei reikia), statinio kadastrinių bylų parengimo ir suderinimo su Registrų centru (jeigu reikia), visos statybos darbų užbaigimo priimtos dokum</w:t>
      </w:r>
      <w:r w:rsidR="00B4720B">
        <w:rPr>
          <w:rFonts w:ascii="Palemonas" w:hAnsi="Palemonas" w:cs="Trebuchet MS"/>
          <w:sz w:val="24"/>
          <w:szCs w:val="24"/>
        </w:rPr>
        <w:t>entacijos sukomplektavimo, gerbū</w:t>
      </w:r>
      <w:r w:rsidRPr="002D0BC1">
        <w:rPr>
          <w:rFonts w:ascii="Palemonas" w:hAnsi="Palemonas" w:cs="Trebuchet MS"/>
          <w:sz w:val="24"/>
          <w:szCs w:val="24"/>
        </w:rPr>
        <w:t>vio atstatymo ir kt. darbus nurodytus darbų vykdymo ir paslaugų teikimo specifikacijoje) ir kempingo valdymą, eksploatavimą Koncesijos sutarties laikotarpiu nuosavomis, skolintomis lėšomis ar naudojant kitus, ne Savivaldybės, fondus.</w:t>
      </w:r>
    </w:p>
    <w:p w14:paraId="175E976E"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Paslaugų teikimo terminai, reikalavimai ir jų teikimo būdai</w:t>
      </w:r>
    </w:p>
    <w:p w14:paraId="22E421F7" w14:textId="34059328" w:rsidR="00061658" w:rsidRPr="00B65887" w:rsidRDefault="00061658" w:rsidP="00FD76FD">
      <w:pPr>
        <w:pStyle w:val="paragrafesrasas2lygis"/>
        <w:numPr>
          <w:ilvl w:val="0"/>
          <w:numId w:val="0"/>
        </w:numPr>
        <w:spacing w:after="0" w:line="240" w:lineRule="auto"/>
        <w:ind w:firstLine="1210"/>
        <w:rPr>
          <w:rFonts w:ascii="Palemonas" w:hAnsi="Palemonas" w:cs="Trebuchet MS"/>
          <w:strike/>
          <w:sz w:val="24"/>
          <w:szCs w:val="24"/>
        </w:rPr>
      </w:pPr>
      <w:r w:rsidRPr="002D0BC1">
        <w:rPr>
          <w:rFonts w:ascii="Palemonas" w:hAnsi="Palemonas" w:cs="Trebuchet MS"/>
          <w:sz w:val="24"/>
          <w:szCs w:val="24"/>
        </w:rPr>
        <w:t xml:space="preserve">Koncesininkas turi </w:t>
      </w:r>
      <w:r w:rsidR="00E5064A" w:rsidRPr="002D0BC1">
        <w:rPr>
          <w:rFonts w:ascii="Palemonas" w:hAnsi="Palemonas" w:cs="Trebuchet MS"/>
          <w:sz w:val="24"/>
          <w:szCs w:val="24"/>
        </w:rPr>
        <w:t>pradėti teikti Pas</w:t>
      </w:r>
      <w:r w:rsidRPr="002D0BC1">
        <w:rPr>
          <w:rFonts w:ascii="Palemonas" w:hAnsi="Palemonas" w:cs="Trebuchet MS"/>
          <w:sz w:val="24"/>
          <w:szCs w:val="24"/>
        </w:rPr>
        <w:t xml:space="preserve">laugas </w:t>
      </w:r>
      <w:r w:rsidR="00E5064A" w:rsidRPr="002D0BC1">
        <w:rPr>
          <w:rFonts w:ascii="Palemonas" w:hAnsi="Palemonas" w:cs="Trebuchet MS"/>
          <w:sz w:val="24"/>
          <w:szCs w:val="24"/>
        </w:rPr>
        <w:t>Turte įsigaliojus Sutarčiai</w:t>
      </w:r>
      <w:r w:rsidR="00B65887">
        <w:rPr>
          <w:rFonts w:ascii="Palemonas" w:hAnsi="Palemonas" w:cs="Trebuchet MS"/>
          <w:sz w:val="24"/>
          <w:szCs w:val="24"/>
        </w:rPr>
        <w:t>.</w:t>
      </w:r>
      <w:r w:rsidR="00E5064A" w:rsidRPr="00B65887">
        <w:rPr>
          <w:rFonts w:ascii="Palemonas" w:hAnsi="Palemonas" w:cs="Trebuchet MS"/>
          <w:strike/>
          <w:sz w:val="24"/>
          <w:szCs w:val="24"/>
        </w:rPr>
        <w:t xml:space="preserve"> </w:t>
      </w:r>
    </w:p>
    <w:p w14:paraId="24F7D3C1"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Subtiekėjų pasitelkimo ir keitimo galimybės</w:t>
      </w:r>
    </w:p>
    <w:p w14:paraId="5283507B"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Koncesininkas nėra ribojamas pasitelkti subtiekėjus/ subteikėjus. Pateikdamas paraišką ir pasiūlymą Koncesininkas turi išviešinti pasitelkiamus subtiekėjus/ subteikėjus bei nurodyti jų atliekamų darbų/ paslaugų dalį. </w:t>
      </w:r>
    </w:p>
    <w:p w14:paraId="12B34F76"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Subtiekėjai/ subteikėjai Koncesijos sutarties metu gali būti keičiami Koncesijos sutartyje numatyta tvarka.</w:t>
      </w:r>
    </w:p>
    <w:p w14:paraId="03FC0E01"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Reikalaujami draudimai</w:t>
      </w:r>
    </w:p>
    <w:p w14:paraId="77B1EF50" w14:textId="7BE31348"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lastRenderedPageBreak/>
        <w:t xml:space="preserve">Remiantis </w:t>
      </w:r>
      <w:r w:rsidR="00C112F8" w:rsidRPr="002D0BC1">
        <w:rPr>
          <w:rFonts w:ascii="Palemonas" w:hAnsi="Palemonas" w:cs="Trebuchet MS"/>
          <w:sz w:val="24"/>
          <w:szCs w:val="24"/>
        </w:rPr>
        <w:t xml:space="preserve">Koncesijų </w:t>
      </w:r>
      <w:r w:rsidRPr="002D0BC1">
        <w:rPr>
          <w:rFonts w:ascii="Palemonas" w:hAnsi="Palemonas" w:cs="Trebuchet MS"/>
          <w:sz w:val="24"/>
          <w:szCs w:val="24"/>
        </w:rPr>
        <w:t xml:space="preserve">įstatymo </w:t>
      </w:r>
      <w:r w:rsidR="00C112F8" w:rsidRPr="002D0BC1">
        <w:rPr>
          <w:rFonts w:ascii="Palemonas" w:hAnsi="Palemonas" w:cs="Trebuchet MS"/>
          <w:sz w:val="24"/>
          <w:szCs w:val="24"/>
        </w:rPr>
        <w:t xml:space="preserve">3 </w:t>
      </w:r>
      <w:r w:rsidRPr="002D0BC1">
        <w:rPr>
          <w:rFonts w:ascii="Palemonas" w:hAnsi="Palemonas" w:cs="Trebuchet MS"/>
          <w:sz w:val="24"/>
          <w:szCs w:val="24"/>
        </w:rPr>
        <w:t xml:space="preserve">str. </w:t>
      </w:r>
      <w:r w:rsidR="00C112F8" w:rsidRPr="002D0BC1">
        <w:rPr>
          <w:rFonts w:ascii="Palemonas" w:hAnsi="Palemonas" w:cs="Trebuchet MS"/>
          <w:sz w:val="24"/>
          <w:szCs w:val="24"/>
        </w:rPr>
        <w:t>7</w:t>
      </w:r>
      <w:r w:rsidRPr="002D0BC1">
        <w:rPr>
          <w:rFonts w:ascii="Palemonas" w:hAnsi="Palemonas" w:cs="Trebuchet MS"/>
          <w:sz w:val="24"/>
          <w:szCs w:val="24"/>
        </w:rPr>
        <w:t xml:space="preserve"> d., </w:t>
      </w:r>
      <w:r w:rsidRPr="002D0BC1">
        <w:rPr>
          <w:rFonts w:ascii="Palemonas" w:hAnsi="Palemonas"/>
          <w:sz w:val="24"/>
          <w:szCs w:val="24"/>
        </w:rPr>
        <w:t xml:space="preserve">Koncesininkas </w:t>
      </w:r>
      <w:r w:rsidRPr="002D0BC1">
        <w:rPr>
          <w:rFonts w:ascii="Palemonas" w:hAnsi="Palemonas" w:cs="Trebuchet MS"/>
          <w:sz w:val="24"/>
          <w:szCs w:val="24"/>
        </w:rPr>
        <w:t xml:space="preserve">visam Koncesijos sutarties galiojimo laikotarpiui privalo apdrausti jam Perduodamą ir </w:t>
      </w:r>
      <w:r w:rsidR="003F2448" w:rsidRPr="002D0BC1">
        <w:rPr>
          <w:rFonts w:ascii="Palemonas" w:hAnsi="Palemonas" w:cs="Trebuchet MS"/>
          <w:sz w:val="24"/>
          <w:szCs w:val="24"/>
        </w:rPr>
        <w:t>N</w:t>
      </w:r>
      <w:r w:rsidRPr="002D0BC1">
        <w:rPr>
          <w:rFonts w:ascii="Palemonas" w:hAnsi="Palemonas" w:cs="Trebuchet MS"/>
          <w:sz w:val="24"/>
          <w:szCs w:val="24"/>
        </w:rPr>
        <w:t>auj</w:t>
      </w:r>
      <w:r w:rsidR="00AC2BBA" w:rsidRPr="002D0BC1">
        <w:rPr>
          <w:rFonts w:ascii="Palemonas" w:hAnsi="Palemonas" w:cs="Trebuchet MS"/>
          <w:sz w:val="24"/>
          <w:szCs w:val="24"/>
        </w:rPr>
        <w:t>ą</w:t>
      </w:r>
      <w:r w:rsidRPr="002D0BC1">
        <w:rPr>
          <w:rFonts w:ascii="Palemonas" w:hAnsi="Palemonas" w:cs="Trebuchet MS"/>
          <w:sz w:val="24"/>
          <w:szCs w:val="24"/>
        </w:rPr>
        <w:t xml:space="preserve"> turtą maksimalaus dydžio turto atkuriamosios vertės draudimu nuo visų galimų rizikos atvejų.</w:t>
      </w:r>
    </w:p>
    <w:p w14:paraId="0036BDB0" w14:textId="5167A392"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Išsamus sąrašas draudimo sutarčių, kurių pasirašymo reikalauja Koncesijos sutartis, pateikiamas Koncesijos sutarties </w:t>
      </w:r>
      <w:r w:rsidR="00AC2BBA" w:rsidRPr="002D0BC1">
        <w:rPr>
          <w:rFonts w:ascii="Palemonas" w:hAnsi="Palemonas" w:cs="Trebuchet MS"/>
          <w:sz w:val="24"/>
          <w:szCs w:val="24"/>
        </w:rPr>
        <w:t xml:space="preserve">7 </w:t>
      </w:r>
      <w:r w:rsidRPr="002D0BC1">
        <w:rPr>
          <w:rFonts w:ascii="Palemonas" w:hAnsi="Palemonas" w:cs="Trebuchet MS"/>
          <w:sz w:val="24"/>
          <w:szCs w:val="24"/>
        </w:rPr>
        <w:t xml:space="preserve">priede </w:t>
      </w:r>
    </w:p>
    <w:p w14:paraId="4F17B286"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Minimalūs reikalavimai Projekto įgyvendinimo priežiūrai ir stebėjimui</w:t>
      </w:r>
    </w:p>
    <w:p w14:paraId="5B289140" w14:textId="255640B8"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Techniniai inžineriniai sprendimai ir reikalavimai nuolatinei Kempingo priežiūrai pateikiami kartu su </w:t>
      </w:r>
      <w:r w:rsidR="00211EA9" w:rsidRPr="002D0BC1">
        <w:rPr>
          <w:rFonts w:ascii="Palemonas" w:hAnsi="Palemonas" w:cs="Trebuchet MS"/>
          <w:sz w:val="24"/>
          <w:szCs w:val="24"/>
        </w:rPr>
        <w:t xml:space="preserve">pridedamu </w:t>
      </w:r>
      <w:r w:rsidRPr="002D0BC1">
        <w:rPr>
          <w:rFonts w:ascii="Palemonas" w:hAnsi="Palemonas" w:cs="Trebuchet MS"/>
          <w:sz w:val="24"/>
          <w:szCs w:val="24"/>
        </w:rPr>
        <w:t>Koncesijos sutarti</w:t>
      </w:r>
      <w:r w:rsidR="00211EA9" w:rsidRPr="002D0BC1">
        <w:rPr>
          <w:rFonts w:ascii="Palemonas" w:hAnsi="Palemonas" w:cs="Trebuchet MS"/>
          <w:sz w:val="24"/>
          <w:szCs w:val="24"/>
        </w:rPr>
        <w:t>es projektu</w:t>
      </w:r>
      <w:r w:rsidRPr="002D0BC1">
        <w:rPr>
          <w:rFonts w:ascii="Palemonas" w:hAnsi="Palemonas" w:cs="Trebuchet MS"/>
          <w:sz w:val="24"/>
          <w:szCs w:val="24"/>
        </w:rPr>
        <w:t xml:space="preserve">, pridedami Sąlygų </w:t>
      </w:r>
      <w:r w:rsidR="003977E3" w:rsidRPr="002D0BC1">
        <w:rPr>
          <w:rFonts w:ascii="Palemonas" w:hAnsi="Palemonas"/>
          <w:sz w:val="24"/>
          <w:szCs w:val="24"/>
        </w:rPr>
        <w:fldChar w:fldCharType="begin"/>
      </w:r>
      <w:r w:rsidR="003977E3" w:rsidRPr="002D0BC1">
        <w:rPr>
          <w:rFonts w:ascii="Palemonas" w:hAnsi="Palemonas"/>
          <w:sz w:val="24"/>
          <w:szCs w:val="24"/>
        </w:rPr>
        <w:instrText xml:space="preserve"> REF _Ref293666804 \r \h  \* MERGEFORMAT </w:instrText>
      </w:r>
      <w:r w:rsidR="003977E3" w:rsidRPr="002D0BC1">
        <w:rPr>
          <w:rFonts w:ascii="Palemonas" w:hAnsi="Palemonas"/>
          <w:sz w:val="24"/>
          <w:szCs w:val="24"/>
        </w:rPr>
      </w:r>
      <w:r w:rsidR="003977E3" w:rsidRPr="002D0BC1">
        <w:rPr>
          <w:rFonts w:ascii="Palemonas" w:hAnsi="Palemonas"/>
          <w:sz w:val="24"/>
          <w:szCs w:val="24"/>
        </w:rPr>
        <w:fldChar w:fldCharType="separate"/>
      </w:r>
      <w:r w:rsidR="00DF0F70">
        <w:rPr>
          <w:rFonts w:ascii="Palemonas" w:hAnsi="Palemonas"/>
          <w:sz w:val="24"/>
          <w:szCs w:val="24"/>
        </w:rPr>
        <w:t>2</w:t>
      </w:r>
      <w:r w:rsidR="003977E3" w:rsidRPr="002D0BC1">
        <w:rPr>
          <w:rFonts w:ascii="Palemonas" w:hAnsi="Palemonas"/>
          <w:sz w:val="24"/>
          <w:szCs w:val="24"/>
        </w:rPr>
        <w:fldChar w:fldCharType="end"/>
      </w:r>
      <w:r w:rsidRPr="002D0BC1">
        <w:rPr>
          <w:rFonts w:ascii="Palemonas" w:hAnsi="Palemonas" w:cs="Trebuchet MS"/>
          <w:sz w:val="24"/>
          <w:szCs w:val="24"/>
        </w:rPr>
        <w:t xml:space="preserve"> pried</w:t>
      </w:r>
      <w:r w:rsidR="00AD3955" w:rsidRPr="002D0BC1">
        <w:rPr>
          <w:rFonts w:ascii="Palemonas" w:hAnsi="Palemonas" w:cs="Trebuchet MS"/>
          <w:sz w:val="24"/>
          <w:szCs w:val="24"/>
        </w:rPr>
        <w:t>e</w:t>
      </w:r>
      <w:r w:rsidRPr="002D0BC1">
        <w:rPr>
          <w:rFonts w:ascii="Palemonas" w:hAnsi="Palemonas" w:cs="Trebuchet MS"/>
          <w:sz w:val="24"/>
          <w:szCs w:val="24"/>
        </w:rPr>
        <w:t>.</w:t>
      </w:r>
    </w:p>
    <w:p w14:paraId="3E5932EB"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Subjektų atsakomybės principai</w:t>
      </w:r>
    </w:p>
    <w:p w14:paraId="7F034612"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Subjektų atsakomybės principai išsamiai aprašyti Koncesijos sutarties XVII skyriuje.</w:t>
      </w:r>
    </w:p>
    <w:p w14:paraId="3BA4258A"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Subjektų ir trečiųjų asmenų reikalavimų užtikrinimas</w:t>
      </w:r>
    </w:p>
    <w:p w14:paraId="2340E27F" w14:textId="332D7168"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Koncesininkas, įgyvendindamas Projektą, turi teisę pasinaudoti </w:t>
      </w:r>
      <w:r w:rsidR="00D16AC5" w:rsidRPr="002D0BC1">
        <w:rPr>
          <w:rFonts w:ascii="Palemonas" w:hAnsi="Palemonas" w:cs="Trebuchet MS"/>
          <w:sz w:val="24"/>
          <w:szCs w:val="24"/>
        </w:rPr>
        <w:t>Atlyginim</w:t>
      </w:r>
      <w:r w:rsidR="00271504" w:rsidRPr="002D0BC1">
        <w:rPr>
          <w:rFonts w:ascii="Palemonas" w:hAnsi="Palemonas" w:cs="Trebuchet MS"/>
          <w:sz w:val="24"/>
          <w:szCs w:val="24"/>
        </w:rPr>
        <w:t>o</w:t>
      </w:r>
      <w:r w:rsidR="00D16AC5" w:rsidRPr="002D0BC1">
        <w:rPr>
          <w:rFonts w:ascii="Palemonas" w:hAnsi="Palemonas" w:cs="Trebuchet MS"/>
          <w:sz w:val="24"/>
          <w:szCs w:val="24"/>
        </w:rPr>
        <w:t>, gaunamo iš galutinių paslaugų vartotojų, įkeitimu</w:t>
      </w:r>
      <w:r w:rsidRPr="002D0BC1">
        <w:rPr>
          <w:rFonts w:ascii="Palemonas" w:hAnsi="Palemonas" w:cs="Trebuchet MS"/>
          <w:sz w:val="24"/>
          <w:szCs w:val="24"/>
        </w:rPr>
        <w:t xml:space="preserve"> norėdamas užtikrinti subjektų ir trečiųjų asmenų reikalavimus</w:t>
      </w:r>
      <w:r w:rsidR="00D16AC5" w:rsidRPr="002D0BC1">
        <w:rPr>
          <w:rFonts w:ascii="Palemonas" w:hAnsi="Palemonas" w:cs="Trebuchet MS"/>
          <w:sz w:val="24"/>
          <w:szCs w:val="24"/>
        </w:rPr>
        <w:t>.</w:t>
      </w:r>
    </w:p>
    <w:p w14:paraId="5FEAC62D"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Šių priemonių panaudojimo sąlygos ir tvarka aprašyti arba bus nurodyti Koncesijos sutartyje. Esant pagrįstam poreikiui tokių priemonių sąrašas Savivaldybės tarybos pritarimu gali būti papildytas.</w:t>
      </w:r>
    </w:p>
    <w:p w14:paraId="4CC1A3A2" w14:textId="77777777" w:rsidR="00061658" w:rsidRPr="002D0BC1" w:rsidRDefault="00061658" w:rsidP="00FD76FD">
      <w:pPr>
        <w:pStyle w:val="paragrafesrasas2lygis"/>
        <w:numPr>
          <w:ilvl w:val="2"/>
          <w:numId w:val="62"/>
        </w:numPr>
        <w:tabs>
          <w:tab w:val="left" w:pos="1980"/>
        </w:tabs>
        <w:spacing w:after="0" w:line="240" w:lineRule="auto"/>
        <w:ind w:left="0" w:firstLine="1210"/>
        <w:rPr>
          <w:rFonts w:ascii="Palemonas" w:hAnsi="Palemonas" w:cs="Trebuchet MS"/>
          <w:i/>
          <w:iCs/>
          <w:sz w:val="24"/>
          <w:szCs w:val="24"/>
        </w:rPr>
      </w:pPr>
      <w:r w:rsidRPr="002D0BC1">
        <w:rPr>
          <w:rFonts w:ascii="Palemonas" w:hAnsi="Palemonas" w:cs="Trebuchet MS"/>
          <w:i/>
          <w:iCs/>
          <w:sz w:val="24"/>
          <w:szCs w:val="24"/>
        </w:rPr>
        <w:t>Projekto turto grąžinimas pasibaigus Koncesijos sutarčiai</w:t>
      </w:r>
    </w:p>
    <w:p w14:paraId="3BAF5E49" w14:textId="77777777" w:rsidR="00061658" w:rsidRPr="002D0BC1" w:rsidRDefault="00061658" w:rsidP="00FD76FD">
      <w:pPr>
        <w:pStyle w:val="paragrafesrasas2lygis"/>
        <w:numPr>
          <w:ilvl w:val="0"/>
          <w:numId w:val="0"/>
        </w:numPr>
        <w:spacing w:after="0" w:line="240" w:lineRule="auto"/>
        <w:ind w:firstLine="1210"/>
        <w:rPr>
          <w:rFonts w:ascii="Palemonas" w:hAnsi="Palemonas" w:cs="Trebuchet MS"/>
          <w:sz w:val="24"/>
          <w:szCs w:val="24"/>
        </w:rPr>
      </w:pPr>
      <w:r w:rsidRPr="002D0BC1">
        <w:rPr>
          <w:rFonts w:ascii="Palemonas" w:hAnsi="Palemonas" w:cs="Trebuchet MS"/>
          <w:sz w:val="24"/>
          <w:szCs w:val="24"/>
        </w:rPr>
        <w:t xml:space="preserve">Pasibaigus Koncesijos sutarties galiojimui per Koncesijos sutarties laikotarpį atnaujintas ir eksploatuotas Perduodamas turtas ir Naujas turtas turės būti grąžintas </w:t>
      </w:r>
      <w:r w:rsidRPr="002D0BC1">
        <w:rPr>
          <w:rFonts w:ascii="Palemonas" w:hAnsi="Palemonas" w:cs="Trebuchet MS"/>
          <w:color w:val="000000"/>
          <w:sz w:val="24"/>
          <w:szCs w:val="24"/>
        </w:rPr>
        <w:t>Suteikiančiajai institucijai</w:t>
      </w:r>
      <w:r w:rsidRPr="002D0BC1">
        <w:rPr>
          <w:rFonts w:ascii="Palemonas" w:hAnsi="Palemonas" w:cs="Trebuchet MS"/>
          <w:sz w:val="24"/>
          <w:szCs w:val="24"/>
        </w:rPr>
        <w:t>, Privačiam subjektui neišsaugant teisių į juos. Pasibaigus Koncesijos sutarčiai gražinamas Turtas turi atitikti tokius kiekybinius ir kokybinius reikalavimus bei rodiklius, kurie nustatyti Specifikacijose, atsižvelgiant į normalią amortizaciją. Konkretūs reikalavimai Perduodamam turtui ir Naujam turtui po Koncesijos sutarties pabaigos numatyti Koncesijos sutartyje.</w:t>
      </w:r>
    </w:p>
    <w:p w14:paraId="51C0E797" w14:textId="77777777" w:rsidR="00061658" w:rsidRPr="002D0BC1" w:rsidRDefault="00061658" w:rsidP="005F407E">
      <w:pPr>
        <w:ind w:firstLine="1320"/>
        <w:rPr>
          <w:rFonts w:ascii="Palemonas" w:hAnsi="Palemonas" w:cs="Trebuchet MS"/>
        </w:rPr>
      </w:pPr>
      <w:r w:rsidRPr="002D0BC1">
        <w:rPr>
          <w:rFonts w:ascii="Palemonas" w:hAnsi="Palemonas" w:cs="Trebuchet MS"/>
          <w:b/>
          <w:bCs/>
          <w:caps/>
        </w:rPr>
        <w:br w:type="page"/>
      </w:r>
    </w:p>
    <w:p w14:paraId="70817A39" w14:textId="27EBA5A8" w:rsidR="00061658" w:rsidRPr="005F407E" w:rsidRDefault="005F407E" w:rsidP="005F407E">
      <w:pPr>
        <w:pStyle w:val="Antrat1"/>
        <w:numPr>
          <w:ilvl w:val="0"/>
          <w:numId w:val="16"/>
        </w:numPr>
        <w:spacing w:line="240" w:lineRule="auto"/>
        <w:jc w:val="center"/>
        <w:rPr>
          <w:rFonts w:ascii="Palemonas" w:hAnsi="Palemonas" w:cs="Trebuchet MS"/>
          <w:sz w:val="24"/>
          <w:szCs w:val="24"/>
        </w:rPr>
      </w:pPr>
      <w:bookmarkStart w:id="9" w:name="_Toc427232873"/>
      <w:bookmarkStart w:id="10" w:name="_Toc427757593"/>
      <w:r w:rsidRPr="005F407E">
        <w:rPr>
          <w:rFonts w:ascii="Palemonas" w:hAnsi="Palemonas" w:cs="Trebuchet MS"/>
          <w:caps w:val="0"/>
          <w:sz w:val="24"/>
          <w:szCs w:val="24"/>
        </w:rPr>
        <w:lastRenderedPageBreak/>
        <w:t>BENDROSIOS NUOSTATOS</w:t>
      </w:r>
      <w:bookmarkEnd w:id="9"/>
      <w:bookmarkEnd w:id="10"/>
    </w:p>
    <w:p w14:paraId="323ACBE7" w14:textId="090F1B35" w:rsidR="00061658" w:rsidRPr="005F407E" w:rsidRDefault="005F407E" w:rsidP="005F407E">
      <w:pPr>
        <w:pStyle w:val="Antrat2"/>
        <w:numPr>
          <w:ilvl w:val="0"/>
          <w:numId w:val="17"/>
        </w:numPr>
        <w:spacing w:line="240" w:lineRule="auto"/>
        <w:jc w:val="center"/>
        <w:rPr>
          <w:rFonts w:ascii="Palemonas" w:hAnsi="Palemonas" w:cs="Trebuchet MS"/>
          <w:sz w:val="24"/>
          <w:szCs w:val="24"/>
        </w:rPr>
      </w:pPr>
      <w:bookmarkStart w:id="11" w:name="_Toc427232874"/>
      <w:bookmarkStart w:id="12" w:name="_Toc427757594"/>
      <w:r w:rsidRPr="005F407E">
        <w:rPr>
          <w:rFonts w:ascii="Palemonas" w:hAnsi="Palemonas" w:cs="Trebuchet MS"/>
          <w:sz w:val="24"/>
          <w:szCs w:val="24"/>
        </w:rPr>
        <w:t>SUTEIKIANČIOJI INSTITUCIJA</w:t>
      </w:r>
      <w:bookmarkEnd w:id="11"/>
      <w:bookmarkEnd w:id="12"/>
    </w:p>
    <w:bookmarkEnd w:id="2"/>
    <w:bookmarkEnd w:id="3"/>
    <w:p w14:paraId="029A0E47" w14:textId="63F236C3" w:rsidR="00A57BC2" w:rsidRPr="005F407E" w:rsidRDefault="00A57BC2" w:rsidP="00FD76FD">
      <w:pPr>
        <w:pStyle w:val="paragrafesrasas2lygis"/>
        <w:numPr>
          <w:ilvl w:val="0"/>
          <w:numId w:val="30"/>
        </w:numPr>
        <w:tabs>
          <w:tab w:val="left" w:pos="1650"/>
        </w:tabs>
        <w:spacing w:after="0" w:line="240" w:lineRule="auto"/>
        <w:ind w:left="0" w:firstLine="1210"/>
        <w:rPr>
          <w:rFonts w:ascii="Palemonas" w:hAnsi="Palemonas" w:cs="Trebuchet MS"/>
          <w:i/>
          <w:sz w:val="24"/>
          <w:szCs w:val="24"/>
        </w:rPr>
      </w:pPr>
      <w:r w:rsidRPr="005F407E">
        <w:rPr>
          <w:rFonts w:ascii="Palemonas" w:hAnsi="Palemonas"/>
          <w:b/>
          <w:bCs/>
          <w:color w:val="000000"/>
          <w:sz w:val="24"/>
          <w:szCs w:val="24"/>
          <w:u w:val="single"/>
        </w:rPr>
        <w:t>Projektą įgyvendina</w:t>
      </w:r>
      <w:r w:rsidRPr="005F407E">
        <w:rPr>
          <w:rFonts w:ascii="Palemonas" w:hAnsi="Palemonas"/>
          <w:color w:val="000000"/>
          <w:sz w:val="24"/>
          <w:szCs w:val="24"/>
        </w:rPr>
        <w:t xml:space="preserve"> </w:t>
      </w:r>
      <w:r w:rsidRPr="005F407E">
        <w:rPr>
          <w:rFonts w:ascii="Palemonas" w:hAnsi="Palemonas"/>
          <w:b/>
          <w:bCs/>
          <w:sz w:val="24"/>
          <w:szCs w:val="24"/>
        </w:rPr>
        <w:t>Palangos miesto savivaldybės administracija</w:t>
      </w:r>
      <w:r w:rsidRPr="005F407E">
        <w:rPr>
          <w:rFonts w:ascii="Palemonas" w:hAnsi="Palemonas"/>
          <w:color w:val="000000"/>
          <w:sz w:val="24"/>
          <w:szCs w:val="24"/>
        </w:rPr>
        <w:t xml:space="preserve">, Vytauto g. 112, Palanga. </w:t>
      </w:r>
      <w:r w:rsidRPr="005F407E">
        <w:rPr>
          <w:rFonts w:ascii="Palemonas" w:hAnsi="Palemonas"/>
          <w:b/>
          <w:bCs/>
          <w:color w:val="000000"/>
          <w:sz w:val="24"/>
          <w:szCs w:val="24"/>
          <w:u w:val="single"/>
        </w:rPr>
        <w:t>Suteikiančioji institucija</w:t>
      </w:r>
      <w:r w:rsidRPr="005F407E">
        <w:rPr>
          <w:rFonts w:ascii="Palemonas" w:hAnsi="Palemonas"/>
          <w:color w:val="000000"/>
          <w:sz w:val="24"/>
          <w:szCs w:val="24"/>
          <w:u w:val="single"/>
        </w:rPr>
        <w:t xml:space="preserve"> </w:t>
      </w:r>
      <w:r w:rsidRPr="005F407E">
        <w:rPr>
          <w:rFonts w:ascii="Palemonas" w:hAnsi="Palemonas"/>
          <w:color w:val="000000"/>
          <w:sz w:val="24"/>
          <w:szCs w:val="24"/>
        </w:rPr>
        <w:t xml:space="preserve">yra </w:t>
      </w:r>
      <w:r w:rsidRPr="005F407E">
        <w:rPr>
          <w:rFonts w:ascii="Palemonas" w:hAnsi="Palemonas"/>
          <w:b/>
          <w:bCs/>
          <w:color w:val="000000"/>
          <w:sz w:val="24"/>
          <w:szCs w:val="24"/>
        </w:rPr>
        <w:t>Palangos miesto savivaldybė</w:t>
      </w:r>
      <w:r w:rsidR="00FF5C47" w:rsidRPr="005F407E">
        <w:rPr>
          <w:rFonts w:ascii="Palemonas" w:hAnsi="Palemonas"/>
          <w:b/>
          <w:bCs/>
          <w:color w:val="000000"/>
          <w:sz w:val="24"/>
          <w:szCs w:val="24"/>
        </w:rPr>
        <w:t>s administracija</w:t>
      </w:r>
      <w:r w:rsidRPr="005F407E">
        <w:rPr>
          <w:rFonts w:ascii="Palemonas" w:hAnsi="Palemonas"/>
          <w:color w:val="000000"/>
          <w:sz w:val="24"/>
          <w:szCs w:val="24"/>
        </w:rPr>
        <w:t>, kuri yra Savivaldybės vykdomoji institucija. Suteikiančioji institucija įgyvendina Projektą vadovaujantis Vietos savivaldos įstatymo 8 str. 1 ir 5 d.: „Savivaldybė yra atsakinga už viešųjų paslaugų teikimą gyventojams. &lt;...&gt; Savivaldybė turi užtikrinti, kad viešosiomis paslaugomis galėtų naudotis visi savivaldybės gyventojai ir kad šios paslaugos būtų teikiamos nuolat“. Vietos savivaldos įstatymo 6 str. 13 p. bei 38 p. nustato Savivaldybės savarankiškąsias funkcijas: 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bei sąlygų verslo ir turizmo plėtrai sudarymas ir šios veiklos skatinimas.</w:t>
      </w:r>
    </w:p>
    <w:p w14:paraId="518B1FA2" w14:textId="570F2169"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i/>
          <w:sz w:val="24"/>
          <w:szCs w:val="24"/>
        </w:rPr>
      </w:pPr>
      <w:bookmarkStart w:id="13" w:name="_Ref413148004"/>
      <w:r w:rsidRPr="005F407E">
        <w:rPr>
          <w:rFonts w:ascii="Palemonas" w:hAnsi="Palemonas" w:cs="Trebuchet MS"/>
          <w:sz w:val="24"/>
          <w:szCs w:val="24"/>
        </w:rPr>
        <w:t xml:space="preserve">Suteikiančiosios institucijos kontaktinis asmuo informacijai apie Konkurso sąlygas ir procedūras – </w:t>
      </w:r>
      <w:r w:rsidR="00607370" w:rsidRPr="005F407E">
        <w:rPr>
          <w:rFonts w:ascii="Palemonas" w:hAnsi="Palemonas" w:cs="Trebuchet MS"/>
          <w:i/>
          <w:sz w:val="24"/>
          <w:szCs w:val="24"/>
        </w:rPr>
        <w:t>Palangos miesto savivaldybės administracijos</w:t>
      </w:r>
      <w:r w:rsidR="0063065A">
        <w:rPr>
          <w:rFonts w:ascii="Palemonas" w:hAnsi="Palemonas" w:cs="Trebuchet MS"/>
          <w:i/>
          <w:sz w:val="24"/>
          <w:szCs w:val="24"/>
        </w:rPr>
        <w:t xml:space="preserve"> Ekonominės plėtros skyriaus vyriausioji specialistė Inga Juozapaitienė</w:t>
      </w:r>
      <w:r w:rsidR="00607370" w:rsidRPr="005F407E">
        <w:rPr>
          <w:rFonts w:ascii="Palemonas" w:hAnsi="Palemonas" w:cs="Trebuchet MS"/>
          <w:i/>
          <w:sz w:val="24"/>
          <w:szCs w:val="24"/>
        </w:rPr>
        <w:t xml:space="preserve">, Vytauto g. 112, Palanga, el.paštas: </w:t>
      </w:r>
      <w:r w:rsidR="0063065A">
        <w:rPr>
          <w:rFonts w:ascii="Palemonas" w:hAnsi="Palemonas" w:cs="Trebuchet MS"/>
          <w:i/>
          <w:sz w:val="24"/>
          <w:szCs w:val="24"/>
        </w:rPr>
        <w:t>turizmas</w:t>
      </w:r>
      <w:r w:rsidR="00607370" w:rsidRPr="005F407E">
        <w:rPr>
          <w:rFonts w:ascii="Palemonas" w:hAnsi="Palemonas" w:cs="Trebuchet MS"/>
          <w:i/>
          <w:sz w:val="24"/>
          <w:szCs w:val="24"/>
          <w:lang w:val="en-US"/>
        </w:rPr>
        <w:t xml:space="preserve">@palanga.lt, tel. 8 (460) </w:t>
      </w:r>
      <w:r w:rsidR="0063065A">
        <w:rPr>
          <w:rFonts w:ascii="Palemonas" w:hAnsi="Palemonas" w:cs="Trebuchet MS"/>
          <w:i/>
          <w:sz w:val="24"/>
          <w:szCs w:val="24"/>
          <w:lang w:val="en-US"/>
        </w:rPr>
        <w:t>48125</w:t>
      </w:r>
      <w:r w:rsidR="00607370" w:rsidRPr="005F407E">
        <w:rPr>
          <w:rFonts w:ascii="Palemonas" w:hAnsi="Palemonas" w:cs="Trebuchet MS"/>
          <w:i/>
          <w:sz w:val="24"/>
          <w:szCs w:val="24"/>
          <w:lang w:val="en-US"/>
        </w:rPr>
        <w:t>.</w:t>
      </w:r>
      <w:bookmarkEnd w:id="13"/>
    </w:p>
    <w:p w14:paraId="6149761F" w14:textId="77777777" w:rsidR="00061658" w:rsidRPr="005F407E" w:rsidRDefault="00061658" w:rsidP="005F407E">
      <w:pPr>
        <w:pStyle w:val="paragrafesrasas2lygis"/>
        <w:numPr>
          <w:ilvl w:val="0"/>
          <w:numId w:val="0"/>
        </w:numPr>
        <w:spacing w:after="0" w:line="240" w:lineRule="auto"/>
        <w:rPr>
          <w:rFonts w:ascii="Palemonas" w:hAnsi="Palemonas" w:cs="Trebuchet MS"/>
          <w:sz w:val="24"/>
          <w:szCs w:val="24"/>
        </w:rPr>
      </w:pPr>
    </w:p>
    <w:p w14:paraId="5A456F28" w14:textId="6C8467AA" w:rsidR="00061658" w:rsidRPr="005F407E" w:rsidRDefault="005F407E" w:rsidP="005F407E">
      <w:pPr>
        <w:pStyle w:val="Antrat2"/>
        <w:numPr>
          <w:ilvl w:val="0"/>
          <w:numId w:val="17"/>
        </w:numPr>
        <w:spacing w:line="240" w:lineRule="auto"/>
        <w:jc w:val="center"/>
        <w:rPr>
          <w:rFonts w:ascii="Palemonas" w:hAnsi="Palemonas" w:cs="Trebuchet MS"/>
          <w:sz w:val="24"/>
          <w:szCs w:val="24"/>
        </w:rPr>
      </w:pPr>
      <w:bookmarkStart w:id="14" w:name="_Toc427232875"/>
      <w:bookmarkStart w:id="15" w:name="_Toc427757595"/>
      <w:r w:rsidRPr="005F407E">
        <w:rPr>
          <w:rFonts w:ascii="Palemonas" w:hAnsi="Palemonas" w:cs="Trebuchet MS"/>
          <w:sz w:val="24"/>
          <w:szCs w:val="24"/>
        </w:rPr>
        <w:t>REIKALAVIMAI PROJEKTO ĮGYVENDINIMUI</w:t>
      </w:r>
      <w:bookmarkEnd w:id="14"/>
      <w:bookmarkEnd w:id="15"/>
    </w:p>
    <w:p w14:paraId="34C640F3" w14:textId="77777777" w:rsidR="00061658" w:rsidRPr="005F407E" w:rsidRDefault="00061658" w:rsidP="00FD76FD">
      <w:pPr>
        <w:pStyle w:val="paragrafesrasas2lygis"/>
        <w:numPr>
          <w:ilvl w:val="0"/>
          <w:numId w:val="30"/>
        </w:numPr>
        <w:tabs>
          <w:tab w:val="left" w:pos="154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Suteikiančioji institucija siekia atrinkti Dalyvį (Investuotoją). Investuotojo įsteigtas ar sudarytas ūkio subjektas (Koncesininkas), kuris tampa Koncesijos sutarties šalimi ir vykdo joje nustatytą veiklą, įgyvendins Projektą. Tuo tikslu su atrinktu Investuotoju ir Koncesininku bus sudaryta Koncesijos sutartis.</w:t>
      </w:r>
    </w:p>
    <w:p w14:paraId="34B687F0" w14:textId="77777777" w:rsidR="00061658" w:rsidRPr="005F407E" w:rsidRDefault="00061658" w:rsidP="00FD76FD">
      <w:pPr>
        <w:pStyle w:val="paragrafesrasas2lygis"/>
        <w:numPr>
          <w:ilvl w:val="0"/>
          <w:numId w:val="30"/>
        </w:numPr>
        <w:tabs>
          <w:tab w:val="left" w:pos="154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Suteikiančioji institucija siekia, kad Projektas:</w:t>
      </w:r>
    </w:p>
    <w:p w14:paraId="5989DDF9" w14:textId="77777777" w:rsidR="00061658" w:rsidRPr="005F407E" w:rsidRDefault="00061658" w:rsidP="00FD76FD">
      <w:pPr>
        <w:pStyle w:val="paragrafesrasas2lygis"/>
        <w:numPr>
          <w:ilvl w:val="1"/>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būtų įgyvendintas efektyviai, kokybiškai, laikantis visų teisės aktų reikalavimų, remiantis gera verslo praktika ir užsienio patirtimi, įgyvendinant panašius projektus;</w:t>
      </w:r>
    </w:p>
    <w:p w14:paraId="191586DB" w14:textId="77777777" w:rsidR="00061658" w:rsidRPr="005F407E" w:rsidRDefault="00061658" w:rsidP="00FD76FD">
      <w:pPr>
        <w:pStyle w:val="paragrafesrasas2lygis"/>
        <w:numPr>
          <w:ilvl w:val="1"/>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užtikrintų jo tikslų – pabaigti įgyvendinti Techninį projektą užtikrinant 3 žvaigždučių kempingo įrengimą bei kokybiškų ekonominės klasės apgyvendinimo paslaugų teikimą, kartu užtikrinant tinkamą Finansavimo ir administravimo sutarties nuostatų įvykdymą;</w:t>
      </w:r>
    </w:p>
    <w:p w14:paraId="69E33A86"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Projekto detalus aprašymas ir reikalavimai jo įgyvendinimui pateikiami Sąlygų </w:t>
      </w:r>
      <w:r w:rsidR="003977E3" w:rsidRPr="005F407E">
        <w:rPr>
          <w:rFonts w:ascii="Palemonas" w:hAnsi="Palemonas"/>
          <w:sz w:val="24"/>
          <w:szCs w:val="24"/>
        </w:rPr>
        <w:fldChar w:fldCharType="begin"/>
      </w:r>
      <w:r w:rsidR="003977E3" w:rsidRPr="005F407E">
        <w:rPr>
          <w:rFonts w:ascii="Palemonas" w:hAnsi="Palemonas"/>
          <w:sz w:val="24"/>
          <w:szCs w:val="24"/>
        </w:rPr>
        <w:instrText xml:space="preserve"> REF _Ref293666804 \r \h  \* MERGEFORMAT </w:instrText>
      </w:r>
      <w:r w:rsidR="003977E3" w:rsidRPr="005F407E">
        <w:rPr>
          <w:rFonts w:ascii="Palemonas" w:hAnsi="Palemonas"/>
          <w:sz w:val="24"/>
          <w:szCs w:val="24"/>
        </w:rPr>
      </w:r>
      <w:r w:rsidR="003977E3" w:rsidRPr="005F407E">
        <w:rPr>
          <w:rFonts w:ascii="Palemonas" w:hAnsi="Palemonas"/>
          <w:sz w:val="24"/>
          <w:szCs w:val="24"/>
        </w:rPr>
        <w:fldChar w:fldCharType="separate"/>
      </w:r>
      <w:r w:rsidR="00DF0F70">
        <w:rPr>
          <w:rFonts w:ascii="Palemonas" w:hAnsi="Palemonas"/>
          <w:sz w:val="24"/>
          <w:szCs w:val="24"/>
        </w:rPr>
        <w:t>2</w:t>
      </w:r>
      <w:r w:rsidR="003977E3" w:rsidRPr="005F407E">
        <w:rPr>
          <w:rFonts w:ascii="Palemonas" w:hAnsi="Palemonas"/>
          <w:sz w:val="24"/>
          <w:szCs w:val="24"/>
        </w:rPr>
        <w:fldChar w:fldCharType="end"/>
      </w:r>
      <w:r w:rsidRPr="005F407E">
        <w:rPr>
          <w:rFonts w:ascii="Palemonas" w:hAnsi="Palemonas" w:cs="Trebuchet MS"/>
          <w:sz w:val="24"/>
          <w:szCs w:val="24"/>
        </w:rPr>
        <w:t xml:space="preserve"> priede. </w:t>
      </w:r>
    </w:p>
    <w:p w14:paraId="4D492502"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Projektas į dalis neskirstomas ir turės būti įgyvendintas visa apimtimi. Pasiūlymus dėl atskiros Projekto dalies Suteikiančioji institucija atmes.</w:t>
      </w:r>
    </w:p>
    <w:p w14:paraId="0A1DA103" w14:textId="7F5234D6"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Projekt</w:t>
      </w:r>
      <w:r w:rsidR="00FC3DAC" w:rsidRPr="005F407E">
        <w:rPr>
          <w:rFonts w:ascii="Palemonas" w:hAnsi="Palemonas" w:cs="Trebuchet MS"/>
          <w:sz w:val="24"/>
          <w:szCs w:val="24"/>
        </w:rPr>
        <w:t xml:space="preserve">o investicijų </w:t>
      </w:r>
      <w:r w:rsidRPr="005F407E">
        <w:rPr>
          <w:rFonts w:ascii="Palemonas" w:hAnsi="Palemonas" w:cs="Trebuchet MS"/>
          <w:sz w:val="24"/>
          <w:szCs w:val="24"/>
        </w:rPr>
        <w:t>t</w:t>
      </w:r>
      <w:r w:rsidR="00FC3DAC" w:rsidRPr="005F407E">
        <w:rPr>
          <w:rFonts w:ascii="Palemonas" w:hAnsi="Palemonas" w:cs="Trebuchet MS"/>
          <w:sz w:val="24"/>
          <w:szCs w:val="24"/>
        </w:rPr>
        <w:t xml:space="preserve">erminas </w:t>
      </w:r>
      <w:r w:rsidRPr="005F407E">
        <w:rPr>
          <w:rFonts w:ascii="Palemonas" w:hAnsi="Palemonas" w:cs="Trebuchet MS"/>
          <w:sz w:val="24"/>
          <w:szCs w:val="24"/>
        </w:rPr>
        <w:t>7 met</w:t>
      </w:r>
      <w:r w:rsidR="00FC3DAC" w:rsidRPr="005F407E">
        <w:rPr>
          <w:rFonts w:ascii="Palemonas" w:hAnsi="Palemonas" w:cs="Trebuchet MS"/>
          <w:sz w:val="24"/>
          <w:szCs w:val="24"/>
        </w:rPr>
        <w:t xml:space="preserve">ai </w:t>
      </w:r>
      <w:r w:rsidR="00DC732D" w:rsidRPr="005F407E">
        <w:rPr>
          <w:rFonts w:ascii="Palemonas" w:hAnsi="Palemonas" w:cs="Trebuchet MS"/>
          <w:sz w:val="24"/>
          <w:szCs w:val="24"/>
        </w:rPr>
        <w:t>(</w:t>
      </w:r>
      <w:r w:rsidR="005E395F" w:rsidRPr="005F407E">
        <w:rPr>
          <w:rFonts w:ascii="Palemonas" w:hAnsi="Palemonas" w:cs="Trebuchet MS"/>
          <w:sz w:val="24"/>
          <w:szCs w:val="24"/>
        </w:rPr>
        <w:t xml:space="preserve">kiekvienais sutarties </w:t>
      </w:r>
      <w:r w:rsidR="00B474BA" w:rsidRPr="005F407E">
        <w:rPr>
          <w:rFonts w:ascii="Palemonas" w:hAnsi="Palemonas" w:cs="Trebuchet MS"/>
          <w:sz w:val="24"/>
          <w:szCs w:val="24"/>
        </w:rPr>
        <w:t>galiojimo</w:t>
      </w:r>
      <w:r w:rsidR="005E395F" w:rsidRPr="005F407E">
        <w:rPr>
          <w:rFonts w:ascii="Palemonas" w:hAnsi="Palemonas" w:cs="Trebuchet MS"/>
          <w:sz w:val="24"/>
          <w:szCs w:val="24"/>
        </w:rPr>
        <w:t xml:space="preserve"> metais </w:t>
      </w:r>
      <w:r w:rsidR="00DC732D" w:rsidRPr="005F407E">
        <w:rPr>
          <w:rFonts w:ascii="Palemonas" w:hAnsi="Palemonas" w:cs="Trebuchet MS"/>
          <w:sz w:val="24"/>
          <w:szCs w:val="24"/>
        </w:rPr>
        <w:t>investuojant ne mažiau kaip 1/7 visos investicijų sumos)</w:t>
      </w:r>
      <w:r w:rsidRPr="005F407E">
        <w:rPr>
          <w:rFonts w:ascii="Palemonas" w:hAnsi="Palemonas" w:cs="Trebuchet MS"/>
          <w:sz w:val="24"/>
          <w:szCs w:val="24"/>
        </w:rPr>
        <w:t xml:space="preserve"> nuo Koncesijos sutarties sudarymo. </w:t>
      </w:r>
    </w:p>
    <w:p w14:paraId="2DB6970E" w14:textId="77777777" w:rsidR="00061658" w:rsidRPr="005F407E" w:rsidRDefault="00061658" w:rsidP="005F407E">
      <w:pPr>
        <w:pStyle w:val="paragrafesrasas2lygis"/>
        <w:numPr>
          <w:ilvl w:val="0"/>
          <w:numId w:val="0"/>
        </w:numPr>
        <w:spacing w:after="0" w:line="240" w:lineRule="auto"/>
        <w:rPr>
          <w:rFonts w:ascii="Palemonas" w:hAnsi="Palemonas" w:cs="Trebuchet MS"/>
          <w:sz w:val="24"/>
          <w:szCs w:val="24"/>
        </w:rPr>
      </w:pPr>
    </w:p>
    <w:p w14:paraId="50CDB8F2" w14:textId="7FFC3AF2" w:rsidR="00061658" w:rsidRPr="005F407E" w:rsidRDefault="005F407E" w:rsidP="005F407E">
      <w:pPr>
        <w:pStyle w:val="Antrat2"/>
        <w:numPr>
          <w:ilvl w:val="0"/>
          <w:numId w:val="17"/>
        </w:numPr>
        <w:spacing w:line="240" w:lineRule="auto"/>
        <w:jc w:val="center"/>
        <w:rPr>
          <w:rFonts w:ascii="Palemonas" w:hAnsi="Palemonas" w:cs="Trebuchet MS"/>
          <w:sz w:val="24"/>
          <w:szCs w:val="24"/>
        </w:rPr>
      </w:pPr>
      <w:bookmarkStart w:id="16" w:name="_Toc293915685"/>
      <w:bookmarkStart w:id="17" w:name="_Toc294199334"/>
      <w:bookmarkStart w:id="18" w:name="_Toc293915686"/>
      <w:bookmarkStart w:id="19" w:name="_Toc294199335"/>
      <w:bookmarkStart w:id="20" w:name="_Toc293915687"/>
      <w:bookmarkStart w:id="21" w:name="_Toc294199336"/>
      <w:bookmarkStart w:id="22" w:name="_Toc293915688"/>
      <w:bookmarkStart w:id="23" w:name="_Toc294199337"/>
      <w:bookmarkStart w:id="24" w:name="_Toc293915689"/>
      <w:bookmarkStart w:id="25" w:name="_Toc294199338"/>
      <w:bookmarkStart w:id="26" w:name="_Toc293915690"/>
      <w:bookmarkStart w:id="27" w:name="_Toc294199339"/>
      <w:bookmarkStart w:id="28" w:name="_Toc293915691"/>
      <w:bookmarkStart w:id="29" w:name="_Toc294199340"/>
      <w:bookmarkStart w:id="30" w:name="_Toc293915692"/>
      <w:bookmarkStart w:id="31" w:name="_Toc294199341"/>
      <w:bookmarkStart w:id="32" w:name="_Toc293915693"/>
      <w:bookmarkStart w:id="33" w:name="_Toc294199342"/>
      <w:bookmarkStart w:id="34" w:name="_Toc293915694"/>
      <w:bookmarkStart w:id="35" w:name="_Toc294199343"/>
      <w:bookmarkStart w:id="36" w:name="_Toc293915695"/>
      <w:bookmarkStart w:id="37" w:name="_Toc294199344"/>
      <w:bookmarkStart w:id="38" w:name="_Toc293915696"/>
      <w:bookmarkStart w:id="39" w:name="_Toc294199345"/>
      <w:bookmarkStart w:id="40" w:name="_Toc427232876"/>
      <w:bookmarkStart w:id="41" w:name="_Toc42775759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5F407E">
        <w:rPr>
          <w:rFonts w:ascii="Palemonas" w:hAnsi="Palemonas" w:cs="Trebuchet MS"/>
          <w:sz w:val="24"/>
          <w:szCs w:val="24"/>
        </w:rPr>
        <w:t>ESMINĖS KONCESIJOS SUTEIKIMO SĄLYGOS</w:t>
      </w:r>
      <w:bookmarkEnd w:id="40"/>
      <w:bookmarkEnd w:id="41"/>
    </w:p>
    <w:p w14:paraId="7F3CF2FA"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Toliau nurodytos koncesijos suteikimo sąlygos yra esminės ir Projekto įgyvendinimo metu negali būti keičiamos:</w:t>
      </w:r>
    </w:p>
    <w:p w14:paraId="60426392" w14:textId="77777777" w:rsidR="00061658" w:rsidRPr="005F407E" w:rsidRDefault="00061658" w:rsidP="00FD76FD">
      <w:pPr>
        <w:pStyle w:val="paragrafesrasas2lygis"/>
        <w:numPr>
          <w:ilvl w:val="1"/>
          <w:numId w:val="30"/>
        </w:numPr>
        <w:tabs>
          <w:tab w:val="left" w:pos="1650"/>
          <w:tab w:val="left" w:pos="176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Koncesininkui koncesijos mokestis nebus mokamas;</w:t>
      </w:r>
    </w:p>
    <w:p w14:paraId="6DF2B087" w14:textId="77777777" w:rsidR="00061658" w:rsidRPr="005F407E" w:rsidRDefault="00D933F0" w:rsidP="00FD76FD">
      <w:pPr>
        <w:pStyle w:val="paragrafesrasas2lygis"/>
        <w:numPr>
          <w:ilvl w:val="1"/>
          <w:numId w:val="30"/>
        </w:numPr>
        <w:tabs>
          <w:tab w:val="left" w:pos="1650"/>
          <w:tab w:val="left" w:pos="176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N</w:t>
      </w:r>
      <w:r w:rsidR="00061658" w:rsidRPr="005F407E">
        <w:rPr>
          <w:rFonts w:ascii="Palemonas" w:hAnsi="Palemonas" w:cs="Trebuchet MS"/>
          <w:sz w:val="24"/>
          <w:szCs w:val="24"/>
        </w:rPr>
        <w:t>uosavybės teisės į Koncesijos sutarties vykdymui perduoto ir vykdymo metu naujai sukurto turtą, kaip tai aprašyta šių konkurso sąlygų 5.3.1. punkte;</w:t>
      </w:r>
    </w:p>
    <w:p w14:paraId="3956BAC2" w14:textId="5B66FE7A" w:rsidR="00197AFF" w:rsidRPr="005F407E" w:rsidRDefault="004A3FE1" w:rsidP="00FD76FD">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Koncesijos sutarties trukmė iki </w:t>
      </w:r>
      <w:r w:rsidR="00081133" w:rsidRPr="005F407E">
        <w:rPr>
          <w:rFonts w:ascii="Palemonas" w:hAnsi="Palemonas" w:cs="Trebuchet MS"/>
          <w:sz w:val="24"/>
          <w:szCs w:val="24"/>
        </w:rPr>
        <w:t xml:space="preserve">15 </w:t>
      </w:r>
      <w:r w:rsidRPr="005F407E">
        <w:rPr>
          <w:rFonts w:ascii="Palemonas" w:hAnsi="Palemonas" w:cs="Trebuchet MS"/>
          <w:sz w:val="24"/>
          <w:szCs w:val="24"/>
        </w:rPr>
        <w:t>metų</w:t>
      </w:r>
      <w:r w:rsidR="00063046" w:rsidRPr="005F407E">
        <w:rPr>
          <w:rFonts w:ascii="Palemonas" w:hAnsi="Palemonas" w:cs="Trebuchet MS"/>
          <w:sz w:val="24"/>
          <w:szCs w:val="24"/>
        </w:rPr>
        <w:t xml:space="preserve"> nuo </w:t>
      </w:r>
      <w:r w:rsidR="00197AFF" w:rsidRPr="005F407E">
        <w:rPr>
          <w:rFonts w:ascii="Palemonas" w:hAnsi="Palemonas" w:cs="Trebuchet MS"/>
          <w:sz w:val="24"/>
          <w:szCs w:val="24"/>
        </w:rPr>
        <w:t>Sutarties įsigaliojimo momento su galimybe ją pratęsti dar 5 metus, jeigu Koncesininkas įvykdė Sąlygų 3 punkto ir Bendrųjų nuostatų (i) ir (ii) numatytus įsipareigojimus bei per paskutinius 5 metus Koncesininkui nebuvo taikytos Baudavimo mechanizme numatytos sankcijos ir investicijų</w:t>
      </w:r>
      <w:r w:rsidR="00527562">
        <w:rPr>
          <w:rFonts w:ascii="Palemonas" w:hAnsi="Palemonas" w:cs="Trebuchet MS"/>
          <w:sz w:val="24"/>
          <w:szCs w:val="24"/>
        </w:rPr>
        <w:t xml:space="preserve"> atsiperkamumas nepasiekė Finans</w:t>
      </w:r>
      <w:r w:rsidR="00197AFF" w:rsidRPr="005F407E">
        <w:rPr>
          <w:rFonts w:ascii="Palemonas" w:hAnsi="Palemonas" w:cs="Trebuchet MS"/>
          <w:sz w:val="24"/>
          <w:szCs w:val="24"/>
        </w:rPr>
        <w:t>iniame veiklos modelyje nustatyto dydžio.</w:t>
      </w:r>
    </w:p>
    <w:p w14:paraId="31A0E181" w14:textId="2DDCAA3E" w:rsidR="00061658" w:rsidRPr="005F407E" w:rsidRDefault="00061658" w:rsidP="00FD76FD">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Investicijų terminas ne ilgesnis nei 7 metai</w:t>
      </w:r>
      <w:r w:rsidR="00832E83" w:rsidRPr="005F407E">
        <w:rPr>
          <w:rFonts w:ascii="Palemonas" w:hAnsi="Palemonas" w:cs="Trebuchet MS"/>
          <w:sz w:val="24"/>
          <w:szCs w:val="24"/>
        </w:rPr>
        <w:t xml:space="preserve"> (kiekvienais sutarties galiojimo metais investuojant ne mažiau kaip 1/7 visos investicijų sumos) nuo Koncesijos sutarties sudarymo</w:t>
      </w:r>
      <w:r w:rsidRPr="005F407E">
        <w:rPr>
          <w:rFonts w:ascii="Palemonas" w:hAnsi="Palemonas" w:cs="Trebuchet MS"/>
          <w:sz w:val="24"/>
          <w:szCs w:val="24"/>
        </w:rPr>
        <w:t>;</w:t>
      </w:r>
    </w:p>
    <w:p w14:paraId="03F7D959" w14:textId="77777777" w:rsidR="00061658" w:rsidRPr="005F407E" w:rsidRDefault="00061658" w:rsidP="00FD76FD">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Draudimai reikalaujami iš Koncesininko nurodyti 5.3.6. punkte;</w:t>
      </w:r>
    </w:p>
    <w:p w14:paraId="03BFBB83" w14:textId="78CBE467" w:rsidR="00081133" w:rsidRPr="00203378" w:rsidRDefault="00081133"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Koncesininkas turi pradėti teikti Paslaugas Turte įsigaliojus Sutarčiai</w:t>
      </w:r>
      <w:r w:rsidR="00B65887">
        <w:rPr>
          <w:rFonts w:ascii="Palemonas" w:hAnsi="Palemonas" w:cs="Trebuchet MS"/>
          <w:sz w:val="24"/>
          <w:szCs w:val="24"/>
        </w:rPr>
        <w:t>.</w:t>
      </w:r>
      <w:r w:rsidRPr="005F407E">
        <w:rPr>
          <w:rFonts w:ascii="Palemonas" w:hAnsi="Palemonas" w:cs="Trebuchet MS"/>
          <w:sz w:val="24"/>
          <w:szCs w:val="24"/>
        </w:rPr>
        <w:t xml:space="preserve"> </w:t>
      </w:r>
    </w:p>
    <w:p w14:paraId="526929FD" w14:textId="6BE44BB2" w:rsidR="00061658" w:rsidRPr="005F407E" w:rsidRDefault="00061658" w:rsidP="00FD76FD">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Pasiekti finansavimo ir administravimo sutarties 1 priedo 7 dalyje „Stebėsenos rodikliai“ nurodytus rezultatų rodiklius (žr. 3 punktą). </w:t>
      </w:r>
    </w:p>
    <w:p w14:paraId="277CB471" w14:textId="77777777" w:rsidR="00061658" w:rsidRPr="005F407E" w:rsidRDefault="00061658" w:rsidP="005F407E">
      <w:pPr>
        <w:pStyle w:val="paragrafesrasas2lygis"/>
        <w:numPr>
          <w:ilvl w:val="0"/>
          <w:numId w:val="0"/>
        </w:numPr>
        <w:spacing w:after="0" w:line="240" w:lineRule="auto"/>
        <w:rPr>
          <w:rFonts w:ascii="Palemonas" w:hAnsi="Palemonas" w:cs="Trebuchet MS"/>
          <w:sz w:val="24"/>
          <w:szCs w:val="24"/>
        </w:rPr>
      </w:pPr>
    </w:p>
    <w:p w14:paraId="76230B3E" w14:textId="09238BB2" w:rsidR="00061658" w:rsidRPr="005F407E" w:rsidRDefault="005F407E" w:rsidP="005F407E">
      <w:pPr>
        <w:pStyle w:val="Antrat2"/>
        <w:numPr>
          <w:ilvl w:val="0"/>
          <w:numId w:val="17"/>
        </w:numPr>
        <w:spacing w:line="240" w:lineRule="auto"/>
        <w:jc w:val="center"/>
        <w:rPr>
          <w:rFonts w:ascii="Palemonas" w:hAnsi="Palemonas" w:cs="Trebuchet MS"/>
          <w:sz w:val="24"/>
          <w:szCs w:val="24"/>
        </w:rPr>
      </w:pPr>
      <w:bookmarkStart w:id="42" w:name="_Toc427232877"/>
      <w:bookmarkStart w:id="43" w:name="_Toc427757597"/>
      <w:r w:rsidRPr="005F407E">
        <w:rPr>
          <w:rFonts w:ascii="Palemonas" w:hAnsi="Palemonas" w:cs="Trebuchet MS"/>
          <w:sz w:val="24"/>
          <w:szCs w:val="24"/>
        </w:rPr>
        <w:t>INFORMACIJA APIE KONCESININKO ATRANKĄ</w:t>
      </w:r>
      <w:bookmarkEnd w:id="42"/>
      <w:bookmarkEnd w:id="43"/>
    </w:p>
    <w:p w14:paraId="39735291"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Koncesininkas atrenkamas ir jam koncesija suteikiama atviro viešo Konkurso būdu. Šį būdą reglamentuoja Koncesijų įstatymo III skyrius. Šis būdas buvo pasirinktas atsižvelgiant į tai, kad Projektas neatitinka nei vienos Lietuvos Respublikos koncesijų įstatymo 17 str. numatytos išimties Koncesininką atrinkti be konkurso.</w:t>
      </w:r>
    </w:p>
    <w:p w14:paraId="1833670F" w14:textId="618C7EEB" w:rsidR="00061658" w:rsidRPr="008E046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color w:val="0070C0"/>
          <w:sz w:val="24"/>
          <w:szCs w:val="24"/>
        </w:rPr>
      </w:pPr>
      <w:r w:rsidRPr="005F407E">
        <w:rPr>
          <w:rFonts w:ascii="Palemonas" w:hAnsi="Palemonas" w:cs="Trebuchet MS"/>
          <w:sz w:val="24"/>
          <w:szCs w:val="24"/>
        </w:rPr>
        <w:t>Skelbimas apie šį Konkursą paskelbtas</w:t>
      </w:r>
      <w:r w:rsidRPr="005F407E">
        <w:rPr>
          <w:rFonts w:ascii="Palemonas" w:hAnsi="Palemonas" w:cs="Trebuchet MS"/>
          <w:i/>
          <w:iCs/>
          <w:sz w:val="24"/>
          <w:szCs w:val="24"/>
        </w:rPr>
        <w:t xml:space="preserve"> </w:t>
      </w:r>
      <w:r w:rsidRPr="008E046D">
        <w:rPr>
          <w:rFonts w:ascii="Palemonas" w:hAnsi="Palemonas" w:cs="Trebuchet MS"/>
          <w:sz w:val="24"/>
          <w:szCs w:val="24"/>
        </w:rPr>
        <w:t>2</w:t>
      </w:r>
      <w:r w:rsidR="00B65887" w:rsidRPr="008E046D">
        <w:rPr>
          <w:rFonts w:ascii="Palemonas" w:hAnsi="Palemonas" w:cs="Trebuchet MS"/>
          <w:sz w:val="24"/>
          <w:szCs w:val="24"/>
        </w:rPr>
        <w:t>016</w:t>
      </w:r>
      <w:r w:rsidRPr="008E046D">
        <w:rPr>
          <w:rFonts w:ascii="Palemonas" w:hAnsi="Palemonas" w:cs="Trebuchet MS"/>
          <w:sz w:val="24"/>
          <w:szCs w:val="24"/>
        </w:rPr>
        <w:t xml:space="preserve"> m. </w:t>
      </w:r>
      <w:r w:rsidR="00B65887" w:rsidRPr="008E046D">
        <w:rPr>
          <w:rFonts w:ascii="Palemonas" w:hAnsi="Palemonas" w:cs="Trebuchet MS"/>
          <w:sz w:val="24"/>
          <w:szCs w:val="24"/>
        </w:rPr>
        <w:t>kovo</w:t>
      </w:r>
      <w:r w:rsidR="00217061" w:rsidRPr="008E046D">
        <w:rPr>
          <w:rFonts w:ascii="Palemonas" w:hAnsi="Palemonas" w:cs="Trebuchet MS"/>
          <w:sz w:val="24"/>
          <w:szCs w:val="24"/>
        </w:rPr>
        <w:t xml:space="preserve"> </w:t>
      </w:r>
      <w:r w:rsidR="00DE2833" w:rsidRPr="008E046D">
        <w:rPr>
          <w:rFonts w:ascii="Palemonas" w:hAnsi="Palemonas" w:cs="Trebuchet MS"/>
          <w:sz w:val="24"/>
          <w:szCs w:val="24"/>
        </w:rPr>
        <w:t>1</w:t>
      </w:r>
      <w:r w:rsidR="00B65887" w:rsidRPr="008E046D">
        <w:rPr>
          <w:rFonts w:ascii="Palemonas" w:hAnsi="Palemonas" w:cs="Trebuchet MS"/>
          <w:sz w:val="24"/>
          <w:szCs w:val="24"/>
        </w:rPr>
        <w:t>6</w:t>
      </w:r>
      <w:r w:rsidRPr="008E046D">
        <w:rPr>
          <w:rFonts w:ascii="Palemonas" w:hAnsi="Palemonas" w:cs="Trebuchet MS"/>
          <w:color w:val="FF0000"/>
          <w:sz w:val="24"/>
          <w:szCs w:val="24"/>
        </w:rPr>
        <w:t> </w:t>
      </w:r>
      <w:r w:rsidRPr="008E046D">
        <w:rPr>
          <w:rFonts w:ascii="Palemonas" w:hAnsi="Palemonas" w:cs="Trebuchet MS"/>
          <w:sz w:val="24"/>
          <w:szCs w:val="24"/>
        </w:rPr>
        <w:t>d. „Informaciniuose pranešimuose“ Nr. </w:t>
      </w:r>
      <w:r w:rsidR="00203378" w:rsidRPr="008E046D">
        <w:rPr>
          <w:rFonts w:ascii="Palemonas" w:hAnsi="Palemonas" w:cs="Trebuchet MS"/>
          <w:sz w:val="24"/>
          <w:szCs w:val="24"/>
        </w:rPr>
        <w:t>20</w:t>
      </w:r>
      <w:r w:rsidRPr="008E046D">
        <w:rPr>
          <w:rFonts w:ascii="Palemonas" w:hAnsi="Palemonas" w:cs="Trebuchet MS"/>
          <w:sz w:val="24"/>
          <w:szCs w:val="24"/>
        </w:rPr>
        <w:t>.</w:t>
      </w:r>
    </w:p>
    <w:p w14:paraId="3847555D" w14:textId="2427D303" w:rsidR="00530EC2" w:rsidRPr="005F407E" w:rsidRDefault="00530EC2"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Sąlygos skelbiamos Suteikiančiosios institucijos tinklapyje adresu </w:t>
      </w:r>
      <w:hyperlink r:id="rId8" w:history="1">
        <w:r w:rsidRPr="005F407E">
          <w:rPr>
            <w:rStyle w:val="Hipersaitas"/>
            <w:rFonts w:ascii="Palemonas" w:hAnsi="Palemonas" w:cs="Trebuchet MS"/>
            <w:color w:val="auto"/>
            <w:sz w:val="24"/>
            <w:szCs w:val="24"/>
          </w:rPr>
          <w:t>www.palanga.lt</w:t>
        </w:r>
      </w:hyperlink>
      <w:r w:rsidR="00217061">
        <w:rPr>
          <w:rStyle w:val="Hipersaitas"/>
          <w:rFonts w:ascii="Palemonas" w:hAnsi="Palemonas" w:cs="Trebuchet MS"/>
          <w:color w:val="auto"/>
          <w:sz w:val="24"/>
          <w:szCs w:val="24"/>
        </w:rPr>
        <w:t xml:space="preserve"> </w:t>
      </w:r>
      <w:r w:rsidR="00217061" w:rsidRPr="00217061">
        <w:rPr>
          <w:rStyle w:val="Hipersaitas"/>
          <w:rFonts w:ascii="Palemonas" w:hAnsi="Palemonas" w:cs="Trebuchet MS"/>
          <w:color w:val="auto"/>
          <w:sz w:val="24"/>
          <w:szCs w:val="24"/>
          <w:u w:val="none"/>
        </w:rPr>
        <w:t xml:space="preserve">skiltyje </w:t>
      </w:r>
      <w:r w:rsidR="00217061">
        <w:rPr>
          <w:rStyle w:val="Hipersaitas"/>
          <w:rFonts w:ascii="Palemonas" w:hAnsi="Palemonas" w:cs="Trebuchet MS"/>
          <w:color w:val="auto"/>
          <w:sz w:val="24"/>
          <w:szCs w:val="24"/>
          <w:u w:val="none"/>
        </w:rPr>
        <w:t>,,</w:t>
      </w:r>
      <w:r w:rsidR="00217061" w:rsidRPr="00217061">
        <w:rPr>
          <w:rStyle w:val="Hipersaitas"/>
          <w:rFonts w:ascii="Palemonas" w:hAnsi="Palemonas" w:cs="Trebuchet MS"/>
          <w:color w:val="auto"/>
          <w:sz w:val="24"/>
          <w:szCs w:val="24"/>
          <w:u w:val="none"/>
        </w:rPr>
        <w:t>Veikla/Koncesijų konkursai</w:t>
      </w:r>
      <w:r w:rsidR="00217061">
        <w:rPr>
          <w:rStyle w:val="Hipersaitas"/>
          <w:rFonts w:ascii="Palemonas" w:hAnsi="Palemonas" w:cs="Trebuchet MS"/>
          <w:color w:val="auto"/>
          <w:sz w:val="24"/>
          <w:szCs w:val="24"/>
          <w:u w:val="none"/>
        </w:rPr>
        <w:t>“</w:t>
      </w:r>
      <w:r w:rsidRPr="005F407E">
        <w:rPr>
          <w:rFonts w:ascii="Palemonas" w:hAnsi="Palemonas" w:cs="Trebuchet MS"/>
          <w:sz w:val="24"/>
          <w:szCs w:val="24"/>
        </w:rPr>
        <w:t xml:space="preserve">. </w:t>
      </w:r>
    </w:p>
    <w:p w14:paraId="76C85E0C" w14:textId="3318C5B4"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Konkursą vykdo Komisija. Ją sudaro </w:t>
      </w:r>
      <w:r w:rsidR="00217061">
        <w:rPr>
          <w:rFonts w:ascii="Palemonas" w:hAnsi="Palemonas" w:cs="Trebuchet MS"/>
          <w:sz w:val="24"/>
          <w:szCs w:val="24"/>
        </w:rPr>
        <w:t>9</w:t>
      </w:r>
      <w:r w:rsidRPr="005F407E">
        <w:rPr>
          <w:rFonts w:ascii="Palemonas" w:hAnsi="Palemonas" w:cs="Trebuchet MS"/>
          <w:sz w:val="24"/>
          <w:szCs w:val="24"/>
        </w:rPr>
        <w:t xml:space="preserve"> nariai, kurie yra pasirašę Konfidencialumo pasižadėjimus ir Nešališkumo deklaracijas. Komisijos visi posėdžiai yra protokoluojamai. Konsultuoti Komisiją klausimais, kuriems reikės specialių žinių, ar juos įvertinti, Suteikiančioji institucija turi teisę pakviesti techninės, teisės, finansų srities</w:t>
      </w:r>
      <w:r w:rsidRPr="005F407E">
        <w:rPr>
          <w:rFonts w:ascii="Palemonas" w:hAnsi="Palemonas" w:cs="Trebuchet MS"/>
          <w:i/>
          <w:iCs/>
          <w:sz w:val="24"/>
          <w:szCs w:val="24"/>
        </w:rPr>
        <w:t xml:space="preserve"> </w:t>
      </w:r>
      <w:r w:rsidRPr="005F407E">
        <w:rPr>
          <w:rFonts w:ascii="Palemonas" w:hAnsi="Palemonas" w:cs="Trebuchet MS"/>
          <w:sz w:val="24"/>
          <w:szCs w:val="24"/>
        </w:rPr>
        <w:t>ekspertus. Ekspertai Komisijos darbe dalyvauja tik pasirašę Konfidencialumo pasižadėjimus ir Nešališkumo deklaracijas.</w:t>
      </w:r>
    </w:p>
    <w:p w14:paraId="7FCCEB4A"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Konkurse vadovaujamasi lygiateisiškumo, nediskriminavimo, abipusio pripažinimo, skaidrumo, proporcingumo ir racionalaus lėšų naudojimo principais, Investicijų įstatymu, Koncesijų įstatymu, Lietuvos Respublikos civiliniu kodeksu, taip pat kitais su koncesijos suteikimu susijusiais teisės aktais ir šiomis Sąlygomis.</w:t>
      </w:r>
    </w:p>
    <w:p w14:paraId="736B7CAD"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Visiems Dalyviams taikomi vienodi reikalavimai, suteikiamos vienodos galimybės ir, kiek tai įmanoma atsižvelgiant į Dalyvių pateiktos informacijos konfidencialumą, pateikiama vienoda informacija.</w:t>
      </w:r>
    </w:p>
    <w:p w14:paraId="7D9AF05B" w14:textId="351A3A6F"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Suteikiančioji institucija gali pakeisti Sąlygas arba atšaukti Konkursą, tačiau tik laikotarpio nuo Sąlygų paskelbimo iki Išsamių pasiūlymų pateikimo datos pirmoje pusėje. Jeigu Suteikiančioji institucija nuspręs pasinaudoti tokiomis savo teisėmis, apie tai bus pranešta visiems Dalyviams bei paskelbta „Informaciniuose pranešimuose“.</w:t>
      </w:r>
    </w:p>
    <w:p w14:paraId="3C03C879"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Apie Sąlygų pakeitimą ir (ar) nustatytų terminų pratęsimą Suteikiančioji institucija praneš tokiu pat būdu, kokiu buvo skelbtos Konkurso Sąlygos.</w:t>
      </w:r>
    </w:p>
    <w:p w14:paraId="782E95B5"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Bet kokia informacija, Sąlygų paaiškinimai, pranešimai ar kitas Suteikiančiosios institucijos ir suinteresuotų ūkio subjektų susirašinėjimas vykdomas elektroniniu paštu nurodytais kontaktais.</w:t>
      </w:r>
    </w:p>
    <w:p w14:paraId="2E323319" w14:textId="77777777" w:rsidR="00061658" w:rsidRPr="005F407E" w:rsidRDefault="00061658" w:rsidP="005F407E">
      <w:pPr>
        <w:pStyle w:val="paragrafesrasas2lygis"/>
        <w:numPr>
          <w:ilvl w:val="0"/>
          <w:numId w:val="0"/>
        </w:numPr>
        <w:spacing w:after="0" w:line="240" w:lineRule="auto"/>
        <w:rPr>
          <w:rFonts w:ascii="Palemonas" w:hAnsi="Palemonas" w:cs="Trebuchet MS"/>
          <w:sz w:val="24"/>
          <w:szCs w:val="24"/>
        </w:rPr>
      </w:pPr>
    </w:p>
    <w:p w14:paraId="56DF00C0" w14:textId="6C01CADD" w:rsidR="00061658" w:rsidRPr="005F407E" w:rsidRDefault="005F407E" w:rsidP="005F407E">
      <w:pPr>
        <w:pStyle w:val="Antrat2"/>
        <w:numPr>
          <w:ilvl w:val="0"/>
          <w:numId w:val="17"/>
        </w:numPr>
        <w:spacing w:line="240" w:lineRule="auto"/>
        <w:jc w:val="center"/>
        <w:rPr>
          <w:rFonts w:ascii="Palemonas" w:hAnsi="Palemonas" w:cs="Trebuchet MS"/>
          <w:sz w:val="24"/>
          <w:szCs w:val="24"/>
        </w:rPr>
      </w:pPr>
      <w:bookmarkStart w:id="44" w:name="_Toc293915699"/>
      <w:bookmarkStart w:id="45" w:name="_Toc294199348"/>
      <w:bookmarkStart w:id="46" w:name="_Toc293915700"/>
      <w:bookmarkStart w:id="47" w:name="_Toc294199349"/>
      <w:bookmarkStart w:id="48" w:name="_Toc285029293"/>
      <w:bookmarkStart w:id="49" w:name="_Toc427232878"/>
      <w:bookmarkStart w:id="50" w:name="_Toc427757598"/>
      <w:bookmarkEnd w:id="44"/>
      <w:bookmarkEnd w:id="45"/>
      <w:bookmarkEnd w:id="46"/>
      <w:bookmarkEnd w:id="47"/>
      <w:r w:rsidRPr="005F407E">
        <w:rPr>
          <w:rFonts w:ascii="Palemonas" w:hAnsi="Palemonas" w:cs="Trebuchet MS"/>
          <w:sz w:val="24"/>
          <w:szCs w:val="24"/>
        </w:rPr>
        <w:t>SĄLYGŲ PAAIŠKINIMAS IR TIKSLINIMAS</w:t>
      </w:r>
      <w:bookmarkEnd w:id="48"/>
      <w:bookmarkEnd w:id="49"/>
      <w:bookmarkEnd w:id="50"/>
    </w:p>
    <w:p w14:paraId="442CA835" w14:textId="2F0D3B32"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Jeigu dėl šio Konkurso ar jo Sąlygų kiltų klausimų, arba būtų reikalingas jų paaiškinimas ar patikslinimas, suinteresuoti subjektai Sąlygų </w:t>
      </w:r>
      <w:r w:rsidR="00FF5C47" w:rsidRPr="005F407E">
        <w:rPr>
          <w:rFonts w:ascii="Palemonas" w:hAnsi="Palemonas"/>
          <w:sz w:val="24"/>
          <w:szCs w:val="24"/>
        </w:rPr>
        <w:fldChar w:fldCharType="begin"/>
      </w:r>
      <w:r w:rsidR="00FF5C47" w:rsidRPr="005F407E">
        <w:rPr>
          <w:rFonts w:ascii="Palemonas" w:hAnsi="Palemonas" w:cs="Trebuchet MS"/>
          <w:sz w:val="24"/>
          <w:szCs w:val="24"/>
        </w:rPr>
        <w:instrText xml:space="preserve"> REF _Ref427217681 \r \h </w:instrText>
      </w:r>
      <w:r w:rsidR="005F407E" w:rsidRPr="005F407E">
        <w:rPr>
          <w:rFonts w:ascii="Palemonas" w:hAnsi="Palemonas"/>
          <w:sz w:val="24"/>
          <w:szCs w:val="24"/>
        </w:rPr>
        <w:instrText xml:space="preserve"> \* MERGEFORMAT </w:instrText>
      </w:r>
      <w:r w:rsidR="00FF5C47" w:rsidRPr="005F407E">
        <w:rPr>
          <w:rFonts w:ascii="Palemonas" w:hAnsi="Palemonas"/>
          <w:sz w:val="24"/>
          <w:szCs w:val="24"/>
        </w:rPr>
      </w:r>
      <w:r w:rsidR="00FF5C47" w:rsidRPr="005F407E">
        <w:rPr>
          <w:rFonts w:ascii="Palemonas" w:hAnsi="Palemonas"/>
          <w:sz w:val="24"/>
          <w:szCs w:val="24"/>
        </w:rPr>
        <w:fldChar w:fldCharType="separate"/>
      </w:r>
      <w:r w:rsidR="00DF0F70">
        <w:rPr>
          <w:rFonts w:ascii="Palemonas" w:hAnsi="Palemonas" w:cs="Trebuchet MS"/>
          <w:sz w:val="24"/>
          <w:szCs w:val="24"/>
        </w:rPr>
        <w:t>3</w:t>
      </w:r>
      <w:r w:rsidR="00FF5C47" w:rsidRPr="005F407E">
        <w:rPr>
          <w:rFonts w:ascii="Palemonas" w:hAnsi="Palemonas"/>
          <w:sz w:val="24"/>
          <w:szCs w:val="24"/>
        </w:rPr>
        <w:fldChar w:fldCharType="end"/>
      </w:r>
      <w:r w:rsidRPr="005F407E">
        <w:rPr>
          <w:rFonts w:ascii="Palemonas" w:hAnsi="Palemonas" w:cs="Trebuchet MS"/>
          <w:sz w:val="24"/>
          <w:szCs w:val="24"/>
        </w:rPr>
        <w:t> priede nustatyta tvarka gali pateikti Prašymus Suteikiančiajai institucijai. Atsakymai į Prašymus bus pateikti šiame priede nurodyta tvarka ir bus laikomi neatskiriama Sąlygų dalimi.</w:t>
      </w:r>
    </w:p>
    <w:p w14:paraId="003DC6A9"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Atsakymą į Prašymą Suteikiančioji institucija pateiks visiems Dalyviams vienu metu, tačiau užtikrins konfidencialios informacijos apsaugą ir neatskleis, kas Prašymą pateikė.</w:t>
      </w:r>
    </w:p>
    <w:p w14:paraId="5CFAE6DB" w14:textId="29A4C1D6"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Suteikiančioji institucija laikydamasi Sąlygų </w:t>
      </w:r>
      <w:r w:rsidR="00FF5C47" w:rsidRPr="005F407E">
        <w:rPr>
          <w:rFonts w:ascii="Palemonas" w:hAnsi="Palemonas"/>
          <w:sz w:val="24"/>
          <w:szCs w:val="24"/>
        </w:rPr>
        <w:fldChar w:fldCharType="begin"/>
      </w:r>
      <w:r w:rsidR="00FF5C47" w:rsidRPr="005F407E">
        <w:rPr>
          <w:rFonts w:ascii="Palemonas" w:hAnsi="Palemonas" w:cs="Trebuchet MS"/>
          <w:sz w:val="24"/>
          <w:szCs w:val="24"/>
        </w:rPr>
        <w:instrText xml:space="preserve"> REF _Ref427217697 \r \h </w:instrText>
      </w:r>
      <w:r w:rsidR="005F407E" w:rsidRPr="005F407E">
        <w:rPr>
          <w:rFonts w:ascii="Palemonas" w:hAnsi="Palemonas"/>
          <w:sz w:val="24"/>
          <w:szCs w:val="24"/>
        </w:rPr>
        <w:instrText xml:space="preserve"> \* MERGEFORMAT </w:instrText>
      </w:r>
      <w:r w:rsidR="00FF5C47" w:rsidRPr="005F407E">
        <w:rPr>
          <w:rFonts w:ascii="Palemonas" w:hAnsi="Palemonas"/>
          <w:sz w:val="24"/>
          <w:szCs w:val="24"/>
        </w:rPr>
      </w:r>
      <w:r w:rsidR="00FF5C47" w:rsidRPr="005F407E">
        <w:rPr>
          <w:rFonts w:ascii="Palemonas" w:hAnsi="Palemonas"/>
          <w:sz w:val="24"/>
          <w:szCs w:val="24"/>
        </w:rPr>
        <w:fldChar w:fldCharType="separate"/>
      </w:r>
      <w:r w:rsidR="00DF0F70">
        <w:rPr>
          <w:rFonts w:ascii="Palemonas" w:hAnsi="Palemonas" w:cs="Trebuchet MS"/>
          <w:sz w:val="24"/>
          <w:szCs w:val="24"/>
        </w:rPr>
        <w:t>3</w:t>
      </w:r>
      <w:r w:rsidR="00FF5C47" w:rsidRPr="005F407E">
        <w:rPr>
          <w:rFonts w:ascii="Palemonas" w:hAnsi="Palemonas"/>
          <w:sz w:val="24"/>
          <w:szCs w:val="24"/>
        </w:rPr>
        <w:fldChar w:fldCharType="end"/>
      </w:r>
      <w:r w:rsidRPr="005F407E">
        <w:rPr>
          <w:rFonts w:ascii="Palemonas" w:hAnsi="Palemonas" w:cs="Trebuchet MS"/>
          <w:sz w:val="24"/>
          <w:szCs w:val="24"/>
        </w:rPr>
        <w:t> priede nustatytais terminais gali pateikti Konkurso ir jo Sąlygų paaiškinimus ar patikslinimus ir savo iniciatyva.</w:t>
      </w:r>
    </w:p>
    <w:p w14:paraId="207758DF" w14:textId="2D2EB0F5"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color w:val="000000"/>
          <w:sz w:val="24"/>
          <w:szCs w:val="24"/>
        </w:rPr>
      </w:pPr>
      <w:r w:rsidRPr="005F407E">
        <w:rPr>
          <w:rFonts w:ascii="Palemonas" w:hAnsi="Palemonas" w:cs="Trebuchet MS"/>
          <w:color w:val="000000"/>
          <w:sz w:val="24"/>
          <w:szCs w:val="24"/>
        </w:rPr>
        <w:t>Sąlygų paaiškinimui Suteikiančioji institucija gali rengti susitikimus su kiekvienu Dalyviu. Apie jų laiką ir datą kiekvienas Dalyvis bus informuotas atskirai. Susitikimuose aptartini klausimai pateikiami iš anksto Sąlygų 24 p</w:t>
      </w:r>
      <w:r w:rsidR="00FF5C47" w:rsidRPr="005F407E">
        <w:rPr>
          <w:rFonts w:ascii="Palemonas" w:hAnsi="Palemonas" w:cs="Trebuchet MS"/>
          <w:color w:val="000000"/>
          <w:sz w:val="24"/>
          <w:szCs w:val="24"/>
        </w:rPr>
        <w:t>unkte</w:t>
      </w:r>
      <w:r w:rsidRPr="005F407E">
        <w:rPr>
          <w:rFonts w:ascii="Palemonas" w:hAnsi="Palemonas" w:cs="Trebuchet MS"/>
          <w:color w:val="000000"/>
          <w:sz w:val="24"/>
          <w:szCs w:val="24"/>
        </w:rPr>
        <w:t xml:space="preserve"> nustatytu būdu. Kiekvieno susitikimo protokolas bus pateikiamas visiems Dalyviams, tačiau neatskleidžiant susitikime dalyvavusio Dalyvio tapatybės ir užtikrinant jo konfidencialios informacijos apsaugą.</w:t>
      </w:r>
    </w:p>
    <w:p w14:paraId="1D9927CC" w14:textId="77777777" w:rsidR="00061658" w:rsidRPr="005F407E" w:rsidRDefault="00061658" w:rsidP="005F407E">
      <w:pPr>
        <w:pStyle w:val="paragrafesrasas2lygis"/>
        <w:numPr>
          <w:ilvl w:val="0"/>
          <w:numId w:val="0"/>
        </w:numPr>
        <w:spacing w:after="0" w:line="240" w:lineRule="auto"/>
        <w:rPr>
          <w:rFonts w:ascii="Palemonas" w:hAnsi="Palemonas" w:cs="Trebuchet MS"/>
          <w:color w:val="000000"/>
          <w:sz w:val="24"/>
          <w:szCs w:val="24"/>
        </w:rPr>
      </w:pPr>
    </w:p>
    <w:p w14:paraId="17988D36" w14:textId="4468EDFF" w:rsidR="00061658" w:rsidRPr="005F407E" w:rsidRDefault="005F407E" w:rsidP="005F407E">
      <w:pPr>
        <w:pStyle w:val="Antrat2"/>
        <w:numPr>
          <w:ilvl w:val="0"/>
          <w:numId w:val="17"/>
        </w:numPr>
        <w:spacing w:line="240" w:lineRule="auto"/>
        <w:jc w:val="center"/>
        <w:rPr>
          <w:rFonts w:ascii="Palemonas" w:hAnsi="Palemonas" w:cs="Trebuchet MS"/>
          <w:sz w:val="24"/>
          <w:szCs w:val="24"/>
        </w:rPr>
      </w:pPr>
      <w:bookmarkStart w:id="51" w:name="_Toc427232879"/>
      <w:bookmarkStart w:id="52" w:name="_Toc427757599"/>
      <w:r w:rsidRPr="005F407E">
        <w:rPr>
          <w:rFonts w:ascii="Palemonas" w:hAnsi="Palemonas" w:cs="Trebuchet MS"/>
          <w:sz w:val="24"/>
          <w:szCs w:val="24"/>
        </w:rPr>
        <w:t>PAŽEISTŲ TEISIŲ GYNIMO TVARKA</w:t>
      </w:r>
      <w:bookmarkEnd w:id="51"/>
      <w:bookmarkEnd w:id="52"/>
    </w:p>
    <w:p w14:paraId="526E0AC3" w14:textId="72EC946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Dalyvis, manantis, kad Suteikiančiosios institucijos veiksmai ar sprendimai pažeidžia šio Dalyvio teisėtus interesus, turi teisę panaudoti Sąlygų </w:t>
      </w:r>
      <w:r w:rsidR="004353C0" w:rsidRPr="005F407E">
        <w:rPr>
          <w:rFonts w:ascii="Palemonas" w:hAnsi="Palemonas"/>
          <w:sz w:val="24"/>
          <w:szCs w:val="24"/>
        </w:rPr>
        <w:t>14</w:t>
      </w:r>
      <w:r w:rsidRPr="005F407E">
        <w:rPr>
          <w:rFonts w:ascii="Palemonas" w:hAnsi="Palemonas" w:cs="Trebuchet MS"/>
          <w:sz w:val="24"/>
          <w:szCs w:val="24"/>
        </w:rPr>
        <w:t xml:space="preserve"> priede nurodytas teisinės gynybos priemones.</w:t>
      </w:r>
    </w:p>
    <w:p w14:paraId="629FB2E1" w14:textId="77777777" w:rsidR="00D31804" w:rsidRPr="005F407E" w:rsidRDefault="00D31804" w:rsidP="005F407E">
      <w:pPr>
        <w:pStyle w:val="paragrafesrasas2lygis"/>
        <w:numPr>
          <w:ilvl w:val="0"/>
          <w:numId w:val="0"/>
        </w:numPr>
        <w:spacing w:after="0" w:line="240" w:lineRule="auto"/>
        <w:ind w:left="540"/>
        <w:rPr>
          <w:rFonts w:ascii="Palemonas" w:hAnsi="Palemonas" w:cs="Trebuchet MS"/>
          <w:sz w:val="24"/>
          <w:szCs w:val="24"/>
        </w:rPr>
      </w:pPr>
      <w:r w:rsidRPr="005F407E">
        <w:rPr>
          <w:rFonts w:ascii="Palemonas" w:hAnsi="Palemonas" w:cs="Trebuchet MS"/>
          <w:sz w:val="24"/>
          <w:szCs w:val="24"/>
        </w:rPr>
        <w:br w:type="page"/>
      </w:r>
    </w:p>
    <w:p w14:paraId="239E4BFD" w14:textId="7A7CD794" w:rsidR="00061658" w:rsidRPr="005F407E" w:rsidRDefault="005F407E">
      <w:pPr>
        <w:pStyle w:val="Antrat1"/>
        <w:numPr>
          <w:ilvl w:val="0"/>
          <w:numId w:val="16"/>
        </w:numPr>
        <w:spacing w:before="120" w:after="120"/>
        <w:jc w:val="center"/>
        <w:rPr>
          <w:rFonts w:ascii="Palemonas" w:hAnsi="Palemonas" w:cs="Trebuchet MS"/>
          <w:sz w:val="24"/>
          <w:szCs w:val="24"/>
        </w:rPr>
      </w:pPr>
      <w:bookmarkStart w:id="53" w:name="_Toc427232880"/>
      <w:bookmarkStart w:id="54" w:name="_Toc427757600"/>
      <w:r w:rsidRPr="005F407E">
        <w:rPr>
          <w:rFonts w:ascii="Palemonas" w:hAnsi="Palemonas" w:cs="Trebuchet MS"/>
          <w:caps w:val="0"/>
          <w:sz w:val="24"/>
          <w:szCs w:val="24"/>
        </w:rPr>
        <w:lastRenderedPageBreak/>
        <w:t>KONKURSO VYKDYMAS</w:t>
      </w:r>
      <w:bookmarkEnd w:id="53"/>
      <w:bookmarkEnd w:id="54"/>
    </w:p>
    <w:p w14:paraId="0AD5F21E" w14:textId="257A8803" w:rsidR="00061658" w:rsidRPr="005F407E" w:rsidRDefault="005F407E">
      <w:pPr>
        <w:pStyle w:val="Antrat2"/>
        <w:numPr>
          <w:ilvl w:val="0"/>
          <w:numId w:val="21"/>
        </w:numPr>
        <w:spacing w:before="120" w:after="120"/>
        <w:jc w:val="center"/>
        <w:rPr>
          <w:rFonts w:ascii="Palemonas" w:hAnsi="Palemonas" w:cs="Trebuchet MS"/>
          <w:sz w:val="24"/>
          <w:szCs w:val="24"/>
        </w:rPr>
      </w:pPr>
      <w:bookmarkStart w:id="55" w:name="_Toc283040746"/>
      <w:bookmarkStart w:id="56" w:name="_Toc285029295"/>
      <w:bookmarkStart w:id="57" w:name="_Toc427232881"/>
      <w:bookmarkStart w:id="58" w:name="_Toc427757601"/>
      <w:r w:rsidRPr="005F407E">
        <w:rPr>
          <w:rFonts w:ascii="Palemonas" w:hAnsi="Palemonas" w:cs="Trebuchet MS"/>
          <w:sz w:val="24"/>
          <w:szCs w:val="24"/>
        </w:rPr>
        <w:t>KONKURSO EIGA IR ORIENTACINIS TVARKARAŠTIS</w:t>
      </w:r>
      <w:bookmarkEnd w:id="55"/>
      <w:bookmarkEnd w:id="56"/>
      <w:bookmarkEnd w:id="57"/>
      <w:bookmarkEnd w:id="58"/>
    </w:p>
    <w:p w14:paraId="4CB62E22"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Žemiau pateikiamas orientacinis Konkurso procedūrų tvarkaraštis. Tvarkaraštyje nurodyti terminai gali keistis, priklausomai nuo gautų paraiškų ir Pasiūlymų skaičiaus, Konkurso eigos, gautų Dalyvių Prašymų, pretenzijų, iškilusio poreikio patikslinti Sąlygas ar jų priedus ir pan. Terminai bus pratęsti tokiam laikui, kiek Suteikiančiajai institucijai būtina reikalingoms procedūroms atlikti ir kiek protingai reikalinga, kad suinteresuoti Dalyviai tinkamai įvertintų Suteikiančiosios institucijos pateiktą informaciją.</w:t>
      </w:r>
    </w:p>
    <w:p w14:paraId="0414A1E7" w14:textId="5422D3F9"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 xml:space="preserve">Apie paraiškų ar Pasiūlymų pateikimo terminų pratęsimą bus pranešta visiems suinteresuotiems Dalyviams bei paskelbta „Informaciniuose pranešimuose“ </w:t>
      </w:r>
      <w:r w:rsidR="00217061">
        <w:rPr>
          <w:rFonts w:ascii="Palemonas" w:hAnsi="Palemonas" w:cs="Trebuchet MS"/>
          <w:sz w:val="24"/>
          <w:szCs w:val="24"/>
        </w:rPr>
        <w:t xml:space="preserve">ir Palangos miesto savivaldybės internetinėje svetainėje </w:t>
      </w:r>
      <w:hyperlink r:id="rId9" w:history="1">
        <w:r w:rsidR="00217061" w:rsidRPr="00EE4777">
          <w:rPr>
            <w:rStyle w:val="Hipersaitas"/>
            <w:rFonts w:ascii="Palemonas" w:hAnsi="Palemonas" w:cs="Trebuchet MS"/>
            <w:sz w:val="24"/>
            <w:szCs w:val="24"/>
          </w:rPr>
          <w:t>www.palanga.lt</w:t>
        </w:r>
      </w:hyperlink>
      <w:r w:rsidR="00217061">
        <w:rPr>
          <w:rFonts w:ascii="Palemonas" w:hAnsi="Palemonas" w:cs="Trebuchet MS"/>
          <w:sz w:val="24"/>
          <w:szCs w:val="24"/>
        </w:rPr>
        <w:t xml:space="preserve"> skiltyje ,,</w:t>
      </w:r>
      <w:r w:rsidR="00217061" w:rsidRPr="00217061">
        <w:rPr>
          <w:rStyle w:val="Hipersaitas"/>
          <w:rFonts w:ascii="Palemonas" w:hAnsi="Palemonas" w:cs="Trebuchet MS"/>
          <w:color w:val="auto"/>
          <w:sz w:val="24"/>
          <w:szCs w:val="24"/>
          <w:u w:val="none"/>
        </w:rPr>
        <w:t>Veikla/Koncesijų konkursai</w:t>
      </w:r>
      <w:r w:rsidR="00217061">
        <w:rPr>
          <w:rStyle w:val="Hipersaitas"/>
          <w:rFonts w:ascii="Palemonas" w:hAnsi="Palemonas" w:cs="Trebuchet MS"/>
          <w:color w:val="auto"/>
          <w:sz w:val="24"/>
          <w:szCs w:val="24"/>
          <w:u w:val="none"/>
        </w:rPr>
        <w:t>“</w:t>
      </w:r>
      <w:r w:rsidRPr="005F407E">
        <w:rPr>
          <w:rFonts w:ascii="Palemonas" w:hAnsi="Palemonas" w:cs="Trebuchet MS"/>
          <w:sz w:val="24"/>
          <w:szCs w:val="24"/>
        </w:rPr>
        <w:t>. Esant reikalui bus tikslinama ir skelbime apie Konkursą pateikta informacija.</w:t>
      </w:r>
    </w:p>
    <w:p w14:paraId="2693BC56" w14:textId="77777777" w:rsidR="00061658" w:rsidRPr="005F407E"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5F407E">
        <w:rPr>
          <w:rFonts w:ascii="Palemonas" w:hAnsi="Palemonas" w:cs="Trebuchet MS"/>
          <w:sz w:val="24"/>
          <w:szCs w:val="24"/>
        </w:rPr>
        <w:t>Apie kitas atskirų veiksmų datas ir terminus Suteikiančioji institucija praneš suinteresuotiems Dalyviams atskirai.</w:t>
      </w:r>
    </w:p>
    <w:p w14:paraId="2692030E" w14:textId="77777777" w:rsidR="007C3638" w:rsidRPr="006A7DC3" w:rsidRDefault="007C3638">
      <w:pP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43392" behindDoc="0" locked="0" layoutInCell="1" allowOverlap="1" wp14:anchorId="19FD2DBF" wp14:editId="20D0AA97">
                <wp:simplePos x="0" y="0"/>
                <wp:positionH relativeFrom="column">
                  <wp:posOffset>75565</wp:posOffset>
                </wp:positionH>
                <wp:positionV relativeFrom="paragraph">
                  <wp:posOffset>0</wp:posOffset>
                </wp:positionV>
                <wp:extent cx="5440680" cy="294005"/>
                <wp:effectExtent l="0" t="0" r="26670" b="10795"/>
                <wp:wrapNone/>
                <wp:docPr id="3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680" cy="294005"/>
                        </a:xfrm>
                        <a:prstGeom prst="rect">
                          <a:avLst/>
                        </a:prstGeom>
                        <a:solidFill>
                          <a:srgbClr val="8064A2"/>
                        </a:solidFill>
                        <a:ln w="25400">
                          <a:solidFill>
                            <a:srgbClr val="002060"/>
                          </a:solidFill>
                          <a:miter lim="800000"/>
                          <a:headEnd/>
                          <a:tailEnd/>
                        </a:ln>
                      </wps:spPr>
                      <wps:txbx>
                        <w:txbxContent>
                          <w:p w14:paraId="6E68C4B3" w14:textId="77777777" w:rsidR="0062711F" w:rsidRDefault="0062711F" w:rsidP="007C3638">
                            <w:r w:rsidRPr="006579D2">
                              <w:rPr>
                                <w:rFonts w:ascii="Trebuchet MS" w:hAnsi="Trebuchet MS" w:cs="Trebuchet MS"/>
                                <w:b/>
                                <w:bCs/>
                              </w:rPr>
                              <w:t xml:space="preserve">Konkurso pagrindiniai etapai </w:t>
                            </w:r>
                            <w:r w:rsidRPr="006579D2">
                              <w:rPr>
                                <w:rFonts w:ascii="Trebuchet MS" w:hAnsi="Trebuchet MS" w:cs="Trebuchet MS"/>
                                <w:b/>
                                <w:bCs/>
                              </w:rPr>
                              <w:tab/>
                            </w:r>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shapetype w14:anchorId="19FD2DBF" id="_x0000_t202" coordsize="21600,21600" o:spt="202" path="m,l,21600r21600,l21600,xe">
                <v:stroke joinstyle="miter"/>
                <v:path gradientshapeok="t" o:connecttype="rect"/>
              </v:shapetype>
              <v:shape id="Text Box 93" o:spid="_x0000_s1026" type="#_x0000_t202" style="position:absolute;margin-left:5.95pt;margin-top:0;width:428.4pt;height:23.1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" fillcolor="#8064a2" strokecolor="#002060" strokeweight="2pt">
                <v:textbox style="mso-fit-shape-to-text:t">
                  <w:txbxContent>
                    <w:p w14:paraId="6E68C4B3" w14:textId="77777777" w:rsidR="0062711F" w:rsidRDefault="0062711F" w:rsidP="007C3638">
                      <w:r w:rsidRPr="006579D2">
                        <w:rPr>
                          <w:rFonts w:ascii="Trebuchet MS" w:hAnsi="Trebuchet MS" w:cs="Trebuchet MS"/>
                          <w:b/>
                          <w:bCs/>
                        </w:rPr>
                        <w:t xml:space="preserve">Konkurso pagrindiniai etapai </w:t>
                      </w:r>
                      <w:r w:rsidRPr="006579D2">
                        <w:rPr>
                          <w:rFonts w:ascii="Trebuchet MS" w:hAnsi="Trebuchet MS" w:cs="Trebuchet MS"/>
                          <w:b/>
                          <w:bCs/>
                        </w:rPr>
                        <w:tab/>
                      </w:r>
                    </w:p>
                  </w:txbxContent>
                </v:textbox>
              </v:shape>
            </w:pict>
          </mc:Fallback>
        </mc:AlternateContent>
      </w:r>
    </w:p>
    <w:p w14:paraId="4A8C02E2" w14:textId="77777777" w:rsidR="007C3638" w:rsidRPr="006A7DC3" w:rsidRDefault="007C3638">
      <w:pPr>
        <w:jc w:val="center"/>
        <w:rPr>
          <w:rFonts w:ascii="Palemonas" w:hAnsi="Palemonas" w:cs="Trebuchet MS"/>
          <w:sz w:val="22"/>
          <w:szCs w:val="22"/>
        </w:rPr>
      </w:pPr>
    </w:p>
    <w:p w14:paraId="785766EC"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717120" behindDoc="0" locked="0" layoutInCell="1" allowOverlap="1" wp14:anchorId="002D3129" wp14:editId="60C39E40">
                <wp:simplePos x="0" y="0"/>
                <wp:positionH relativeFrom="column">
                  <wp:posOffset>2040255</wp:posOffset>
                </wp:positionH>
                <wp:positionV relativeFrom="paragraph">
                  <wp:posOffset>118745</wp:posOffset>
                </wp:positionV>
                <wp:extent cx="833120" cy="485775"/>
                <wp:effectExtent l="19050" t="19050" r="24130" b="47625"/>
                <wp:wrapNone/>
                <wp:docPr id="38" name="AutoShap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AE4F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17" o:spid="_x0000_s1026" type="#_x0000_t66" style="position:absolute;margin-left:160.65pt;margin-top:9.35pt;width:65.6pt;height:38.2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" fillcolor="#8f7d8b" strokecolor="#8f7d8b" strokeweight="2pt"/>
            </w:pict>
          </mc:Fallback>
        </mc:AlternateContent>
      </w:r>
      <w:r>
        <w:rPr>
          <w:rFonts w:ascii="Palemonas" w:hAnsi="Palemonas" w:cs="Trebuchet MS"/>
          <w:noProof/>
          <w:sz w:val="22"/>
          <w:szCs w:val="22"/>
          <w:lang w:eastAsia="lt-LT"/>
        </w:rPr>
        <mc:AlternateContent>
          <mc:Choice Requires="wps">
            <w:drawing>
              <wp:anchor distT="0" distB="0" distL="114300" distR="114300" simplePos="0" relativeHeight="251671040" behindDoc="0" locked="0" layoutInCell="1" allowOverlap="1" wp14:anchorId="4B9AEB78" wp14:editId="11484A3D">
                <wp:simplePos x="0" y="0"/>
                <wp:positionH relativeFrom="column">
                  <wp:posOffset>2873375</wp:posOffset>
                </wp:positionH>
                <wp:positionV relativeFrom="paragraph">
                  <wp:posOffset>118745</wp:posOffset>
                </wp:positionV>
                <wp:extent cx="2642870" cy="459740"/>
                <wp:effectExtent l="0" t="0" r="24130" b="16510"/>
                <wp:wrapNone/>
                <wp:docPr id="39" name="Auto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2870" cy="459740"/>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26F4D2D6" w14:textId="7F1E9465" w:rsidR="0062711F" w:rsidRPr="005F407E" w:rsidRDefault="0062711F" w:rsidP="007C3638">
                            <w:pPr>
                              <w:jc w:val="center"/>
                              <w:rPr>
                                <w:rFonts w:ascii="Palemonas" w:hAnsi="Palemonas" w:cs="Trebuchet MS"/>
                                <w:color w:val="FF0000"/>
                                <w:sz w:val="20"/>
                                <w:szCs w:val="20"/>
                              </w:rPr>
                            </w:pPr>
                            <w:r w:rsidRPr="005F407E">
                              <w:rPr>
                                <w:rFonts w:ascii="Palemonas" w:hAnsi="Palemonas" w:cs="Trebuchet MS"/>
                                <w:sz w:val="20"/>
                                <w:szCs w:val="20"/>
                              </w:rPr>
                              <w:t xml:space="preserve">Iki 2015 m. </w:t>
                            </w:r>
                            <w:r>
                              <w:rPr>
                                <w:rFonts w:ascii="Palemonas" w:hAnsi="Palemonas" w:cs="Trebuchet MS"/>
                                <w:sz w:val="20"/>
                                <w:szCs w:val="20"/>
                              </w:rPr>
                              <w:t>gruodžio</w:t>
                            </w:r>
                            <w:r w:rsidRPr="005F407E">
                              <w:rPr>
                                <w:rFonts w:ascii="Palemonas" w:hAnsi="Palemonas" w:cs="Trebuchet MS"/>
                                <w:sz w:val="20"/>
                                <w:szCs w:val="20"/>
                              </w:rPr>
                              <w:t xml:space="preserve"> </w:t>
                            </w:r>
                            <w:r>
                              <w:rPr>
                                <w:rFonts w:ascii="Palemonas" w:hAnsi="Palemonas" w:cs="Trebuchet MS"/>
                                <w:sz w:val="20"/>
                                <w:szCs w:val="20"/>
                              </w:rPr>
                              <w:t>21</w:t>
                            </w:r>
                            <w:r w:rsidRPr="005F407E">
                              <w:rPr>
                                <w:rFonts w:ascii="Palemonas" w:hAnsi="Palemonas" w:cs="Trebuchet MS"/>
                                <w:sz w:val="20"/>
                                <w:szCs w:val="20"/>
                              </w:rPr>
                              <w:t xml:space="preserve"> d.</w:t>
                            </w:r>
                          </w:p>
                          <w:p w14:paraId="194915BD"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B9AEB78" id="AutoShape 102" o:spid="_x0000_s1027" style="position:absolute;left:0;text-align:left;margin-left:226.25pt;margin-top:9.35pt;width:208.1pt;height:36.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" filled="f" fillcolor="#ddd8c2" strokecolor="#8f7d8b" strokeweight="2pt">
                <v:textbox>
                  <w:txbxContent>
                    <w:p w14:paraId="26F4D2D6" w14:textId="7F1E9465" w:rsidR="0062711F" w:rsidRPr="005F407E" w:rsidRDefault="0062711F" w:rsidP="007C3638">
                      <w:pPr>
                        <w:jc w:val="center"/>
                        <w:rPr>
                          <w:rFonts w:ascii="Palemonas" w:hAnsi="Palemonas" w:cs="Trebuchet MS"/>
                          <w:color w:val="FF0000"/>
                          <w:sz w:val="20"/>
                          <w:szCs w:val="20"/>
                        </w:rPr>
                      </w:pPr>
                      <w:r w:rsidRPr="005F407E">
                        <w:rPr>
                          <w:rFonts w:ascii="Palemonas" w:hAnsi="Palemonas" w:cs="Trebuchet MS"/>
                          <w:sz w:val="20"/>
                          <w:szCs w:val="20"/>
                        </w:rPr>
                        <w:t xml:space="preserve">Iki 2015 m. </w:t>
                      </w:r>
                      <w:r>
                        <w:rPr>
                          <w:rFonts w:ascii="Palemonas" w:hAnsi="Palemonas" w:cs="Trebuchet MS"/>
                          <w:sz w:val="20"/>
                          <w:szCs w:val="20"/>
                        </w:rPr>
                        <w:t>gruodžio</w:t>
                      </w:r>
                      <w:r w:rsidRPr="005F407E">
                        <w:rPr>
                          <w:rFonts w:ascii="Palemonas" w:hAnsi="Palemonas" w:cs="Trebuchet MS"/>
                          <w:sz w:val="20"/>
                          <w:szCs w:val="20"/>
                        </w:rPr>
                        <w:t xml:space="preserve"> </w:t>
                      </w:r>
                      <w:r>
                        <w:rPr>
                          <w:rFonts w:ascii="Palemonas" w:hAnsi="Palemonas" w:cs="Trebuchet MS"/>
                          <w:sz w:val="20"/>
                          <w:szCs w:val="20"/>
                        </w:rPr>
                        <w:t>21</w:t>
                      </w:r>
                      <w:r w:rsidRPr="005F407E">
                        <w:rPr>
                          <w:rFonts w:ascii="Palemonas" w:hAnsi="Palemonas" w:cs="Trebuchet MS"/>
                          <w:sz w:val="20"/>
                          <w:szCs w:val="20"/>
                        </w:rPr>
                        <w:t xml:space="preserve"> d.</w:t>
                      </w:r>
                    </w:p>
                    <w:p w14:paraId="194915BD" w14:textId="77777777" w:rsidR="0062711F" w:rsidRDefault="0062711F" w:rsidP="007C3638"/>
                  </w:txbxContent>
                </v:textbox>
              </v:roundrect>
            </w:pict>
          </mc:Fallback>
        </mc:AlternateContent>
      </w:r>
      <w:r>
        <w:rPr>
          <w:rFonts w:ascii="Palemonas" w:hAnsi="Palemonas" w:cs="Trebuchet MS"/>
          <w:noProof/>
          <w:sz w:val="22"/>
          <w:szCs w:val="22"/>
          <w:lang w:eastAsia="lt-LT"/>
        </w:rPr>
        <mc:AlternateContent>
          <mc:Choice Requires="wps">
            <w:drawing>
              <wp:anchor distT="0" distB="0" distL="114300" distR="114300" simplePos="0" relativeHeight="251646464" behindDoc="0" locked="0" layoutInCell="1" allowOverlap="1" wp14:anchorId="1D54D25D" wp14:editId="5A170935">
                <wp:simplePos x="0" y="0"/>
                <wp:positionH relativeFrom="column">
                  <wp:posOffset>75565</wp:posOffset>
                </wp:positionH>
                <wp:positionV relativeFrom="paragraph">
                  <wp:posOffset>118745</wp:posOffset>
                </wp:positionV>
                <wp:extent cx="1964690" cy="459740"/>
                <wp:effectExtent l="0" t="0" r="0" b="0"/>
                <wp:wrapNone/>
                <wp:docPr id="40"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690" cy="459740"/>
                        </a:xfrm>
                        <a:prstGeom prst="flowChartAlternateProcess">
                          <a:avLst/>
                        </a:prstGeom>
                        <a:solidFill>
                          <a:srgbClr val="DDD8C2"/>
                        </a:solidFill>
                        <a:ln>
                          <a:noFill/>
                        </a:ln>
                        <a:extLst>
                          <a:ext uri="{91240B29-F687-4F45-9708-019B960494DF}">
                            <a14:hiddenLine xmlns:a14="http://schemas.microsoft.com/office/drawing/2010/main" w="25400">
                              <a:solidFill>
                                <a:srgbClr val="8F7D8B"/>
                              </a:solidFill>
                              <a:miter lim="800000"/>
                              <a:headEnd/>
                              <a:tailEnd/>
                            </a14:hiddenLine>
                          </a:ext>
                        </a:extLst>
                      </wps:spPr>
                      <wps:txbx>
                        <w:txbxContent>
                          <w:p w14:paraId="0D23D455" w14:textId="77777777" w:rsidR="0062711F" w:rsidRPr="005F407E" w:rsidRDefault="0062711F" w:rsidP="007C3638">
                            <w:pPr>
                              <w:rPr>
                                <w:rFonts w:ascii="Palemonas" w:hAnsi="Palemonas"/>
                                <w:sz w:val="20"/>
                                <w:szCs w:val="20"/>
                              </w:rPr>
                            </w:pPr>
                            <w:r w:rsidRPr="005F407E">
                              <w:rPr>
                                <w:rFonts w:ascii="Palemonas" w:hAnsi="Palemonas" w:cs="Trebuchet MS"/>
                                <w:sz w:val="20"/>
                                <w:szCs w:val="20"/>
                              </w:rPr>
                              <w:t>Konkurso sąlygų paskelbimas ir paraiškų priėmimas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D54D25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94" o:spid="_x0000_s1028" type="#_x0000_t176" style="position:absolute;left:0;text-align:left;margin-left:5.95pt;margin-top:9.35pt;width:154.7pt;height:36.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" fillcolor="#ddd8c2" stroked="f" strokecolor="#8f7d8b" strokeweight="2pt">
                <v:textbox>
                  <w:txbxContent>
                    <w:p w14:paraId="0D23D455" w14:textId="77777777" w:rsidR="0062711F" w:rsidRPr="005F407E" w:rsidRDefault="0062711F" w:rsidP="007C3638">
                      <w:pPr>
                        <w:rPr>
                          <w:rFonts w:ascii="Palemonas" w:hAnsi="Palemonas"/>
                          <w:sz w:val="20"/>
                          <w:szCs w:val="20"/>
                        </w:rPr>
                      </w:pPr>
                      <w:r w:rsidRPr="005F407E">
                        <w:rPr>
                          <w:rFonts w:ascii="Palemonas" w:hAnsi="Palemonas" w:cs="Trebuchet MS"/>
                          <w:sz w:val="20"/>
                          <w:szCs w:val="20"/>
                        </w:rPr>
                        <w:t>Konkurso sąlygų paskelbimas ir paraiškų priėmimas</w:t>
                      </w:r>
                    </w:p>
                  </w:txbxContent>
                </v:textbox>
              </v:shape>
            </w:pict>
          </mc:Fallback>
        </mc:AlternateContent>
      </w:r>
    </w:p>
    <w:p w14:paraId="4C146F3C" w14:textId="77777777" w:rsidR="007C3638" w:rsidRPr="006A7DC3" w:rsidRDefault="007C3638">
      <w:pPr>
        <w:jc w:val="center"/>
        <w:rPr>
          <w:rFonts w:ascii="Palemonas" w:hAnsi="Palemonas" w:cs="Trebuchet MS"/>
          <w:sz w:val="22"/>
          <w:szCs w:val="22"/>
        </w:rPr>
      </w:pPr>
    </w:p>
    <w:p w14:paraId="46FC223E" w14:textId="77777777" w:rsidR="007C3638" w:rsidRPr="006A7DC3" w:rsidRDefault="007C3638">
      <w:pPr>
        <w:jc w:val="center"/>
        <w:rPr>
          <w:rFonts w:ascii="Palemonas" w:hAnsi="Palemonas" w:cs="Trebuchet MS"/>
          <w:sz w:val="22"/>
          <w:szCs w:val="22"/>
        </w:rPr>
      </w:pPr>
    </w:p>
    <w:p w14:paraId="51BA8F5F"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95616" behindDoc="0" locked="0" layoutInCell="1" allowOverlap="1" wp14:anchorId="40C924C6" wp14:editId="7F9496B1">
                <wp:simplePos x="0" y="0"/>
                <wp:positionH relativeFrom="column">
                  <wp:posOffset>755650</wp:posOffset>
                </wp:positionH>
                <wp:positionV relativeFrom="paragraph">
                  <wp:posOffset>68580</wp:posOffset>
                </wp:positionV>
                <wp:extent cx="485775" cy="344805"/>
                <wp:effectExtent l="38100" t="0" r="0" b="36195"/>
                <wp:wrapNone/>
                <wp:docPr id="41"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44805"/>
                        </a:xfrm>
                        <a:prstGeom prst="downArrow">
                          <a:avLst>
                            <a:gd name="adj1" fmla="val 50000"/>
                            <a:gd name="adj2" fmla="val 25000"/>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138530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10" o:spid="_x0000_s1026" type="#_x0000_t67" style="position:absolute;margin-left:59.5pt;margin-top:5.4pt;width:38.25pt;height:27.1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" fillcolor="#8f7d8b" strokecolor="#8f7d8b" strokeweight="2pt"/>
            </w:pict>
          </mc:Fallback>
        </mc:AlternateContent>
      </w:r>
    </w:p>
    <w:p w14:paraId="7D1B0A19"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74112" behindDoc="0" locked="0" layoutInCell="1" allowOverlap="1" wp14:anchorId="0266118B" wp14:editId="20BBC41C">
                <wp:simplePos x="0" y="0"/>
                <wp:positionH relativeFrom="column">
                  <wp:posOffset>2882900</wp:posOffset>
                </wp:positionH>
                <wp:positionV relativeFrom="paragraph">
                  <wp:posOffset>151765</wp:posOffset>
                </wp:positionV>
                <wp:extent cx="2642870" cy="459740"/>
                <wp:effectExtent l="0" t="0" r="24130" b="16510"/>
                <wp:wrapNone/>
                <wp:docPr id="42"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2870" cy="459740"/>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2DC27485" w14:textId="77777777" w:rsidR="0062711F" w:rsidRPr="005F407E" w:rsidRDefault="0062711F" w:rsidP="007C3638">
                            <w:pPr>
                              <w:jc w:val="center"/>
                              <w:rPr>
                                <w:rFonts w:ascii="Palemonas" w:hAnsi="Palemonas" w:cs="Trebuchet MS"/>
                                <w:color w:val="FF0000"/>
                                <w:sz w:val="20"/>
                                <w:szCs w:val="20"/>
                              </w:rPr>
                            </w:pPr>
                            <w:r w:rsidRPr="005F407E">
                              <w:rPr>
                                <w:rFonts w:ascii="Palemonas" w:hAnsi="Palemonas" w:cs="Trebuchet MS"/>
                                <w:sz w:val="20"/>
                                <w:szCs w:val="20"/>
                              </w:rPr>
                              <w:t>7 darbo dienos po paraiškų gavimo</w:t>
                            </w:r>
                          </w:p>
                          <w:p w14:paraId="17FCE8B6"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66118B" id="AutoShape 103" o:spid="_x0000_s1029" style="position:absolute;left:0;text-align:left;margin-left:227pt;margin-top:11.95pt;width:208.1pt;height:36.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" filled="f" fillcolor="#ddd8c2" strokecolor="#8f7d8b" strokeweight="2pt">
                <v:textbox>
                  <w:txbxContent>
                    <w:p w14:paraId="2DC27485" w14:textId="77777777" w:rsidR="0062711F" w:rsidRPr="005F407E" w:rsidRDefault="0062711F" w:rsidP="007C3638">
                      <w:pPr>
                        <w:jc w:val="center"/>
                        <w:rPr>
                          <w:rFonts w:ascii="Palemonas" w:hAnsi="Palemonas" w:cs="Trebuchet MS"/>
                          <w:color w:val="FF0000"/>
                          <w:sz w:val="20"/>
                          <w:szCs w:val="20"/>
                        </w:rPr>
                      </w:pPr>
                      <w:r w:rsidRPr="005F407E">
                        <w:rPr>
                          <w:rFonts w:ascii="Palemonas" w:hAnsi="Palemonas" w:cs="Trebuchet MS"/>
                          <w:sz w:val="20"/>
                          <w:szCs w:val="20"/>
                        </w:rPr>
                        <w:t>7 darbo dienos po paraiškų gavimo</w:t>
                      </w:r>
                    </w:p>
                    <w:p w14:paraId="17FCE8B6" w14:textId="77777777" w:rsidR="0062711F" w:rsidRDefault="0062711F" w:rsidP="007C3638"/>
                  </w:txbxContent>
                </v:textbox>
              </v:roundrect>
            </w:pict>
          </mc:Fallback>
        </mc:AlternateContent>
      </w:r>
      <w:r>
        <w:rPr>
          <w:rFonts w:ascii="Palemonas" w:hAnsi="Palemonas" w:cs="Trebuchet MS"/>
          <w:noProof/>
          <w:sz w:val="22"/>
          <w:szCs w:val="22"/>
          <w:lang w:eastAsia="lt-LT"/>
        </w:rPr>
        <mc:AlternateContent>
          <mc:Choice Requires="wps">
            <w:drawing>
              <wp:anchor distT="0" distB="0" distL="114300" distR="114300" simplePos="0" relativeHeight="251720192" behindDoc="0" locked="0" layoutInCell="1" allowOverlap="1" wp14:anchorId="5E5F2C02" wp14:editId="04281E4C">
                <wp:simplePos x="0" y="0"/>
                <wp:positionH relativeFrom="column">
                  <wp:posOffset>2040255</wp:posOffset>
                </wp:positionH>
                <wp:positionV relativeFrom="paragraph">
                  <wp:posOffset>125730</wp:posOffset>
                </wp:positionV>
                <wp:extent cx="833120" cy="485775"/>
                <wp:effectExtent l="19050" t="19050" r="24130" b="47625"/>
                <wp:wrapNone/>
                <wp:docPr id="43"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B805512" id="AutoShape 118" o:spid="_x0000_s1026" type="#_x0000_t66" style="position:absolute;margin-left:160.65pt;margin-top:9.9pt;width:65.6pt;height:38.2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" fillcolor="#8f7d8b" strokecolor="#8f7d8b" strokeweight="2pt"/>
            </w:pict>
          </mc:Fallback>
        </mc:AlternateContent>
      </w:r>
    </w:p>
    <w:p w14:paraId="115F5214"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49536" behindDoc="0" locked="0" layoutInCell="1" allowOverlap="1" wp14:anchorId="121F0DB9" wp14:editId="4C5E29F4">
                <wp:simplePos x="0" y="0"/>
                <wp:positionH relativeFrom="column">
                  <wp:posOffset>75565</wp:posOffset>
                </wp:positionH>
                <wp:positionV relativeFrom="paragraph">
                  <wp:posOffset>70485</wp:posOffset>
                </wp:positionV>
                <wp:extent cx="1964690" cy="344805"/>
                <wp:effectExtent l="0" t="0" r="0" b="0"/>
                <wp:wrapNone/>
                <wp:docPr id="44"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690" cy="344805"/>
                        </a:xfrm>
                        <a:prstGeom prst="roundRect">
                          <a:avLst>
                            <a:gd name="adj" fmla="val 16667"/>
                          </a:avLst>
                        </a:prstGeom>
                        <a:solidFill>
                          <a:srgbClr val="DDD8C2"/>
                        </a:solidFill>
                        <a:ln>
                          <a:noFill/>
                        </a:ln>
                        <a:extLst>
                          <a:ext uri="{91240B29-F687-4F45-9708-019B960494DF}">
                            <a14:hiddenLine xmlns:a14="http://schemas.microsoft.com/office/drawing/2010/main" w="25400">
                              <a:solidFill>
                                <a:srgbClr val="8F7D8B"/>
                              </a:solidFill>
                              <a:round/>
                              <a:headEnd/>
                              <a:tailEnd/>
                            </a14:hiddenLine>
                          </a:ext>
                        </a:extLst>
                      </wps:spPr>
                      <wps:txbx>
                        <w:txbxContent>
                          <w:p w14:paraId="0EF47950" w14:textId="77777777" w:rsidR="0062711F" w:rsidRPr="005F407E" w:rsidRDefault="0062711F" w:rsidP="007C3638">
                            <w:pPr>
                              <w:jc w:val="center"/>
                              <w:rPr>
                                <w:rFonts w:ascii="Palemonas" w:hAnsi="Palemonas" w:cs="Trebuchet MS"/>
                                <w:sz w:val="20"/>
                                <w:szCs w:val="20"/>
                              </w:rPr>
                            </w:pPr>
                            <w:r w:rsidRPr="005F407E">
                              <w:rPr>
                                <w:rFonts w:ascii="Palemonas" w:hAnsi="Palemonas" w:cs="Trebuchet MS"/>
                                <w:sz w:val="20"/>
                                <w:szCs w:val="20"/>
                              </w:rPr>
                              <w:t>Išankstinės atrankos atlikimas</w:t>
                            </w:r>
                          </w:p>
                          <w:p w14:paraId="53DEAF0E"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1F0DB9" id="AutoShape 95" o:spid="_x0000_s1030" style="position:absolute;left:0;text-align:left;margin-left:5.95pt;margin-top:5.55pt;width:154.7pt;height:27.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" fillcolor="#ddd8c2" stroked="f" strokecolor="#8f7d8b" strokeweight="2pt">
                <v:textbox>
                  <w:txbxContent>
                    <w:p w14:paraId="0EF47950" w14:textId="77777777" w:rsidR="0062711F" w:rsidRPr="005F407E" w:rsidRDefault="0062711F" w:rsidP="007C3638">
                      <w:pPr>
                        <w:jc w:val="center"/>
                        <w:rPr>
                          <w:rFonts w:ascii="Palemonas" w:hAnsi="Palemonas" w:cs="Trebuchet MS"/>
                          <w:sz w:val="20"/>
                          <w:szCs w:val="20"/>
                        </w:rPr>
                      </w:pPr>
                      <w:r w:rsidRPr="005F407E">
                        <w:rPr>
                          <w:rFonts w:ascii="Palemonas" w:hAnsi="Palemonas" w:cs="Trebuchet MS"/>
                          <w:sz w:val="20"/>
                          <w:szCs w:val="20"/>
                        </w:rPr>
                        <w:t>Išankstinės atrankos atlikimas</w:t>
                      </w:r>
                    </w:p>
                    <w:p w14:paraId="53DEAF0E" w14:textId="77777777" w:rsidR="0062711F" w:rsidRDefault="0062711F" w:rsidP="007C3638"/>
                  </w:txbxContent>
                </v:textbox>
              </v:roundrect>
            </w:pict>
          </mc:Fallback>
        </mc:AlternateContent>
      </w:r>
    </w:p>
    <w:p w14:paraId="10DC7973" w14:textId="77777777" w:rsidR="007C3638" w:rsidRPr="006A7DC3" w:rsidRDefault="007C3638">
      <w:pPr>
        <w:jc w:val="center"/>
        <w:rPr>
          <w:rFonts w:ascii="Palemonas" w:hAnsi="Palemonas" w:cs="Trebuchet MS"/>
          <w:sz w:val="22"/>
          <w:szCs w:val="22"/>
        </w:rPr>
      </w:pPr>
    </w:p>
    <w:p w14:paraId="752BDC62"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98688" behindDoc="0" locked="0" layoutInCell="1" allowOverlap="1" wp14:anchorId="537C54E0" wp14:editId="63D0EA0B">
                <wp:simplePos x="0" y="0"/>
                <wp:positionH relativeFrom="column">
                  <wp:posOffset>755650</wp:posOffset>
                </wp:positionH>
                <wp:positionV relativeFrom="paragraph">
                  <wp:posOffset>74295</wp:posOffset>
                </wp:positionV>
                <wp:extent cx="485775" cy="344805"/>
                <wp:effectExtent l="38100" t="0" r="0" b="36195"/>
                <wp:wrapNone/>
                <wp:docPr id="45"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44805"/>
                        </a:xfrm>
                        <a:prstGeom prst="downArrow">
                          <a:avLst>
                            <a:gd name="adj1" fmla="val 50000"/>
                            <a:gd name="adj2" fmla="val 25000"/>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CC60F1" id="AutoShape 111" o:spid="_x0000_s1026" type="#_x0000_t67" style="position:absolute;margin-left:59.5pt;margin-top:5.85pt;width:38.25pt;height:27.1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" fillcolor="#8f7d8b" strokecolor="#8f7d8b" strokeweight="2pt"/>
            </w:pict>
          </mc:Fallback>
        </mc:AlternateContent>
      </w:r>
      <w:r>
        <w:rPr>
          <w:rFonts w:ascii="Palemonas" w:hAnsi="Palemonas" w:cs="Trebuchet MS"/>
          <w:noProof/>
          <w:sz w:val="22"/>
          <w:szCs w:val="22"/>
          <w:lang w:eastAsia="lt-LT"/>
        </w:rPr>
        <mc:AlternateContent>
          <mc:Choice Requires="wps">
            <w:drawing>
              <wp:anchor distT="0" distB="0" distL="114300" distR="114300" simplePos="0" relativeHeight="251652608" behindDoc="0" locked="0" layoutInCell="1" allowOverlap="1" wp14:anchorId="60AF8B93" wp14:editId="498A6F9A">
                <wp:simplePos x="0" y="0"/>
                <wp:positionH relativeFrom="column">
                  <wp:posOffset>75565</wp:posOffset>
                </wp:positionH>
                <wp:positionV relativeFrom="paragraph">
                  <wp:posOffset>419100</wp:posOffset>
                </wp:positionV>
                <wp:extent cx="1964690" cy="574675"/>
                <wp:effectExtent l="0" t="0" r="0" b="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690" cy="574675"/>
                        </a:xfrm>
                        <a:prstGeom prst="roundRect">
                          <a:avLst>
                            <a:gd name="adj" fmla="val 16667"/>
                          </a:avLst>
                        </a:prstGeom>
                        <a:solidFill>
                          <a:srgbClr val="DDD8C2"/>
                        </a:solidFill>
                        <a:ln>
                          <a:noFill/>
                        </a:ln>
                        <a:extLst>
                          <a:ext uri="{91240B29-F687-4F45-9708-019B960494DF}">
                            <a14:hiddenLine xmlns:a14="http://schemas.microsoft.com/office/drawing/2010/main" w="25400">
                              <a:solidFill>
                                <a:srgbClr val="8F7D8B"/>
                              </a:solidFill>
                              <a:round/>
                              <a:headEnd/>
                              <a:tailEnd/>
                            </a14:hiddenLine>
                          </a:ext>
                        </a:extLst>
                      </wps:spPr>
                      <wps:txbx>
                        <w:txbxContent>
                          <w:p w14:paraId="78BFF056" w14:textId="77777777" w:rsidR="0062711F" w:rsidRPr="005F407E" w:rsidRDefault="0062711F" w:rsidP="007C3638">
                            <w:pPr>
                              <w:jc w:val="center"/>
                              <w:rPr>
                                <w:rFonts w:ascii="Palemonas" w:hAnsi="Palemonas" w:cs="Trebuchet MS"/>
                                <w:sz w:val="20"/>
                                <w:szCs w:val="20"/>
                              </w:rPr>
                            </w:pPr>
                            <w:r w:rsidRPr="005F407E">
                              <w:rPr>
                                <w:rFonts w:ascii="Palemonas" w:hAnsi="Palemonas" w:cs="Trebuchet MS"/>
                                <w:sz w:val="20"/>
                                <w:szCs w:val="20"/>
                              </w:rPr>
                              <w:t xml:space="preserve">Pranešimas apie išankstinės atrankos rezultatus, kvietimas pateikti Išsamų pasiūlymą </w:t>
                            </w:r>
                          </w:p>
                          <w:p w14:paraId="7674110B"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0AF8B93" id="AutoShape 96" o:spid="_x0000_s1031" style="position:absolute;left:0;text-align:left;margin-left:5.95pt;margin-top:33pt;width:154.7pt;height:45.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" fillcolor="#ddd8c2" stroked="f" strokecolor="#8f7d8b" strokeweight="2pt">
                <v:textbox>
                  <w:txbxContent>
                    <w:p w14:paraId="78BFF056" w14:textId="77777777" w:rsidR="0062711F" w:rsidRPr="005F407E" w:rsidRDefault="0062711F" w:rsidP="007C3638">
                      <w:pPr>
                        <w:jc w:val="center"/>
                        <w:rPr>
                          <w:rFonts w:ascii="Palemonas" w:hAnsi="Palemonas" w:cs="Trebuchet MS"/>
                          <w:sz w:val="20"/>
                          <w:szCs w:val="20"/>
                        </w:rPr>
                      </w:pPr>
                      <w:r w:rsidRPr="005F407E">
                        <w:rPr>
                          <w:rFonts w:ascii="Palemonas" w:hAnsi="Palemonas" w:cs="Trebuchet MS"/>
                          <w:sz w:val="20"/>
                          <w:szCs w:val="20"/>
                        </w:rPr>
                        <w:t xml:space="preserve">Pranešimas apie išankstinės atrankos rezultatus, kvietimas pateikti Išsamų pasiūlymą </w:t>
                      </w:r>
                    </w:p>
                    <w:p w14:paraId="7674110B" w14:textId="77777777" w:rsidR="0062711F" w:rsidRDefault="0062711F" w:rsidP="007C3638"/>
                  </w:txbxContent>
                </v:textbox>
              </v:roundrect>
            </w:pict>
          </mc:Fallback>
        </mc:AlternateContent>
      </w:r>
    </w:p>
    <w:p w14:paraId="2EB290DE" w14:textId="77777777" w:rsidR="007C3638" w:rsidRPr="006A7DC3" w:rsidRDefault="007C3638">
      <w:pPr>
        <w:jc w:val="center"/>
        <w:rPr>
          <w:rFonts w:ascii="Palemonas" w:hAnsi="Palemonas" w:cs="Trebuchet MS"/>
          <w:sz w:val="22"/>
          <w:szCs w:val="22"/>
        </w:rPr>
      </w:pPr>
    </w:p>
    <w:p w14:paraId="136C5278"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723264" behindDoc="0" locked="0" layoutInCell="1" allowOverlap="1" wp14:anchorId="5EE841AF" wp14:editId="0F2CAF25">
                <wp:simplePos x="0" y="0"/>
                <wp:positionH relativeFrom="column">
                  <wp:posOffset>2040255</wp:posOffset>
                </wp:positionH>
                <wp:positionV relativeFrom="paragraph">
                  <wp:posOffset>166370</wp:posOffset>
                </wp:positionV>
                <wp:extent cx="833120" cy="485775"/>
                <wp:effectExtent l="19050" t="19050" r="24130" b="47625"/>
                <wp:wrapNone/>
                <wp:docPr id="47"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FC51C3C" id="AutoShape 119" o:spid="_x0000_s1026" type="#_x0000_t66" style="position:absolute;margin-left:160.65pt;margin-top:13.1pt;width:65.6pt;height:38.2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" fillcolor="#8f7d8b" strokecolor="#8f7d8b" strokeweight="2pt"/>
            </w:pict>
          </mc:Fallback>
        </mc:AlternateContent>
      </w:r>
      <w:r>
        <w:rPr>
          <w:rFonts w:ascii="Palemonas" w:hAnsi="Palemonas" w:cs="Trebuchet MS"/>
          <w:noProof/>
          <w:sz w:val="22"/>
          <w:szCs w:val="22"/>
          <w:lang w:eastAsia="lt-LT"/>
        </w:rPr>
        <mc:AlternateContent>
          <mc:Choice Requires="wps">
            <w:drawing>
              <wp:anchor distT="0" distB="0" distL="114300" distR="114300" simplePos="0" relativeHeight="251677184" behindDoc="0" locked="0" layoutInCell="1" allowOverlap="1" wp14:anchorId="4047C661" wp14:editId="1C9249F6">
                <wp:simplePos x="0" y="0"/>
                <wp:positionH relativeFrom="column">
                  <wp:posOffset>2873375</wp:posOffset>
                </wp:positionH>
                <wp:positionV relativeFrom="paragraph">
                  <wp:posOffset>77470</wp:posOffset>
                </wp:positionV>
                <wp:extent cx="2642870" cy="574675"/>
                <wp:effectExtent l="0" t="0" r="24130" b="15875"/>
                <wp:wrapNone/>
                <wp:docPr id="48"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2870" cy="574675"/>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7C969ED3" w14:textId="77777777" w:rsidR="0062711F" w:rsidRPr="00FD76FD" w:rsidRDefault="0062711F" w:rsidP="007C3638">
                            <w:pPr>
                              <w:jc w:val="center"/>
                              <w:rPr>
                                <w:rFonts w:ascii="Palemonas" w:hAnsi="Palemonas" w:cs="Trebuchet MS"/>
                                <w:color w:val="FF0000"/>
                                <w:sz w:val="20"/>
                                <w:szCs w:val="20"/>
                              </w:rPr>
                            </w:pPr>
                            <w:r w:rsidRPr="00FD76FD">
                              <w:rPr>
                                <w:rFonts w:ascii="Palemonas" w:hAnsi="Palemonas" w:cs="Trebuchet MS"/>
                                <w:sz w:val="20"/>
                                <w:szCs w:val="20"/>
                              </w:rPr>
                              <w:t>Ne vėliau kaip per 3 darbo dienas nuo išankstinės atrankos atlikimo</w:t>
                            </w:r>
                          </w:p>
                          <w:p w14:paraId="3957F01A" w14:textId="77777777" w:rsidR="0062711F" w:rsidRPr="00FD76FD" w:rsidRDefault="0062711F" w:rsidP="007C3638">
                            <w:pPr>
                              <w:rPr>
                                <w:rFonts w:ascii="Palemonas" w:hAnsi="Palemonas"/>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47C661" id="AutoShape 104" o:spid="_x0000_s1032" style="position:absolute;left:0;text-align:left;margin-left:226.25pt;margin-top:6.1pt;width:208.1pt;height:45.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" filled="f" fillcolor="#ddd8c2" strokecolor="#8f7d8b" strokeweight="2pt">
                <v:textbox>
                  <w:txbxContent>
                    <w:p w14:paraId="7C969ED3" w14:textId="77777777" w:rsidR="0062711F" w:rsidRPr="00FD76FD" w:rsidRDefault="0062711F" w:rsidP="007C3638">
                      <w:pPr>
                        <w:jc w:val="center"/>
                        <w:rPr>
                          <w:rFonts w:ascii="Palemonas" w:hAnsi="Palemonas" w:cs="Trebuchet MS"/>
                          <w:color w:val="FF0000"/>
                          <w:sz w:val="20"/>
                          <w:szCs w:val="20"/>
                        </w:rPr>
                      </w:pPr>
                      <w:r w:rsidRPr="00FD76FD">
                        <w:rPr>
                          <w:rFonts w:ascii="Palemonas" w:hAnsi="Palemonas" w:cs="Trebuchet MS"/>
                          <w:sz w:val="20"/>
                          <w:szCs w:val="20"/>
                        </w:rPr>
                        <w:t>Ne vėliau kaip per 3 darbo dienas nuo išankstinės atrankos atlikimo</w:t>
                      </w:r>
                    </w:p>
                    <w:p w14:paraId="3957F01A" w14:textId="77777777" w:rsidR="0062711F" w:rsidRPr="00FD76FD" w:rsidRDefault="0062711F" w:rsidP="007C3638">
                      <w:pPr>
                        <w:rPr>
                          <w:rFonts w:ascii="Palemonas" w:hAnsi="Palemonas"/>
                          <w:sz w:val="20"/>
                          <w:szCs w:val="20"/>
                        </w:rPr>
                      </w:pPr>
                    </w:p>
                  </w:txbxContent>
                </v:textbox>
              </v:roundrect>
            </w:pict>
          </mc:Fallback>
        </mc:AlternateContent>
      </w:r>
    </w:p>
    <w:p w14:paraId="3DA47373" w14:textId="77777777" w:rsidR="007C3638" w:rsidRPr="006A7DC3" w:rsidRDefault="007C3638">
      <w:pPr>
        <w:jc w:val="center"/>
        <w:rPr>
          <w:rFonts w:ascii="Palemonas" w:hAnsi="Palemonas" w:cs="Trebuchet MS"/>
          <w:sz w:val="22"/>
          <w:szCs w:val="22"/>
        </w:rPr>
      </w:pPr>
    </w:p>
    <w:p w14:paraId="68EDE2E8" w14:textId="77777777" w:rsidR="007C3638" w:rsidRPr="006A7DC3" w:rsidRDefault="007C3638">
      <w:pPr>
        <w:jc w:val="center"/>
        <w:rPr>
          <w:rFonts w:ascii="Palemonas" w:hAnsi="Palemonas" w:cs="Trebuchet MS"/>
          <w:sz w:val="22"/>
          <w:szCs w:val="22"/>
        </w:rPr>
      </w:pPr>
    </w:p>
    <w:p w14:paraId="0926E036"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701760" behindDoc="0" locked="0" layoutInCell="1" allowOverlap="1" wp14:anchorId="332C2A39" wp14:editId="405CADF7">
                <wp:simplePos x="0" y="0"/>
                <wp:positionH relativeFrom="column">
                  <wp:posOffset>755650</wp:posOffset>
                </wp:positionH>
                <wp:positionV relativeFrom="paragraph">
                  <wp:posOffset>140970</wp:posOffset>
                </wp:positionV>
                <wp:extent cx="485775" cy="344805"/>
                <wp:effectExtent l="38100" t="0" r="0" b="36195"/>
                <wp:wrapNone/>
                <wp:docPr id="49"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44805"/>
                        </a:xfrm>
                        <a:prstGeom prst="downArrow">
                          <a:avLst>
                            <a:gd name="adj1" fmla="val 50000"/>
                            <a:gd name="adj2" fmla="val 25000"/>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4C8AD86" id="AutoShape 112" o:spid="_x0000_s1026" type="#_x0000_t67" style="position:absolute;margin-left:59.5pt;margin-top:11.1pt;width:38.25pt;height:27.1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" fillcolor="#8f7d8b" strokecolor="#8f7d8b" strokeweight="2pt"/>
            </w:pict>
          </mc:Fallback>
        </mc:AlternateContent>
      </w:r>
    </w:p>
    <w:p w14:paraId="337429BF"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55680" behindDoc="0" locked="0" layoutInCell="1" allowOverlap="1" wp14:anchorId="3E8AADBA" wp14:editId="69379FF8">
                <wp:simplePos x="0" y="0"/>
                <wp:positionH relativeFrom="column">
                  <wp:posOffset>75565</wp:posOffset>
                </wp:positionH>
                <wp:positionV relativeFrom="paragraph">
                  <wp:posOffset>314960</wp:posOffset>
                </wp:positionV>
                <wp:extent cx="1964690" cy="459740"/>
                <wp:effectExtent l="0" t="0" r="0" b="0"/>
                <wp:wrapNone/>
                <wp:docPr id="5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690" cy="459740"/>
                        </a:xfrm>
                        <a:prstGeom prst="roundRect">
                          <a:avLst>
                            <a:gd name="adj" fmla="val 16667"/>
                          </a:avLst>
                        </a:prstGeom>
                        <a:solidFill>
                          <a:srgbClr val="DDD8C2"/>
                        </a:solidFill>
                        <a:ln>
                          <a:noFill/>
                        </a:ln>
                        <a:extLst>
                          <a:ext uri="{91240B29-F687-4F45-9708-019B960494DF}">
                            <a14:hiddenLine xmlns:a14="http://schemas.microsoft.com/office/drawing/2010/main" w="25400">
                              <a:solidFill>
                                <a:srgbClr val="8F7D8B"/>
                              </a:solidFill>
                              <a:round/>
                              <a:headEnd/>
                              <a:tailEnd/>
                            </a14:hiddenLine>
                          </a:ext>
                        </a:extLst>
                      </wps:spPr>
                      <wps:txbx>
                        <w:txbxContent>
                          <w:p w14:paraId="6BC037D9" w14:textId="77777777" w:rsidR="0062711F" w:rsidRPr="00FD76FD" w:rsidRDefault="0062711F" w:rsidP="007C3638">
                            <w:pPr>
                              <w:jc w:val="center"/>
                              <w:rPr>
                                <w:rFonts w:ascii="Palemonas" w:hAnsi="Palemonas" w:cs="Trebuchet MS"/>
                                <w:sz w:val="20"/>
                                <w:szCs w:val="20"/>
                              </w:rPr>
                            </w:pPr>
                            <w:r w:rsidRPr="00FD76FD">
                              <w:rPr>
                                <w:rFonts w:ascii="Palemonas" w:hAnsi="Palemonas" w:cs="Trebuchet MS"/>
                                <w:sz w:val="20"/>
                                <w:szCs w:val="20"/>
                              </w:rPr>
                              <w:t>Galutinis terminas pateikti Išsamų pasiūlymą</w:t>
                            </w:r>
                          </w:p>
                          <w:p w14:paraId="482B77A4"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8AADBA" id="AutoShape 97" o:spid="_x0000_s1033" style="position:absolute;left:0;text-align:left;margin-left:5.95pt;margin-top:24.8pt;width:154.7pt;height:36.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" fillcolor="#ddd8c2" stroked="f" strokecolor="#8f7d8b" strokeweight="2pt">
                <v:textbox>
                  <w:txbxContent>
                    <w:p w14:paraId="6BC037D9" w14:textId="77777777" w:rsidR="0062711F" w:rsidRPr="00FD76FD" w:rsidRDefault="0062711F" w:rsidP="007C3638">
                      <w:pPr>
                        <w:jc w:val="center"/>
                        <w:rPr>
                          <w:rFonts w:ascii="Palemonas" w:hAnsi="Palemonas" w:cs="Trebuchet MS"/>
                          <w:sz w:val="20"/>
                          <w:szCs w:val="20"/>
                        </w:rPr>
                      </w:pPr>
                      <w:r w:rsidRPr="00FD76FD">
                        <w:rPr>
                          <w:rFonts w:ascii="Palemonas" w:hAnsi="Palemonas" w:cs="Trebuchet MS"/>
                          <w:sz w:val="20"/>
                          <w:szCs w:val="20"/>
                        </w:rPr>
                        <w:t>Galutinis terminas pateikti Išsamų pasiūlymą</w:t>
                      </w:r>
                    </w:p>
                    <w:p w14:paraId="482B77A4" w14:textId="77777777" w:rsidR="0062711F" w:rsidRDefault="0062711F" w:rsidP="007C3638"/>
                  </w:txbxContent>
                </v:textbox>
              </v:roundrect>
            </w:pict>
          </mc:Fallback>
        </mc:AlternateContent>
      </w:r>
    </w:p>
    <w:p w14:paraId="0A724BB9"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80256" behindDoc="0" locked="0" layoutInCell="1" allowOverlap="1" wp14:anchorId="1600E069" wp14:editId="3AADE487">
                <wp:simplePos x="0" y="0"/>
                <wp:positionH relativeFrom="column">
                  <wp:posOffset>2873375</wp:posOffset>
                </wp:positionH>
                <wp:positionV relativeFrom="paragraph">
                  <wp:posOffset>118745</wp:posOffset>
                </wp:positionV>
                <wp:extent cx="2642870" cy="459740"/>
                <wp:effectExtent l="0" t="0" r="24130" b="16510"/>
                <wp:wrapNone/>
                <wp:docPr id="51" name="Auto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2870" cy="459740"/>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126E450F" w14:textId="77777777" w:rsidR="0062711F" w:rsidRPr="00FD76FD" w:rsidRDefault="0062711F" w:rsidP="007C3638">
                            <w:pPr>
                              <w:jc w:val="center"/>
                              <w:rPr>
                                <w:rFonts w:ascii="Palemonas" w:hAnsi="Palemonas" w:cs="Trebuchet MS"/>
                                <w:color w:val="FF0000"/>
                                <w:sz w:val="20"/>
                                <w:szCs w:val="20"/>
                              </w:rPr>
                            </w:pPr>
                            <w:r w:rsidRPr="00FD76FD">
                              <w:rPr>
                                <w:rFonts w:ascii="Palemonas" w:hAnsi="Palemonas" w:cs="Trebuchet MS"/>
                                <w:sz w:val="20"/>
                                <w:szCs w:val="20"/>
                              </w:rPr>
                              <w:t>Terminas bus nurodytas kvietime pateikti Išsamų pasiūlymą</w:t>
                            </w:r>
                          </w:p>
                          <w:p w14:paraId="2B5C16F5" w14:textId="77777777" w:rsidR="0062711F" w:rsidRPr="00FD76FD" w:rsidRDefault="0062711F" w:rsidP="007C3638">
                            <w:pPr>
                              <w:rPr>
                                <w:rFonts w:ascii="Palemonas" w:hAnsi="Palemonas"/>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600E069" id="AutoShape 105" o:spid="_x0000_s1034" style="position:absolute;left:0;text-align:left;margin-left:226.25pt;margin-top:9.35pt;width:208.1pt;height:36.2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" filled="f" fillcolor="#ddd8c2" strokecolor="#8f7d8b" strokeweight="2pt">
                <v:textbox>
                  <w:txbxContent>
                    <w:p w14:paraId="126E450F" w14:textId="77777777" w:rsidR="0062711F" w:rsidRPr="00FD76FD" w:rsidRDefault="0062711F" w:rsidP="007C3638">
                      <w:pPr>
                        <w:jc w:val="center"/>
                        <w:rPr>
                          <w:rFonts w:ascii="Palemonas" w:hAnsi="Palemonas" w:cs="Trebuchet MS"/>
                          <w:color w:val="FF0000"/>
                          <w:sz w:val="20"/>
                          <w:szCs w:val="20"/>
                        </w:rPr>
                      </w:pPr>
                      <w:r w:rsidRPr="00FD76FD">
                        <w:rPr>
                          <w:rFonts w:ascii="Palemonas" w:hAnsi="Palemonas" w:cs="Trebuchet MS"/>
                          <w:sz w:val="20"/>
                          <w:szCs w:val="20"/>
                        </w:rPr>
                        <w:t>Terminas bus nurodytas kvietime pateikti Išsamų pasiūlymą</w:t>
                      </w:r>
                    </w:p>
                    <w:p w14:paraId="2B5C16F5" w14:textId="77777777" w:rsidR="0062711F" w:rsidRPr="00FD76FD" w:rsidRDefault="0062711F" w:rsidP="007C3638">
                      <w:pPr>
                        <w:rPr>
                          <w:rFonts w:ascii="Palemonas" w:hAnsi="Palemonas"/>
                          <w:sz w:val="20"/>
                          <w:szCs w:val="20"/>
                        </w:rPr>
                      </w:pPr>
                    </w:p>
                  </w:txbxContent>
                </v:textbox>
              </v:roundrect>
            </w:pict>
          </mc:Fallback>
        </mc:AlternateContent>
      </w:r>
      <w:r>
        <w:rPr>
          <w:rFonts w:ascii="Palemonas" w:hAnsi="Palemonas" w:cs="Trebuchet MS"/>
          <w:noProof/>
          <w:sz w:val="22"/>
          <w:szCs w:val="22"/>
          <w:lang w:eastAsia="lt-LT"/>
        </w:rPr>
        <mc:AlternateContent>
          <mc:Choice Requires="wps">
            <w:drawing>
              <wp:anchor distT="0" distB="0" distL="114300" distR="114300" simplePos="0" relativeHeight="251726336" behindDoc="0" locked="0" layoutInCell="1" allowOverlap="1" wp14:anchorId="3C24D45A" wp14:editId="6BF35B35">
                <wp:simplePos x="0" y="0"/>
                <wp:positionH relativeFrom="column">
                  <wp:posOffset>2040255</wp:posOffset>
                </wp:positionH>
                <wp:positionV relativeFrom="paragraph">
                  <wp:posOffset>118745</wp:posOffset>
                </wp:positionV>
                <wp:extent cx="833120" cy="485775"/>
                <wp:effectExtent l="19050" t="19050" r="24130" b="47625"/>
                <wp:wrapNone/>
                <wp:docPr id="52"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650C5F7" id="AutoShape 120" o:spid="_x0000_s1026" type="#_x0000_t66" style="position:absolute;margin-left:160.65pt;margin-top:9.35pt;width:65.6pt;height:38.2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" fillcolor="#8f7d8b" strokecolor="#8f7d8b" strokeweight="2pt"/>
            </w:pict>
          </mc:Fallback>
        </mc:AlternateContent>
      </w:r>
    </w:p>
    <w:p w14:paraId="5DCFA8AF" w14:textId="77777777" w:rsidR="007C3638" w:rsidRPr="006A7DC3" w:rsidRDefault="007C3638">
      <w:pPr>
        <w:jc w:val="center"/>
        <w:rPr>
          <w:rFonts w:ascii="Palemonas" w:hAnsi="Palemonas" w:cs="Trebuchet MS"/>
          <w:sz w:val="22"/>
          <w:szCs w:val="22"/>
        </w:rPr>
      </w:pPr>
    </w:p>
    <w:p w14:paraId="02872F6C" w14:textId="77777777" w:rsidR="007C3638" w:rsidRPr="006A7DC3" w:rsidRDefault="007C3638">
      <w:pPr>
        <w:jc w:val="center"/>
        <w:rPr>
          <w:rFonts w:ascii="Palemonas" w:hAnsi="Palemonas" w:cs="Trebuchet MS"/>
          <w:sz w:val="22"/>
          <w:szCs w:val="22"/>
        </w:rPr>
      </w:pPr>
    </w:p>
    <w:p w14:paraId="173300A7" w14:textId="77777777" w:rsidR="007C3638" w:rsidRPr="006A7DC3" w:rsidRDefault="007C3638">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704832" behindDoc="0" locked="0" layoutInCell="1" allowOverlap="1" wp14:anchorId="71FEEA46" wp14:editId="5B6E8088">
                <wp:simplePos x="0" y="0"/>
                <wp:positionH relativeFrom="column">
                  <wp:posOffset>755650</wp:posOffset>
                </wp:positionH>
                <wp:positionV relativeFrom="paragraph">
                  <wp:posOffset>92710</wp:posOffset>
                </wp:positionV>
                <wp:extent cx="485775" cy="344805"/>
                <wp:effectExtent l="38100" t="0" r="0" b="36195"/>
                <wp:wrapNone/>
                <wp:docPr id="53"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44805"/>
                        </a:xfrm>
                        <a:prstGeom prst="downArrow">
                          <a:avLst>
                            <a:gd name="adj1" fmla="val 50000"/>
                            <a:gd name="adj2" fmla="val 25000"/>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32A7DD4" id="AutoShape 113" o:spid="_x0000_s1026" type="#_x0000_t67" style="position:absolute;margin-left:59.5pt;margin-top:7.3pt;width:38.25pt;height:27.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" fillcolor="#8f7d8b" strokecolor="#8f7d8b" strokeweight="2pt"/>
            </w:pict>
          </mc:Fallback>
        </mc:AlternateContent>
      </w:r>
    </w:p>
    <w:p w14:paraId="1AACC5EA" w14:textId="5E84B682" w:rsidR="007C3638" w:rsidRPr="006A7DC3" w:rsidRDefault="007C3638">
      <w:pPr>
        <w:jc w:val="center"/>
        <w:rPr>
          <w:rFonts w:ascii="Palemonas" w:hAnsi="Palemonas" w:cs="Trebuchet MS"/>
          <w:sz w:val="22"/>
          <w:szCs w:val="22"/>
        </w:rPr>
      </w:pPr>
    </w:p>
    <w:p w14:paraId="713151CF" w14:textId="4A47FBEE" w:rsidR="007C3638" w:rsidRPr="006A7DC3" w:rsidRDefault="00FD76FD">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58752" behindDoc="0" locked="0" layoutInCell="1" allowOverlap="1" wp14:anchorId="326A96C0" wp14:editId="3DF55E6C">
                <wp:simplePos x="0" y="0"/>
                <wp:positionH relativeFrom="column">
                  <wp:posOffset>-139700</wp:posOffset>
                </wp:positionH>
                <wp:positionV relativeFrom="paragraph">
                  <wp:posOffset>67310</wp:posOffset>
                </wp:positionV>
                <wp:extent cx="2167255" cy="507365"/>
                <wp:effectExtent l="0" t="0" r="4445" b="6985"/>
                <wp:wrapNone/>
                <wp:docPr id="61"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7255" cy="507365"/>
                        </a:xfrm>
                        <a:prstGeom prst="roundRect">
                          <a:avLst>
                            <a:gd name="adj" fmla="val 16667"/>
                          </a:avLst>
                        </a:prstGeom>
                        <a:solidFill>
                          <a:srgbClr val="DDD8C2"/>
                        </a:solidFill>
                        <a:ln>
                          <a:noFill/>
                        </a:ln>
                        <a:extLst>
                          <a:ext uri="{91240B29-F687-4F45-9708-019B960494DF}">
                            <a14:hiddenLine xmlns:a14="http://schemas.microsoft.com/office/drawing/2010/main" w="25400">
                              <a:solidFill>
                                <a:srgbClr val="8F7D8B"/>
                              </a:solidFill>
                              <a:round/>
                              <a:headEnd/>
                              <a:tailEnd/>
                            </a14:hiddenLine>
                          </a:ext>
                        </a:extLst>
                      </wps:spPr>
                      <wps:txbx>
                        <w:txbxContent>
                          <w:p w14:paraId="24735A45" w14:textId="77777777" w:rsidR="0062711F" w:rsidRPr="00FD76FD" w:rsidRDefault="0062711F" w:rsidP="007C3638">
                            <w:pPr>
                              <w:tabs>
                                <w:tab w:val="left" w:pos="284"/>
                              </w:tabs>
                              <w:jc w:val="center"/>
                              <w:rPr>
                                <w:rFonts w:ascii="Palemonas" w:hAnsi="Palemonas" w:cs="Trebuchet MS"/>
                                <w:sz w:val="18"/>
                                <w:szCs w:val="18"/>
                              </w:rPr>
                            </w:pPr>
                            <w:r w:rsidRPr="00FD76FD">
                              <w:rPr>
                                <w:rFonts w:ascii="Palemonas" w:hAnsi="Palemonas" w:cs="Trebuchet MS"/>
                                <w:sz w:val="18"/>
                                <w:szCs w:val="18"/>
                              </w:rPr>
                              <w:t>Išsamių pasiūlymų vertinimas, pranešimas apie vertinimo rezultatus bei kviečiamą (-us) derėtis Dalyvį (-ius)</w:t>
                            </w:r>
                          </w:p>
                          <w:p w14:paraId="785ABD10" w14:textId="77777777" w:rsidR="0062711F" w:rsidRPr="00FD76FD" w:rsidRDefault="0062711F" w:rsidP="007C3638">
                            <w:pPr>
                              <w:rPr>
                                <w:rFonts w:ascii="Palemonas" w:hAnsi="Palemonas"/>
                                <w:sz w:val="18"/>
                                <w:szCs w:val="1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26A96C0" id="AutoShape 98" o:spid="_x0000_s1035" style="position:absolute;left:0;text-align:left;margin-left:-11pt;margin-top:5.3pt;width:170.65pt;height:39.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" fillcolor="#ddd8c2" stroked="f" strokecolor="#8f7d8b" strokeweight="2pt">
                <v:textbox>
                  <w:txbxContent>
                    <w:p w14:paraId="24735A45" w14:textId="77777777" w:rsidR="0062711F" w:rsidRPr="00FD76FD" w:rsidRDefault="0062711F" w:rsidP="007C3638">
                      <w:pPr>
                        <w:tabs>
                          <w:tab w:val="left" w:pos="284"/>
                        </w:tabs>
                        <w:jc w:val="center"/>
                        <w:rPr>
                          <w:rFonts w:ascii="Palemonas" w:hAnsi="Palemonas" w:cs="Trebuchet MS"/>
                          <w:sz w:val="18"/>
                          <w:szCs w:val="18"/>
                        </w:rPr>
                      </w:pPr>
                      <w:r w:rsidRPr="00FD76FD">
                        <w:rPr>
                          <w:rFonts w:ascii="Palemonas" w:hAnsi="Palemonas" w:cs="Trebuchet MS"/>
                          <w:sz w:val="18"/>
                          <w:szCs w:val="18"/>
                        </w:rPr>
                        <w:t>Išsamių pasiūlymų vertinimas, pranešimas apie vertinimo rezultatus bei kviečiamą (-</w:t>
                      </w:r>
                      <w:proofErr w:type="spellStart"/>
                      <w:r w:rsidRPr="00FD76FD">
                        <w:rPr>
                          <w:rFonts w:ascii="Palemonas" w:hAnsi="Palemonas" w:cs="Trebuchet MS"/>
                          <w:sz w:val="18"/>
                          <w:szCs w:val="18"/>
                        </w:rPr>
                        <w:t>us</w:t>
                      </w:r>
                      <w:proofErr w:type="spellEnd"/>
                      <w:r w:rsidRPr="00FD76FD">
                        <w:rPr>
                          <w:rFonts w:ascii="Palemonas" w:hAnsi="Palemonas" w:cs="Trebuchet MS"/>
                          <w:sz w:val="18"/>
                          <w:szCs w:val="18"/>
                        </w:rPr>
                        <w:t>) derėtis Dalyvį (-</w:t>
                      </w:r>
                      <w:proofErr w:type="spellStart"/>
                      <w:r w:rsidRPr="00FD76FD">
                        <w:rPr>
                          <w:rFonts w:ascii="Palemonas" w:hAnsi="Palemonas" w:cs="Trebuchet MS"/>
                          <w:sz w:val="18"/>
                          <w:szCs w:val="18"/>
                        </w:rPr>
                        <w:t>ius</w:t>
                      </w:r>
                      <w:proofErr w:type="spellEnd"/>
                      <w:r w:rsidRPr="00FD76FD">
                        <w:rPr>
                          <w:rFonts w:ascii="Palemonas" w:hAnsi="Palemonas" w:cs="Trebuchet MS"/>
                          <w:sz w:val="18"/>
                          <w:szCs w:val="18"/>
                        </w:rPr>
                        <w:t>)</w:t>
                      </w:r>
                    </w:p>
                    <w:p w14:paraId="785ABD10" w14:textId="77777777" w:rsidR="0062711F" w:rsidRPr="00FD76FD" w:rsidRDefault="0062711F" w:rsidP="007C3638">
                      <w:pPr>
                        <w:rPr>
                          <w:rFonts w:ascii="Palemonas" w:hAnsi="Palemonas"/>
                          <w:sz w:val="18"/>
                          <w:szCs w:val="18"/>
                        </w:rPr>
                      </w:pPr>
                    </w:p>
                  </w:txbxContent>
                </v:textbox>
              </v:roundrec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683328" behindDoc="0" locked="0" layoutInCell="1" allowOverlap="1" wp14:anchorId="3945BA0C" wp14:editId="42FF33A1">
                <wp:simplePos x="0" y="0"/>
                <wp:positionH relativeFrom="column">
                  <wp:posOffset>2883535</wp:posOffset>
                </wp:positionH>
                <wp:positionV relativeFrom="paragraph">
                  <wp:posOffset>113030</wp:posOffset>
                </wp:positionV>
                <wp:extent cx="2642870" cy="459740"/>
                <wp:effectExtent l="0" t="0" r="24130" b="16510"/>
                <wp:wrapNone/>
                <wp:docPr id="54"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2870" cy="459740"/>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48A9AB2F" w14:textId="77777777" w:rsidR="0062711F" w:rsidRPr="00FD76FD" w:rsidRDefault="0062711F" w:rsidP="007C3638">
                            <w:pPr>
                              <w:pStyle w:val="Sraopastraipa"/>
                              <w:tabs>
                                <w:tab w:val="left" w:pos="284"/>
                              </w:tabs>
                              <w:ind w:left="0"/>
                              <w:rPr>
                                <w:rFonts w:ascii="Palemonas" w:hAnsi="Palemonas" w:cs="Trebuchet MS"/>
                                <w:color w:val="FF0000"/>
                              </w:rPr>
                            </w:pPr>
                            <w:r w:rsidRPr="00FD76FD">
                              <w:rPr>
                                <w:rFonts w:ascii="Palemonas" w:hAnsi="Palemonas" w:cs="Trebuchet MS"/>
                              </w:rPr>
                              <w:t>Per 14 dienų nuo Išsamių pasiūlymų, jų paaiškinimų gavimo</w:t>
                            </w:r>
                          </w:p>
                          <w:p w14:paraId="30190ABC"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5BA0C" id="AutoShape 106" o:spid="_x0000_s1036" style="position:absolute;left:0;text-align:left;margin-left:227.05pt;margin-top:8.9pt;width:208.1pt;height:36.2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" filled="f" fillcolor="#ddd8c2" strokecolor="#8f7d8b" strokeweight="2pt">
                <v:textbox>
                  <w:txbxContent>
                    <w:p w14:paraId="48A9AB2F" w14:textId="77777777" w:rsidR="0062711F" w:rsidRPr="00FD76FD" w:rsidRDefault="0062711F" w:rsidP="007C3638">
                      <w:pPr>
                        <w:pStyle w:val="Sraopastraipa"/>
                        <w:tabs>
                          <w:tab w:val="left" w:pos="284"/>
                        </w:tabs>
                        <w:ind w:left="0"/>
                        <w:rPr>
                          <w:rFonts w:ascii="Palemonas" w:hAnsi="Palemonas" w:cs="Trebuchet MS"/>
                          <w:color w:val="FF0000"/>
                        </w:rPr>
                      </w:pPr>
                      <w:r w:rsidRPr="00FD76FD">
                        <w:rPr>
                          <w:rFonts w:ascii="Palemonas" w:hAnsi="Palemonas" w:cs="Trebuchet MS"/>
                        </w:rPr>
                        <w:t>Per 14 dienų nuo Išsamių pasiūlymų, jų paaiškinimų gavimo</w:t>
                      </w:r>
                    </w:p>
                    <w:p w14:paraId="30190ABC" w14:textId="77777777" w:rsidR="0062711F" w:rsidRDefault="0062711F" w:rsidP="007C3638"/>
                  </w:txbxContent>
                </v:textbox>
              </v:roundrec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732480" behindDoc="0" locked="0" layoutInCell="1" allowOverlap="1" wp14:anchorId="75EB1039" wp14:editId="6B8ADDFD">
                <wp:simplePos x="0" y="0"/>
                <wp:positionH relativeFrom="column">
                  <wp:posOffset>2049780</wp:posOffset>
                </wp:positionH>
                <wp:positionV relativeFrom="paragraph">
                  <wp:posOffset>933450</wp:posOffset>
                </wp:positionV>
                <wp:extent cx="833120" cy="485775"/>
                <wp:effectExtent l="19050" t="19050" r="24130" b="47625"/>
                <wp:wrapNone/>
                <wp:docPr id="56"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2171A1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22" o:spid="_x0000_s1026" type="#_x0000_t66" style="position:absolute;margin-left:161.4pt;margin-top:73.5pt;width:65.6pt;height:38.2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" fillcolor="#8f7d8b" strokecolor="#8f7d8b" strokeweight="2p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729408" behindDoc="0" locked="0" layoutInCell="1" allowOverlap="1" wp14:anchorId="36349601" wp14:editId="1A6B83F9">
                <wp:simplePos x="0" y="0"/>
                <wp:positionH relativeFrom="column">
                  <wp:posOffset>2040255</wp:posOffset>
                </wp:positionH>
                <wp:positionV relativeFrom="paragraph">
                  <wp:posOffset>70485</wp:posOffset>
                </wp:positionV>
                <wp:extent cx="833120" cy="485775"/>
                <wp:effectExtent l="19050" t="19050" r="24130" b="47625"/>
                <wp:wrapNone/>
                <wp:docPr id="57"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1F86BDD" id="AutoShape 121" o:spid="_x0000_s1026" type="#_x0000_t66" style="position:absolute;margin-left:160.65pt;margin-top:5.55pt;width:65.6pt;height:38.2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" fillcolor="#8f7d8b" strokecolor="#8f7d8b" strokeweight="2p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710976" behindDoc="0" locked="0" layoutInCell="1" allowOverlap="1" wp14:anchorId="29B2B89B" wp14:editId="4860E148">
                <wp:simplePos x="0" y="0"/>
                <wp:positionH relativeFrom="column">
                  <wp:posOffset>755650</wp:posOffset>
                </wp:positionH>
                <wp:positionV relativeFrom="paragraph">
                  <wp:posOffset>1360805</wp:posOffset>
                </wp:positionV>
                <wp:extent cx="485775" cy="344805"/>
                <wp:effectExtent l="38100" t="0" r="0" b="36195"/>
                <wp:wrapNone/>
                <wp:docPr id="58"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44805"/>
                        </a:xfrm>
                        <a:prstGeom prst="downArrow">
                          <a:avLst>
                            <a:gd name="adj1" fmla="val 50000"/>
                            <a:gd name="adj2" fmla="val 25000"/>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0B8852" id="AutoShape 115" o:spid="_x0000_s1026" type="#_x0000_t67" style="position:absolute;margin-left:59.5pt;margin-top:107.15pt;width:38.25pt;height:27.1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" fillcolor="#8f7d8b" strokecolor="#8f7d8b" strokeweight="2p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661824" behindDoc="0" locked="0" layoutInCell="1" allowOverlap="1" wp14:anchorId="47AF723B" wp14:editId="30BE0A91">
                <wp:simplePos x="0" y="0"/>
                <wp:positionH relativeFrom="column">
                  <wp:posOffset>75565</wp:posOffset>
                </wp:positionH>
                <wp:positionV relativeFrom="paragraph">
                  <wp:posOffset>901065</wp:posOffset>
                </wp:positionV>
                <wp:extent cx="1964690" cy="460375"/>
                <wp:effectExtent l="0" t="0" r="0" b="0"/>
                <wp:wrapNone/>
                <wp:docPr id="59"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690" cy="460375"/>
                        </a:xfrm>
                        <a:prstGeom prst="roundRect">
                          <a:avLst>
                            <a:gd name="adj" fmla="val 16667"/>
                          </a:avLst>
                        </a:prstGeom>
                        <a:solidFill>
                          <a:srgbClr val="DDD8C2"/>
                        </a:solidFill>
                        <a:ln>
                          <a:noFill/>
                        </a:ln>
                        <a:extLst>
                          <a:ext uri="{91240B29-F687-4F45-9708-019B960494DF}">
                            <a14:hiddenLine xmlns:a14="http://schemas.microsoft.com/office/drawing/2010/main" w="25400">
                              <a:solidFill>
                                <a:srgbClr val="8F7D8B"/>
                              </a:solidFill>
                              <a:round/>
                              <a:headEnd/>
                              <a:tailEnd/>
                            </a14:hiddenLine>
                          </a:ext>
                        </a:extLst>
                      </wps:spPr>
                      <wps:txbx>
                        <w:txbxContent>
                          <w:p w14:paraId="12CA3520" w14:textId="77777777" w:rsidR="0062711F" w:rsidRPr="00FD76FD" w:rsidRDefault="0062711F" w:rsidP="007C3638">
                            <w:pPr>
                              <w:tabs>
                                <w:tab w:val="left" w:pos="284"/>
                              </w:tabs>
                              <w:jc w:val="center"/>
                              <w:rPr>
                                <w:rFonts w:ascii="Palemonas" w:hAnsi="Palemonas" w:cs="Trebuchet MS"/>
                                <w:sz w:val="20"/>
                                <w:szCs w:val="20"/>
                              </w:rPr>
                            </w:pPr>
                            <w:r w:rsidRPr="00FD76FD">
                              <w:rPr>
                                <w:rFonts w:ascii="Palemonas" w:hAnsi="Palemonas" w:cs="Trebuchet MS"/>
                                <w:sz w:val="20"/>
                                <w:szCs w:val="20"/>
                              </w:rPr>
                              <w:t>Derybos</w:t>
                            </w:r>
                          </w:p>
                          <w:p w14:paraId="7264D826"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7AF723B" id="AutoShape 99" o:spid="_x0000_s1037" style="position:absolute;left:0;text-align:left;margin-left:5.95pt;margin-top:70.95pt;width:154.7pt;height:36.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" fillcolor="#ddd8c2" stroked="f" strokecolor="#8f7d8b" strokeweight="2pt">
                <v:textbox>
                  <w:txbxContent>
                    <w:p w14:paraId="12CA3520" w14:textId="77777777" w:rsidR="0062711F" w:rsidRPr="00FD76FD" w:rsidRDefault="0062711F" w:rsidP="007C3638">
                      <w:pPr>
                        <w:tabs>
                          <w:tab w:val="left" w:pos="284"/>
                        </w:tabs>
                        <w:jc w:val="center"/>
                        <w:rPr>
                          <w:rFonts w:ascii="Palemonas" w:hAnsi="Palemonas" w:cs="Trebuchet MS"/>
                          <w:sz w:val="20"/>
                          <w:szCs w:val="20"/>
                        </w:rPr>
                      </w:pPr>
                      <w:r w:rsidRPr="00FD76FD">
                        <w:rPr>
                          <w:rFonts w:ascii="Palemonas" w:hAnsi="Palemonas" w:cs="Trebuchet MS"/>
                          <w:sz w:val="20"/>
                          <w:szCs w:val="20"/>
                        </w:rPr>
                        <w:t>Derybos</w:t>
                      </w:r>
                    </w:p>
                    <w:p w14:paraId="7264D826" w14:textId="77777777" w:rsidR="0062711F" w:rsidRDefault="0062711F" w:rsidP="007C3638"/>
                  </w:txbxContent>
                </v:textbox>
              </v:roundrec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707904" behindDoc="0" locked="0" layoutInCell="1" allowOverlap="1" wp14:anchorId="05A81AF2" wp14:editId="38B5F5CC">
                <wp:simplePos x="0" y="0"/>
                <wp:positionH relativeFrom="column">
                  <wp:posOffset>755650</wp:posOffset>
                </wp:positionH>
                <wp:positionV relativeFrom="paragraph">
                  <wp:posOffset>556260</wp:posOffset>
                </wp:positionV>
                <wp:extent cx="485775" cy="344805"/>
                <wp:effectExtent l="38100" t="0" r="0" b="36195"/>
                <wp:wrapNone/>
                <wp:docPr id="60" name="AutoShap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44805"/>
                        </a:xfrm>
                        <a:prstGeom prst="downArrow">
                          <a:avLst>
                            <a:gd name="adj1" fmla="val 50000"/>
                            <a:gd name="adj2" fmla="val 25000"/>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E4CF8C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14" o:spid="_x0000_s1026" type="#_x0000_t67" style="position:absolute;margin-left:59.5pt;margin-top:43.8pt;width:38.25pt;height:27.1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" fillcolor="#8f7d8b" strokecolor="#8f7d8b" strokeweight="2pt"/>
            </w:pict>
          </mc:Fallback>
        </mc:AlternateContent>
      </w:r>
    </w:p>
    <w:p w14:paraId="0C1C6E0F" w14:textId="323A3702" w:rsidR="007C3638" w:rsidRPr="006A7DC3" w:rsidRDefault="00FD76FD">
      <w:pPr>
        <w:jc w:val="center"/>
        <w:rPr>
          <w:rFonts w:ascii="Palemonas" w:hAnsi="Palemonas" w:cs="Trebuchet MS"/>
          <w:sz w:val="22"/>
          <w:szCs w:val="22"/>
        </w:rPr>
      </w:pPr>
      <w:r>
        <w:rPr>
          <w:rFonts w:ascii="Palemonas" w:hAnsi="Palemonas" w:cs="Trebuchet MS"/>
          <w:noProof/>
          <w:sz w:val="22"/>
          <w:szCs w:val="22"/>
          <w:lang w:eastAsia="lt-LT"/>
        </w:rPr>
        <mc:AlternateContent>
          <mc:Choice Requires="wps">
            <w:drawing>
              <wp:anchor distT="0" distB="0" distL="114300" distR="114300" simplePos="0" relativeHeight="251689472" behindDoc="0" locked="0" layoutInCell="1" allowOverlap="1" wp14:anchorId="6432F4FD" wp14:editId="7BA89F73">
                <wp:simplePos x="0" y="0"/>
                <wp:positionH relativeFrom="column">
                  <wp:posOffset>2882264</wp:posOffset>
                </wp:positionH>
                <wp:positionV relativeFrom="paragraph">
                  <wp:posOffset>1435100</wp:posOffset>
                </wp:positionV>
                <wp:extent cx="2775585" cy="895350"/>
                <wp:effectExtent l="0" t="0" r="24765" b="19050"/>
                <wp:wrapNone/>
                <wp:docPr id="67" name="Auto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5585" cy="895350"/>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17E4872E" w14:textId="77777777" w:rsidR="0062711F" w:rsidRPr="00FD76FD" w:rsidRDefault="0062711F" w:rsidP="007C3638">
                            <w:pPr>
                              <w:tabs>
                                <w:tab w:val="left" w:pos="284"/>
                              </w:tabs>
                              <w:jc w:val="center"/>
                              <w:rPr>
                                <w:rFonts w:ascii="Palemonas" w:hAnsi="Palemonas" w:cs="Trebuchet MS"/>
                                <w:sz w:val="20"/>
                                <w:szCs w:val="20"/>
                              </w:rPr>
                            </w:pPr>
                            <w:r w:rsidRPr="00FD76FD">
                              <w:rPr>
                                <w:rFonts w:ascii="Palemonas" w:hAnsi="Palemonas" w:cs="Trebuchet MS"/>
                                <w:sz w:val="20"/>
                                <w:szCs w:val="20"/>
                              </w:rPr>
                              <w:t>Procesas bus patikslintas kvietime sudaryti Koncesijos sutartį, tačiau numatoma, kad Koncesijos sutartis turės būti sudaryta ne vėliau kaip per 5 dienas nuo kvietimo sudaryti Koncesijos sutartį išsiuntimo dienos</w:t>
                            </w:r>
                          </w:p>
                          <w:p w14:paraId="3522A895"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32F4FD" id="AutoShape 108" o:spid="_x0000_s1038" style="position:absolute;left:0;text-align:left;margin-left:226.95pt;margin-top:113pt;width:218.55pt;height:70.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" filled="f" fillcolor="#ddd8c2" strokecolor="#8f7d8b" strokeweight="2pt">
                <v:textbox>
                  <w:txbxContent>
                    <w:p w14:paraId="17E4872E" w14:textId="77777777" w:rsidR="0062711F" w:rsidRPr="00FD76FD" w:rsidRDefault="0062711F" w:rsidP="007C3638">
                      <w:pPr>
                        <w:tabs>
                          <w:tab w:val="left" w:pos="284"/>
                        </w:tabs>
                        <w:jc w:val="center"/>
                        <w:rPr>
                          <w:rFonts w:ascii="Palemonas" w:hAnsi="Palemonas" w:cs="Trebuchet MS"/>
                          <w:sz w:val="20"/>
                          <w:szCs w:val="20"/>
                        </w:rPr>
                      </w:pPr>
                      <w:r w:rsidRPr="00FD76FD">
                        <w:rPr>
                          <w:rFonts w:ascii="Palemonas" w:hAnsi="Palemonas" w:cs="Trebuchet MS"/>
                          <w:sz w:val="20"/>
                          <w:szCs w:val="20"/>
                        </w:rPr>
                        <w:t>Procesas bus patikslintas kvietime sudaryti Koncesijos sutartį, tačiau numatoma, kad Koncesijos sutartis turės būti sudaryta ne vėliau kaip per 5 dienas nuo kvietimo sudaryti Koncesijos sutartį išsiuntimo dienos</w:t>
                      </w:r>
                    </w:p>
                    <w:p w14:paraId="3522A895" w14:textId="77777777" w:rsidR="0062711F" w:rsidRDefault="0062711F" w:rsidP="007C3638"/>
                  </w:txbxContent>
                </v:textbox>
              </v:roundrect>
            </w:pict>
          </mc:Fallback>
        </mc:AlternateContent>
      </w:r>
      <w:r>
        <w:rPr>
          <w:rFonts w:ascii="Palemonas" w:hAnsi="Palemonas" w:cs="Trebuchet MS"/>
          <w:noProof/>
          <w:sz w:val="22"/>
          <w:szCs w:val="22"/>
          <w:lang w:eastAsia="lt-LT"/>
        </w:rPr>
        <mc:AlternateContent>
          <mc:Choice Requires="wps">
            <w:drawing>
              <wp:anchor distT="0" distB="0" distL="114300" distR="114300" simplePos="0" relativeHeight="251686400" behindDoc="0" locked="0" layoutInCell="1" allowOverlap="1" wp14:anchorId="536C7616" wp14:editId="2A11ECBB">
                <wp:simplePos x="0" y="0"/>
                <wp:positionH relativeFrom="column">
                  <wp:posOffset>2882265</wp:posOffset>
                </wp:positionH>
                <wp:positionV relativeFrom="paragraph">
                  <wp:posOffset>749300</wp:posOffset>
                </wp:positionV>
                <wp:extent cx="2642870" cy="586740"/>
                <wp:effectExtent l="0" t="0" r="24130" b="22860"/>
                <wp:wrapNone/>
                <wp:docPr id="55"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2870" cy="586740"/>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41FA05A7" w14:textId="77777777" w:rsidR="0062711F" w:rsidRPr="00FD76FD" w:rsidRDefault="0062711F" w:rsidP="007C3638">
                            <w:pPr>
                              <w:tabs>
                                <w:tab w:val="left" w:pos="284"/>
                              </w:tabs>
                              <w:jc w:val="center"/>
                              <w:rPr>
                                <w:rFonts w:ascii="Palemonas" w:hAnsi="Palemonas" w:cs="Trebuchet MS"/>
                                <w:sz w:val="20"/>
                                <w:szCs w:val="20"/>
                              </w:rPr>
                            </w:pPr>
                            <w:r w:rsidRPr="00FD76FD">
                              <w:rPr>
                                <w:rFonts w:ascii="Palemonas" w:hAnsi="Palemonas" w:cs="Trebuchet MS"/>
                                <w:sz w:val="20"/>
                                <w:szCs w:val="20"/>
                              </w:rPr>
                              <w:t>Pradžios ir pabaigos datos bus nurodytos kvietime atvykti į derybas. Bus siekiama, kad derybos truktų ne ilgiau kaip 60 dienų</w:t>
                            </w:r>
                          </w:p>
                          <w:p w14:paraId="2FB7A1A0" w14:textId="77777777" w:rsidR="0062711F" w:rsidRPr="00FD76FD" w:rsidRDefault="0062711F" w:rsidP="007C3638">
                            <w:pPr>
                              <w:rPr>
                                <w:rFonts w:ascii="Palemonas" w:hAnsi="Palemonas"/>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6C7616" id="AutoShape 107" o:spid="_x0000_s1039" style="position:absolute;left:0;text-align:left;margin-left:226.95pt;margin-top:59pt;width:208.1pt;height:46.2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" filled="f" fillcolor="#ddd8c2" strokecolor="#8f7d8b" strokeweight="2pt">
                <v:textbox>
                  <w:txbxContent>
                    <w:p w14:paraId="41FA05A7" w14:textId="77777777" w:rsidR="0062711F" w:rsidRPr="00FD76FD" w:rsidRDefault="0062711F" w:rsidP="007C3638">
                      <w:pPr>
                        <w:tabs>
                          <w:tab w:val="left" w:pos="284"/>
                        </w:tabs>
                        <w:jc w:val="center"/>
                        <w:rPr>
                          <w:rFonts w:ascii="Palemonas" w:hAnsi="Palemonas" w:cs="Trebuchet MS"/>
                          <w:sz w:val="20"/>
                          <w:szCs w:val="20"/>
                        </w:rPr>
                      </w:pPr>
                      <w:r w:rsidRPr="00FD76FD">
                        <w:rPr>
                          <w:rFonts w:ascii="Palemonas" w:hAnsi="Palemonas" w:cs="Trebuchet MS"/>
                          <w:sz w:val="20"/>
                          <w:szCs w:val="20"/>
                        </w:rPr>
                        <w:t>Pradžios ir pabaigos datos bus nurodytos kvietime atvykti į derybas. Bus siekiama, kad derybos truktų ne ilgiau kaip 60 dienų</w:t>
                      </w:r>
                    </w:p>
                    <w:p w14:paraId="2FB7A1A0" w14:textId="77777777" w:rsidR="0062711F" w:rsidRPr="00FD76FD" w:rsidRDefault="0062711F" w:rsidP="007C3638">
                      <w:pPr>
                        <w:rPr>
                          <w:rFonts w:ascii="Palemonas" w:hAnsi="Palemonas"/>
                          <w:sz w:val="20"/>
                          <w:szCs w:val="20"/>
                        </w:rPr>
                      </w:pPr>
                    </w:p>
                  </w:txbxContent>
                </v:textbox>
              </v:roundrec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692544" behindDoc="0" locked="0" layoutInCell="1" allowOverlap="1" wp14:anchorId="57E254AC" wp14:editId="20D72FA4">
                <wp:simplePos x="0" y="0"/>
                <wp:positionH relativeFrom="column">
                  <wp:posOffset>2883535</wp:posOffset>
                </wp:positionH>
                <wp:positionV relativeFrom="paragraph">
                  <wp:posOffset>2354580</wp:posOffset>
                </wp:positionV>
                <wp:extent cx="2642235" cy="459740"/>
                <wp:effectExtent l="0" t="0" r="24765" b="16510"/>
                <wp:wrapNone/>
                <wp:docPr id="62"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2235" cy="459740"/>
                        </a:xfrm>
                        <a:prstGeom prst="roundRect">
                          <a:avLst>
                            <a:gd name="adj" fmla="val 16667"/>
                          </a:avLst>
                        </a:prstGeom>
                        <a:noFill/>
                        <a:ln w="25400">
                          <a:solidFill>
                            <a:srgbClr val="8F7D8B"/>
                          </a:solidFill>
                          <a:round/>
                          <a:headEnd/>
                          <a:tailEnd/>
                        </a:ln>
                        <a:extLst>
                          <a:ext uri="{909E8E84-426E-40DD-AFC4-6F175D3DCCD1}">
                            <a14:hiddenFill xmlns:a14="http://schemas.microsoft.com/office/drawing/2010/main">
                              <a:solidFill>
                                <a:srgbClr val="DDD8C2"/>
                              </a:solidFill>
                            </a14:hiddenFill>
                          </a:ext>
                        </a:extLst>
                      </wps:spPr>
                      <wps:txbx>
                        <w:txbxContent>
                          <w:p w14:paraId="38E71A52" w14:textId="77777777" w:rsidR="0062711F" w:rsidRPr="00FD76FD" w:rsidRDefault="0062711F" w:rsidP="007C3638">
                            <w:pPr>
                              <w:ind w:right="-142"/>
                              <w:jc w:val="center"/>
                              <w:rPr>
                                <w:rFonts w:ascii="Palemonas" w:hAnsi="Palemonas" w:cs="Trebuchet MS"/>
                                <w:sz w:val="20"/>
                                <w:szCs w:val="20"/>
                              </w:rPr>
                            </w:pPr>
                            <w:r w:rsidRPr="00FD76FD">
                              <w:rPr>
                                <w:rFonts w:ascii="Palemonas" w:hAnsi="Palemonas" w:cs="Trebuchet MS"/>
                                <w:sz w:val="20"/>
                                <w:szCs w:val="20"/>
                              </w:rPr>
                              <w:t>Per 3 dienas nuo Koncesijos sutarties pasirašymo dienos</w:t>
                            </w:r>
                          </w:p>
                          <w:p w14:paraId="14E9939C" w14:textId="77777777" w:rsidR="0062711F" w:rsidRDefault="0062711F" w:rsidP="007C3638">
                            <w:pPr>
                              <w:ind w:right="-142"/>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7E254AC" id="AutoShape 109" o:spid="_x0000_s1040" style="position:absolute;left:0;text-align:left;margin-left:227.05pt;margin-top:185.4pt;width:208.05pt;height:36.2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" filled="f" fillcolor="#ddd8c2" strokecolor="#8f7d8b" strokeweight="2pt">
                <v:textbox>
                  <w:txbxContent>
                    <w:p w14:paraId="38E71A52" w14:textId="77777777" w:rsidR="0062711F" w:rsidRPr="00FD76FD" w:rsidRDefault="0062711F" w:rsidP="007C3638">
                      <w:pPr>
                        <w:ind w:right="-142"/>
                        <w:jc w:val="center"/>
                        <w:rPr>
                          <w:rFonts w:ascii="Palemonas" w:hAnsi="Palemonas" w:cs="Trebuchet MS"/>
                          <w:sz w:val="20"/>
                          <w:szCs w:val="20"/>
                        </w:rPr>
                      </w:pPr>
                      <w:r w:rsidRPr="00FD76FD">
                        <w:rPr>
                          <w:rFonts w:ascii="Palemonas" w:hAnsi="Palemonas" w:cs="Trebuchet MS"/>
                          <w:sz w:val="20"/>
                          <w:szCs w:val="20"/>
                        </w:rPr>
                        <w:t>Per 3 dienas nuo Koncesijos sutarties pasirašymo dienos</w:t>
                      </w:r>
                    </w:p>
                    <w:p w14:paraId="14E9939C" w14:textId="77777777" w:rsidR="0062711F" w:rsidRDefault="0062711F" w:rsidP="007C3638">
                      <w:pPr>
                        <w:ind w:right="-142"/>
                      </w:pPr>
                    </w:p>
                  </w:txbxContent>
                </v:textbox>
              </v:roundrec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738624" behindDoc="0" locked="0" layoutInCell="1" allowOverlap="1" wp14:anchorId="7A4B624B" wp14:editId="3906CE88">
                <wp:simplePos x="0" y="0"/>
                <wp:positionH relativeFrom="column">
                  <wp:posOffset>2049780</wp:posOffset>
                </wp:positionH>
                <wp:positionV relativeFrom="paragraph">
                  <wp:posOffset>2326640</wp:posOffset>
                </wp:positionV>
                <wp:extent cx="833120" cy="485775"/>
                <wp:effectExtent l="19050" t="19050" r="24130" b="47625"/>
                <wp:wrapNone/>
                <wp:docPr id="63"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DF5E309" id="AutoShape 124" o:spid="_x0000_s1026" type="#_x0000_t66" style="position:absolute;margin-left:161.4pt;margin-top:183.2pt;width:65.6pt;height:38.2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" fillcolor="#8f7d8b" strokecolor="#8f7d8b" strokeweight="2p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667968" behindDoc="0" locked="0" layoutInCell="1" allowOverlap="1" wp14:anchorId="552E17D7" wp14:editId="6455642D">
                <wp:simplePos x="0" y="0"/>
                <wp:positionH relativeFrom="column">
                  <wp:posOffset>75565</wp:posOffset>
                </wp:positionH>
                <wp:positionV relativeFrom="paragraph">
                  <wp:posOffset>2352675</wp:posOffset>
                </wp:positionV>
                <wp:extent cx="1964690" cy="459740"/>
                <wp:effectExtent l="0" t="0" r="0" b="0"/>
                <wp:wrapNone/>
                <wp:docPr id="64"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690" cy="459740"/>
                        </a:xfrm>
                        <a:prstGeom prst="roundRect">
                          <a:avLst>
                            <a:gd name="adj" fmla="val 16667"/>
                          </a:avLst>
                        </a:prstGeom>
                        <a:solidFill>
                          <a:srgbClr val="DDD8C2"/>
                        </a:solidFill>
                        <a:ln>
                          <a:noFill/>
                        </a:ln>
                        <a:extLst>
                          <a:ext uri="{91240B29-F687-4F45-9708-019B960494DF}">
                            <a14:hiddenLine xmlns:a14="http://schemas.microsoft.com/office/drawing/2010/main" w="25400">
                              <a:solidFill>
                                <a:srgbClr val="8F7D8B"/>
                              </a:solidFill>
                              <a:round/>
                              <a:headEnd/>
                              <a:tailEnd/>
                            </a14:hiddenLine>
                          </a:ext>
                        </a:extLst>
                      </wps:spPr>
                      <wps:txbx>
                        <w:txbxContent>
                          <w:p w14:paraId="5B64BA3C" w14:textId="77777777" w:rsidR="0062711F" w:rsidRPr="00FD76FD" w:rsidRDefault="0062711F" w:rsidP="007C3638">
                            <w:pPr>
                              <w:rPr>
                                <w:rFonts w:ascii="Palemonas" w:hAnsi="Palemonas"/>
                                <w:sz w:val="20"/>
                                <w:szCs w:val="20"/>
                              </w:rPr>
                            </w:pPr>
                            <w:r w:rsidRPr="00FD76FD">
                              <w:rPr>
                                <w:rFonts w:ascii="Palemonas" w:hAnsi="Palemonas" w:cs="Trebuchet MS"/>
                                <w:sz w:val="20"/>
                                <w:szCs w:val="20"/>
                              </w:rPr>
                              <w:t>Paskelbimas apie Koncesijos sutarties sudarymą</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52E17D7" id="AutoShape 101" o:spid="_x0000_s1041" style="position:absolute;left:0;text-align:left;margin-left:5.95pt;margin-top:185.25pt;width:154.7pt;height:36.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" fillcolor="#ddd8c2" stroked="f" strokecolor="#8f7d8b" strokeweight="2pt">
                <v:textbox>
                  <w:txbxContent>
                    <w:p w14:paraId="5B64BA3C" w14:textId="77777777" w:rsidR="0062711F" w:rsidRPr="00FD76FD" w:rsidRDefault="0062711F" w:rsidP="007C3638">
                      <w:pPr>
                        <w:rPr>
                          <w:rFonts w:ascii="Palemonas" w:hAnsi="Palemonas"/>
                          <w:sz w:val="20"/>
                          <w:szCs w:val="20"/>
                        </w:rPr>
                      </w:pPr>
                      <w:r w:rsidRPr="00FD76FD">
                        <w:rPr>
                          <w:rFonts w:ascii="Palemonas" w:hAnsi="Palemonas" w:cs="Trebuchet MS"/>
                          <w:sz w:val="20"/>
                          <w:szCs w:val="20"/>
                        </w:rPr>
                        <w:t>Paskelbimas apie Koncesijos sutarties sudarymą</w:t>
                      </w:r>
                    </w:p>
                  </w:txbxContent>
                </v:textbox>
              </v:roundrec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714048" behindDoc="0" locked="0" layoutInCell="1" allowOverlap="1" wp14:anchorId="3AF100B8" wp14:editId="4AB55BAC">
                <wp:simplePos x="0" y="0"/>
                <wp:positionH relativeFrom="column">
                  <wp:posOffset>755650</wp:posOffset>
                </wp:positionH>
                <wp:positionV relativeFrom="paragraph">
                  <wp:posOffset>2009775</wp:posOffset>
                </wp:positionV>
                <wp:extent cx="485775" cy="344805"/>
                <wp:effectExtent l="38100" t="0" r="0" b="36195"/>
                <wp:wrapNone/>
                <wp:docPr id="65"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44805"/>
                        </a:xfrm>
                        <a:prstGeom prst="downArrow">
                          <a:avLst>
                            <a:gd name="adj1" fmla="val 50000"/>
                            <a:gd name="adj2" fmla="val 25000"/>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7EF35F" id="AutoShape 116" o:spid="_x0000_s1026" type="#_x0000_t67" style="position:absolute;margin-left:59.5pt;margin-top:158.25pt;width:38.25pt;height:27.1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" fillcolor="#8f7d8b" strokecolor="#8f7d8b" strokeweight="2p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735552" behindDoc="0" locked="0" layoutInCell="1" allowOverlap="1" wp14:anchorId="2A8AC49B" wp14:editId="7E5D2442">
                <wp:simplePos x="0" y="0"/>
                <wp:positionH relativeFrom="column">
                  <wp:posOffset>2025650</wp:posOffset>
                </wp:positionH>
                <wp:positionV relativeFrom="paragraph">
                  <wp:posOffset>1543050</wp:posOffset>
                </wp:positionV>
                <wp:extent cx="833120" cy="485775"/>
                <wp:effectExtent l="19050" t="19050" r="24130" b="47625"/>
                <wp:wrapNone/>
                <wp:docPr id="66" name="Auto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3120" cy="485775"/>
                        </a:xfrm>
                        <a:prstGeom prst="leftArrow">
                          <a:avLst>
                            <a:gd name="adj1" fmla="val 50000"/>
                            <a:gd name="adj2" fmla="val 42876"/>
                          </a:avLst>
                        </a:prstGeom>
                        <a:solidFill>
                          <a:srgbClr val="8F7D8B"/>
                        </a:solidFill>
                        <a:ln w="25400">
                          <a:solidFill>
                            <a:srgbClr val="8F7D8B"/>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54756DD" id="AutoShape 123" o:spid="_x0000_s1026" type="#_x0000_t66" style="position:absolute;margin-left:159.5pt;margin-top:121.5pt;width:65.6pt;height:38.2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" fillcolor="#8f7d8b" strokecolor="#8f7d8b" strokeweight="2pt"/>
            </w:pict>
          </mc:Fallback>
        </mc:AlternateContent>
      </w:r>
      <w:r w:rsidR="007C3638">
        <w:rPr>
          <w:rFonts w:ascii="Palemonas" w:hAnsi="Palemonas" w:cs="Trebuchet MS"/>
          <w:noProof/>
          <w:sz w:val="22"/>
          <w:szCs w:val="22"/>
          <w:lang w:eastAsia="lt-LT"/>
        </w:rPr>
        <mc:AlternateContent>
          <mc:Choice Requires="wps">
            <w:drawing>
              <wp:anchor distT="0" distB="0" distL="114300" distR="114300" simplePos="0" relativeHeight="251664896" behindDoc="0" locked="0" layoutInCell="1" allowOverlap="1" wp14:anchorId="5E66C341" wp14:editId="275D7247">
                <wp:simplePos x="0" y="0"/>
                <wp:positionH relativeFrom="column">
                  <wp:posOffset>75565</wp:posOffset>
                </wp:positionH>
                <wp:positionV relativeFrom="paragraph">
                  <wp:posOffset>1543050</wp:posOffset>
                </wp:positionV>
                <wp:extent cx="1964690" cy="466725"/>
                <wp:effectExtent l="0" t="0" r="0" b="9525"/>
                <wp:wrapNone/>
                <wp:docPr id="68"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690" cy="466725"/>
                        </a:xfrm>
                        <a:prstGeom prst="roundRect">
                          <a:avLst>
                            <a:gd name="adj" fmla="val 16667"/>
                          </a:avLst>
                        </a:prstGeom>
                        <a:solidFill>
                          <a:srgbClr val="DDD8C2"/>
                        </a:solidFill>
                        <a:ln>
                          <a:noFill/>
                        </a:ln>
                        <a:extLst>
                          <a:ext uri="{91240B29-F687-4F45-9708-019B960494DF}">
                            <a14:hiddenLine xmlns:a14="http://schemas.microsoft.com/office/drawing/2010/main" w="25400">
                              <a:solidFill>
                                <a:srgbClr val="8F7D8B"/>
                              </a:solidFill>
                              <a:round/>
                              <a:headEnd/>
                              <a:tailEnd/>
                            </a14:hiddenLine>
                          </a:ext>
                        </a:extLst>
                      </wps:spPr>
                      <wps:txbx>
                        <w:txbxContent>
                          <w:p w14:paraId="551EE5B0" w14:textId="77777777" w:rsidR="0062711F" w:rsidRPr="00FD76FD" w:rsidRDefault="0062711F" w:rsidP="007C3638">
                            <w:pPr>
                              <w:pStyle w:val="Sraopastraipa"/>
                              <w:tabs>
                                <w:tab w:val="left" w:pos="284"/>
                              </w:tabs>
                              <w:ind w:left="0"/>
                              <w:jc w:val="center"/>
                              <w:rPr>
                                <w:rFonts w:ascii="Palemonas" w:hAnsi="Palemonas" w:cs="Trebuchet MS"/>
                              </w:rPr>
                            </w:pPr>
                            <w:r w:rsidRPr="00FD76FD">
                              <w:rPr>
                                <w:rFonts w:ascii="Palemonas" w:hAnsi="Palemonas" w:cs="Trebuchet MS"/>
                              </w:rPr>
                              <w:t>Koncesijos sutarties sudarymas</w:t>
                            </w:r>
                          </w:p>
                          <w:p w14:paraId="1D5E7A24" w14:textId="77777777" w:rsidR="0062711F" w:rsidRDefault="0062711F" w:rsidP="007C363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E66C341" id="AutoShape 100" o:spid="_x0000_s1042" style="position:absolute;left:0;text-align:left;margin-left:5.95pt;margin-top:121.5pt;width:154.7pt;height:36.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" fillcolor="#ddd8c2" stroked="f" strokecolor="#8f7d8b" strokeweight="2pt">
                <v:textbox>
                  <w:txbxContent>
                    <w:p w14:paraId="551EE5B0" w14:textId="77777777" w:rsidR="0062711F" w:rsidRPr="00FD76FD" w:rsidRDefault="0062711F" w:rsidP="007C3638">
                      <w:pPr>
                        <w:pStyle w:val="Sraopastraipa"/>
                        <w:tabs>
                          <w:tab w:val="left" w:pos="284"/>
                        </w:tabs>
                        <w:ind w:left="0"/>
                        <w:jc w:val="center"/>
                        <w:rPr>
                          <w:rFonts w:ascii="Palemonas" w:hAnsi="Palemonas" w:cs="Trebuchet MS"/>
                        </w:rPr>
                      </w:pPr>
                      <w:r w:rsidRPr="00FD76FD">
                        <w:rPr>
                          <w:rFonts w:ascii="Palemonas" w:hAnsi="Palemonas" w:cs="Trebuchet MS"/>
                        </w:rPr>
                        <w:t>Koncesijos sutarties sudarymas</w:t>
                      </w:r>
                    </w:p>
                    <w:p w14:paraId="1D5E7A24" w14:textId="77777777" w:rsidR="0062711F" w:rsidRDefault="0062711F" w:rsidP="007C3638"/>
                  </w:txbxContent>
                </v:textbox>
              </v:roundrect>
            </w:pict>
          </mc:Fallback>
        </mc:AlternateContent>
      </w:r>
      <w:r w:rsidR="007C3638" w:rsidRPr="006A7DC3">
        <w:rPr>
          <w:rFonts w:ascii="Palemonas" w:hAnsi="Palemonas" w:cs="Trebuchet MS"/>
          <w:sz w:val="22"/>
          <w:szCs w:val="22"/>
        </w:rPr>
        <w:br w:type="page"/>
      </w:r>
    </w:p>
    <w:p w14:paraId="39B6F2AB" w14:textId="18C69B0B" w:rsidR="007C3638" w:rsidRPr="00FD76FD" w:rsidRDefault="00FD76FD" w:rsidP="00FD76FD">
      <w:pPr>
        <w:pStyle w:val="Antrat2"/>
        <w:numPr>
          <w:ilvl w:val="0"/>
          <w:numId w:val="21"/>
        </w:numPr>
        <w:spacing w:line="240" w:lineRule="auto"/>
        <w:jc w:val="center"/>
        <w:rPr>
          <w:rFonts w:ascii="Palemonas" w:hAnsi="Palemonas" w:cs="Trebuchet MS"/>
          <w:sz w:val="24"/>
          <w:szCs w:val="24"/>
        </w:rPr>
      </w:pPr>
      <w:bookmarkStart w:id="59" w:name="_Toc422487207"/>
      <w:bookmarkStart w:id="60" w:name="_Toc427757602"/>
      <w:r w:rsidRPr="00FD76FD">
        <w:rPr>
          <w:rFonts w:ascii="Palemonas" w:hAnsi="Palemonas" w:cs="Trebuchet MS"/>
          <w:sz w:val="24"/>
          <w:szCs w:val="24"/>
        </w:rPr>
        <w:lastRenderedPageBreak/>
        <w:t>IŠANKSTINĖ ATRANKA</w:t>
      </w:r>
      <w:bookmarkEnd w:id="59"/>
      <w:bookmarkEnd w:id="60"/>
    </w:p>
    <w:p w14:paraId="3A884CF5" w14:textId="3AD9C2A4" w:rsidR="007C3638" w:rsidRPr="00FD76FD" w:rsidRDefault="00FD76FD" w:rsidP="00FD76FD">
      <w:pPr>
        <w:pStyle w:val="Antrat3"/>
        <w:spacing w:line="240" w:lineRule="auto"/>
        <w:ind w:left="360"/>
        <w:jc w:val="center"/>
        <w:rPr>
          <w:rFonts w:ascii="Palemonas" w:hAnsi="Palemonas" w:cs="Trebuchet MS"/>
          <w:sz w:val="24"/>
          <w:szCs w:val="24"/>
        </w:rPr>
      </w:pPr>
      <w:bookmarkStart w:id="61" w:name="_Toc422487208"/>
      <w:bookmarkStart w:id="62" w:name="_Toc427757603"/>
      <w:r w:rsidRPr="00FD76FD">
        <w:rPr>
          <w:rFonts w:ascii="Palemonas" w:hAnsi="Palemonas" w:cs="Trebuchet MS"/>
          <w:sz w:val="24"/>
          <w:szCs w:val="24"/>
        </w:rPr>
        <w:t>SUBJEKTAI, GALINTYS PATEIKTI PARAIŠKĄ</w:t>
      </w:r>
      <w:bookmarkEnd w:id="61"/>
      <w:bookmarkEnd w:id="62"/>
    </w:p>
    <w:p w14:paraId="520217B7" w14:textId="42690D4B"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bookmarkStart w:id="63" w:name="_Ref282517867"/>
      <w:r w:rsidRPr="00FD76FD">
        <w:rPr>
          <w:rFonts w:ascii="Palemonas" w:hAnsi="Palemonas" w:cs="Trebuchet MS"/>
          <w:sz w:val="24"/>
          <w:szCs w:val="24"/>
        </w:rPr>
        <w:t xml:space="preserve">Pateikti paraišką dalyvauti Konkurse gali savarankiškas ūkio subjektas arba ūkio subjektų grupė, galintys būti Dalyviu ir atitinkantys išankstinės atrankos kriterijus, nurodytus Sąlygų </w:t>
      </w:r>
      <w:r w:rsidR="003977E3" w:rsidRPr="00FD76FD">
        <w:rPr>
          <w:rFonts w:ascii="Palemonas" w:hAnsi="Palemonas"/>
          <w:sz w:val="24"/>
          <w:szCs w:val="24"/>
        </w:rPr>
        <w:fldChar w:fldCharType="begin"/>
      </w:r>
      <w:r w:rsidR="003977E3" w:rsidRPr="00FD76FD">
        <w:rPr>
          <w:rFonts w:ascii="Palemonas" w:hAnsi="Palemonas"/>
          <w:sz w:val="24"/>
          <w:szCs w:val="24"/>
        </w:rPr>
        <w:instrText xml:space="preserve"> REF _Ref293666949 \r \h  \* MERGEFORMAT </w:instrText>
      </w:r>
      <w:r w:rsidR="003977E3" w:rsidRPr="00FD76FD">
        <w:rPr>
          <w:rFonts w:ascii="Palemonas" w:hAnsi="Palemonas"/>
          <w:sz w:val="24"/>
          <w:szCs w:val="24"/>
        </w:rPr>
      </w:r>
      <w:r w:rsidR="003977E3" w:rsidRPr="00FD76FD">
        <w:rPr>
          <w:rFonts w:ascii="Palemonas" w:hAnsi="Palemonas"/>
          <w:sz w:val="24"/>
          <w:szCs w:val="24"/>
        </w:rPr>
        <w:fldChar w:fldCharType="separate"/>
      </w:r>
      <w:r w:rsidR="00DF0F70">
        <w:rPr>
          <w:rFonts w:ascii="Palemonas" w:hAnsi="Palemonas"/>
          <w:sz w:val="24"/>
          <w:szCs w:val="24"/>
        </w:rPr>
        <w:t>4</w:t>
      </w:r>
      <w:r w:rsidR="003977E3" w:rsidRPr="00FD76FD">
        <w:rPr>
          <w:rFonts w:ascii="Palemonas" w:hAnsi="Palemonas"/>
          <w:sz w:val="24"/>
          <w:szCs w:val="24"/>
        </w:rPr>
        <w:fldChar w:fldCharType="end"/>
      </w:r>
      <w:r w:rsidRPr="00FD76FD">
        <w:rPr>
          <w:rFonts w:ascii="Palemonas" w:hAnsi="Palemonas" w:cs="Trebuchet MS"/>
          <w:sz w:val="24"/>
          <w:szCs w:val="24"/>
        </w:rPr>
        <w:t> priede.</w:t>
      </w:r>
    </w:p>
    <w:p w14:paraId="3554A5F7" w14:textId="77777777"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Jeigu dalyvauti Konkurse planuoja ūkio subjektų grupė:</w:t>
      </w:r>
    </w:p>
    <w:p w14:paraId="0B6FD072" w14:textId="77777777" w:rsidR="00061658" w:rsidRPr="00FD76FD" w:rsidRDefault="00061658" w:rsidP="00FD76FD">
      <w:pPr>
        <w:pStyle w:val="paragrafesrasas2lygis"/>
        <w:numPr>
          <w:ilvl w:val="1"/>
          <w:numId w:val="30"/>
        </w:numPr>
        <w:tabs>
          <w:tab w:val="left" w:pos="1870"/>
          <w:tab w:val="left" w:pos="198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pateikiamoje paraiškoje reikia nurodyti vadovaujantį narį ir vadovaujančiojo nario kontaktinį asmenį. Šiam asmeniui turi būti suteikti įgaliojimai ūkio subjektų grupės vardu atlikti visus Konkurso procedūrų metu reikalingus veiksmus;</w:t>
      </w:r>
    </w:p>
    <w:p w14:paraId="5B9C657A" w14:textId="77777777" w:rsidR="00061658" w:rsidRPr="00FD76FD" w:rsidRDefault="00061658" w:rsidP="00FD76FD">
      <w:pPr>
        <w:pStyle w:val="paragrafesrasas2lygis"/>
        <w:numPr>
          <w:ilvl w:val="1"/>
          <w:numId w:val="30"/>
        </w:numPr>
        <w:tabs>
          <w:tab w:val="left" w:pos="187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kartu su paraiška reikia pateikti jungtinės veiklos sutartį, kurioje būtų aiškiai nurodyti kiekvienam ūkio subjektų grupės nariui priskirti įsipareigojimai įgyvendinant Projektą. Sutartyje turi būti numatyta solidarioji visų jungtinės veiklos sutarties šalių atsakomybė už prievolių Suteikiančiajai institucijai arba pagal Koncesijos sutartį netinkamą vykdymą. Nepateikus reikalavimus atitinkančios jungtinės veiklos sutarties, paraiška bus atmesta;</w:t>
      </w:r>
    </w:p>
    <w:p w14:paraId="19EDDEC7" w14:textId="77777777" w:rsidR="00061658" w:rsidRPr="00FD76FD" w:rsidRDefault="00061658" w:rsidP="00FD76FD">
      <w:pPr>
        <w:pStyle w:val="paragrafesrasas2lygis"/>
        <w:numPr>
          <w:ilvl w:val="1"/>
          <w:numId w:val="30"/>
        </w:numPr>
        <w:tabs>
          <w:tab w:val="left" w:pos="187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ūkio subjektų grupę sudarantys subjektai negalės pateikti paraiškos ar dalyvauti Konkurse savarankiškai ar su kitais asmenimis, ar būti kito dalyvio subtiekėjais, kurių pajėgumais tas dalyvis grindžia savo atitikimą kvalifikacijos reikalavimams. Jei nebus laikomasi šio reikalavimo, Suteikiančioji institucija visas tokias paraiškas ir (ar) pasiūlymus atmes.</w:t>
      </w:r>
    </w:p>
    <w:p w14:paraId="55882985" w14:textId="77777777" w:rsidR="00061658" w:rsidRPr="006A7DC3" w:rsidRDefault="00061658">
      <w:pPr>
        <w:pStyle w:val="paragrafesrasas2lygis"/>
        <w:numPr>
          <w:ilvl w:val="0"/>
          <w:numId w:val="0"/>
        </w:numPr>
        <w:spacing w:line="240" w:lineRule="auto"/>
        <w:rPr>
          <w:rFonts w:ascii="Palemonas" w:hAnsi="Palemonas" w:cs="Trebuchet MS"/>
        </w:rPr>
      </w:pPr>
    </w:p>
    <w:p w14:paraId="63ADBA1E" w14:textId="2DC3562A" w:rsidR="00061658" w:rsidRPr="00FD76FD" w:rsidRDefault="00FD76FD">
      <w:pPr>
        <w:pStyle w:val="Antrat3"/>
        <w:spacing w:before="120" w:after="120"/>
        <w:ind w:left="360"/>
        <w:jc w:val="center"/>
        <w:rPr>
          <w:rFonts w:ascii="Palemonas" w:hAnsi="Palemonas" w:cs="Trebuchet MS"/>
          <w:sz w:val="24"/>
          <w:szCs w:val="24"/>
        </w:rPr>
      </w:pPr>
      <w:bookmarkStart w:id="64" w:name="_Toc427232884"/>
      <w:bookmarkStart w:id="65" w:name="_Toc427757604"/>
      <w:bookmarkStart w:id="66" w:name="_Toc283040750"/>
      <w:bookmarkEnd w:id="63"/>
      <w:r w:rsidRPr="00FD76FD">
        <w:rPr>
          <w:rFonts w:ascii="Palemonas" w:hAnsi="Palemonas" w:cs="Trebuchet MS"/>
          <w:sz w:val="24"/>
          <w:szCs w:val="24"/>
        </w:rPr>
        <w:t>PARAIŠKOS TURINYS</w:t>
      </w:r>
      <w:bookmarkEnd w:id="64"/>
      <w:bookmarkEnd w:id="65"/>
    </w:p>
    <w:p w14:paraId="1AC9F2D5" w14:textId="77777777"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 xml:space="preserve">Ūkio subjektai, atitinkantys išankstinės atrankos kriterijus, paraišką Suteikiančiajai institucijai turi pateikti pagal Sąlygų </w:t>
      </w:r>
      <w:r w:rsidR="003977E3" w:rsidRPr="00FD76FD">
        <w:rPr>
          <w:rFonts w:ascii="Palemonas" w:hAnsi="Palemonas"/>
          <w:sz w:val="24"/>
          <w:szCs w:val="24"/>
        </w:rPr>
        <w:fldChar w:fldCharType="begin"/>
      </w:r>
      <w:r w:rsidR="003977E3" w:rsidRPr="00FD76FD">
        <w:rPr>
          <w:rFonts w:ascii="Palemonas" w:hAnsi="Palemonas"/>
          <w:sz w:val="24"/>
          <w:szCs w:val="24"/>
        </w:rPr>
        <w:instrText xml:space="preserve"> REF _Ref293666971 \r \h  \* MERGEFORMAT </w:instrText>
      </w:r>
      <w:r w:rsidR="003977E3" w:rsidRPr="00FD76FD">
        <w:rPr>
          <w:rFonts w:ascii="Palemonas" w:hAnsi="Palemonas"/>
          <w:sz w:val="24"/>
          <w:szCs w:val="24"/>
        </w:rPr>
      </w:r>
      <w:r w:rsidR="003977E3" w:rsidRPr="00FD76FD">
        <w:rPr>
          <w:rFonts w:ascii="Palemonas" w:hAnsi="Palemonas"/>
          <w:sz w:val="24"/>
          <w:szCs w:val="24"/>
        </w:rPr>
        <w:fldChar w:fldCharType="separate"/>
      </w:r>
      <w:r w:rsidR="00DF0F70">
        <w:rPr>
          <w:rFonts w:ascii="Palemonas" w:hAnsi="Palemonas"/>
          <w:sz w:val="24"/>
          <w:szCs w:val="24"/>
        </w:rPr>
        <w:t>6</w:t>
      </w:r>
      <w:r w:rsidR="003977E3" w:rsidRPr="00FD76FD">
        <w:rPr>
          <w:rFonts w:ascii="Palemonas" w:hAnsi="Palemonas"/>
          <w:sz w:val="24"/>
          <w:szCs w:val="24"/>
        </w:rPr>
        <w:fldChar w:fldCharType="end"/>
      </w:r>
      <w:r w:rsidRPr="00FD76FD">
        <w:rPr>
          <w:rFonts w:ascii="Palemonas" w:hAnsi="Palemonas" w:cs="Trebuchet MS"/>
          <w:sz w:val="24"/>
          <w:szCs w:val="24"/>
        </w:rPr>
        <w:t xml:space="preserve"> priede pateikiamą formą, prie jos pridėdami visus jų atitikimą išankstinės atrankos kriterijams pagrindžiančius įrodymus. Dokumentų, teikiamų su paraiška, kontrolinis sąrašas ir reikalavimai paraiškos pateikimui pateikiami šių Sąlygų </w:t>
      </w:r>
      <w:r w:rsidR="003977E3" w:rsidRPr="00FD76FD">
        <w:rPr>
          <w:rFonts w:ascii="Palemonas" w:hAnsi="Palemonas"/>
          <w:sz w:val="24"/>
          <w:szCs w:val="24"/>
        </w:rPr>
        <w:fldChar w:fldCharType="begin"/>
      </w:r>
      <w:r w:rsidR="003977E3" w:rsidRPr="00FD76FD">
        <w:rPr>
          <w:rFonts w:ascii="Palemonas" w:hAnsi="Palemonas"/>
          <w:sz w:val="24"/>
          <w:szCs w:val="24"/>
        </w:rPr>
        <w:instrText xml:space="preserve"> REF _Ref293666982 \r \h  \* MERGEFORMAT </w:instrText>
      </w:r>
      <w:r w:rsidR="003977E3" w:rsidRPr="00FD76FD">
        <w:rPr>
          <w:rFonts w:ascii="Palemonas" w:hAnsi="Palemonas"/>
          <w:sz w:val="24"/>
          <w:szCs w:val="24"/>
        </w:rPr>
      </w:r>
      <w:r w:rsidR="003977E3" w:rsidRPr="00FD76FD">
        <w:rPr>
          <w:rFonts w:ascii="Palemonas" w:hAnsi="Palemonas"/>
          <w:sz w:val="24"/>
          <w:szCs w:val="24"/>
        </w:rPr>
        <w:fldChar w:fldCharType="separate"/>
      </w:r>
      <w:r w:rsidR="00DF0F70">
        <w:rPr>
          <w:rFonts w:ascii="Palemonas" w:hAnsi="Palemonas"/>
          <w:sz w:val="24"/>
          <w:szCs w:val="24"/>
        </w:rPr>
        <w:t>7</w:t>
      </w:r>
      <w:r w:rsidR="003977E3" w:rsidRPr="00FD76FD">
        <w:rPr>
          <w:rFonts w:ascii="Palemonas" w:hAnsi="Palemonas"/>
          <w:sz w:val="24"/>
          <w:szCs w:val="24"/>
        </w:rPr>
        <w:fldChar w:fldCharType="end"/>
      </w:r>
      <w:r w:rsidRPr="00FD76FD">
        <w:rPr>
          <w:rFonts w:ascii="Palemonas" w:hAnsi="Palemonas" w:cs="Trebuchet MS"/>
          <w:sz w:val="24"/>
          <w:szCs w:val="24"/>
        </w:rPr>
        <w:t> priede.</w:t>
      </w:r>
    </w:p>
    <w:p w14:paraId="5075985D" w14:textId="77777777"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 xml:space="preserve">Išankstinės atrankos kriterijai nurodyti Sąlygų </w:t>
      </w:r>
      <w:r w:rsidR="003977E3" w:rsidRPr="00FD76FD">
        <w:rPr>
          <w:rFonts w:ascii="Palemonas" w:hAnsi="Palemonas"/>
          <w:sz w:val="24"/>
          <w:szCs w:val="24"/>
        </w:rPr>
        <w:fldChar w:fldCharType="begin"/>
      </w:r>
      <w:r w:rsidR="003977E3" w:rsidRPr="00FD76FD">
        <w:rPr>
          <w:rFonts w:ascii="Palemonas" w:hAnsi="Palemonas"/>
          <w:sz w:val="24"/>
          <w:szCs w:val="24"/>
        </w:rPr>
        <w:instrText xml:space="preserve"> REF _Ref293666949 \r \h  \* MERGEFORMAT </w:instrText>
      </w:r>
      <w:r w:rsidR="003977E3" w:rsidRPr="00FD76FD">
        <w:rPr>
          <w:rFonts w:ascii="Palemonas" w:hAnsi="Palemonas"/>
          <w:sz w:val="24"/>
          <w:szCs w:val="24"/>
        </w:rPr>
      </w:r>
      <w:r w:rsidR="003977E3" w:rsidRPr="00FD76FD">
        <w:rPr>
          <w:rFonts w:ascii="Palemonas" w:hAnsi="Palemonas"/>
          <w:sz w:val="24"/>
          <w:szCs w:val="24"/>
        </w:rPr>
        <w:fldChar w:fldCharType="separate"/>
      </w:r>
      <w:r w:rsidR="00DF0F70">
        <w:rPr>
          <w:rFonts w:ascii="Palemonas" w:hAnsi="Palemonas"/>
          <w:sz w:val="24"/>
          <w:szCs w:val="24"/>
        </w:rPr>
        <w:t>4</w:t>
      </w:r>
      <w:r w:rsidR="003977E3" w:rsidRPr="00FD76FD">
        <w:rPr>
          <w:rFonts w:ascii="Palemonas" w:hAnsi="Palemonas"/>
          <w:sz w:val="24"/>
          <w:szCs w:val="24"/>
        </w:rPr>
        <w:fldChar w:fldCharType="end"/>
      </w:r>
      <w:r w:rsidRPr="00FD76FD">
        <w:rPr>
          <w:rFonts w:ascii="Palemonas" w:hAnsi="Palemonas" w:cs="Trebuchet MS"/>
          <w:sz w:val="24"/>
          <w:szCs w:val="24"/>
        </w:rPr>
        <w:t xml:space="preserve"> priede. Atitikimą išankstinės atrankos kriterijams galima grįsti ir atitinkamais Koncesijos sutarties vykdymui pasitelkiamų ūkio subjektų (subtiekėjų) arba kitų ūkio subjektų pajėgumais, tačiau šie subjektai privalo atitikti šių Sąlygų </w:t>
      </w:r>
      <w:r w:rsidR="003977E3" w:rsidRPr="00FD76FD">
        <w:rPr>
          <w:rFonts w:ascii="Palemonas" w:hAnsi="Palemonas"/>
          <w:sz w:val="24"/>
          <w:szCs w:val="24"/>
        </w:rPr>
        <w:fldChar w:fldCharType="begin"/>
      </w:r>
      <w:r w:rsidR="003977E3" w:rsidRPr="00FD76FD">
        <w:rPr>
          <w:rFonts w:ascii="Palemonas" w:hAnsi="Palemonas"/>
          <w:sz w:val="24"/>
          <w:szCs w:val="24"/>
        </w:rPr>
        <w:instrText xml:space="preserve"> REF _Ref293666949 \r \h  \* MERGEFORMAT </w:instrText>
      </w:r>
      <w:r w:rsidR="003977E3" w:rsidRPr="00FD76FD">
        <w:rPr>
          <w:rFonts w:ascii="Palemonas" w:hAnsi="Palemonas"/>
          <w:sz w:val="24"/>
          <w:szCs w:val="24"/>
        </w:rPr>
      </w:r>
      <w:r w:rsidR="003977E3" w:rsidRPr="00FD76FD">
        <w:rPr>
          <w:rFonts w:ascii="Palemonas" w:hAnsi="Palemonas"/>
          <w:sz w:val="24"/>
          <w:szCs w:val="24"/>
        </w:rPr>
        <w:fldChar w:fldCharType="separate"/>
      </w:r>
      <w:r w:rsidR="00DF0F70">
        <w:rPr>
          <w:rFonts w:ascii="Palemonas" w:hAnsi="Palemonas"/>
          <w:sz w:val="24"/>
          <w:szCs w:val="24"/>
        </w:rPr>
        <w:t>4</w:t>
      </w:r>
      <w:r w:rsidR="003977E3" w:rsidRPr="00FD76FD">
        <w:rPr>
          <w:rFonts w:ascii="Palemonas" w:hAnsi="Palemonas"/>
          <w:sz w:val="24"/>
          <w:szCs w:val="24"/>
        </w:rPr>
        <w:fldChar w:fldCharType="end"/>
      </w:r>
      <w:r w:rsidRPr="00FD76FD">
        <w:rPr>
          <w:rFonts w:ascii="Palemonas" w:hAnsi="Palemonas" w:cs="Trebuchet MS"/>
          <w:sz w:val="24"/>
          <w:szCs w:val="24"/>
        </w:rPr>
        <w:t> priede jiems keliamus reikalavimus.</w:t>
      </w:r>
    </w:p>
    <w:p w14:paraId="4A631076" w14:textId="77777777" w:rsidR="00061658" w:rsidRPr="00FD76FD" w:rsidRDefault="00061658" w:rsidP="00FD76FD">
      <w:pPr>
        <w:pStyle w:val="paragrafesrasas2lygis"/>
        <w:numPr>
          <w:ilvl w:val="0"/>
          <w:numId w:val="0"/>
        </w:numPr>
        <w:tabs>
          <w:tab w:val="left" w:pos="1650"/>
        </w:tabs>
        <w:spacing w:after="0" w:line="240" w:lineRule="auto"/>
        <w:ind w:firstLine="1320"/>
        <w:rPr>
          <w:rFonts w:ascii="Palemonas" w:hAnsi="Palemonas" w:cs="Trebuchet MS"/>
          <w:sz w:val="24"/>
          <w:szCs w:val="24"/>
        </w:rPr>
      </w:pPr>
    </w:p>
    <w:p w14:paraId="557B4F30" w14:textId="0323BAC9" w:rsidR="00061658" w:rsidRPr="00FD76FD" w:rsidRDefault="00FD76FD">
      <w:pPr>
        <w:pStyle w:val="Antrat3"/>
        <w:spacing w:before="120" w:after="120"/>
        <w:ind w:left="360"/>
        <w:jc w:val="center"/>
        <w:rPr>
          <w:rFonts w:ascii="Palemonas" w:hAnsi="Palemonas" w:cs="Trebuchet MS"/>
          <w:sz w:val="24"/>
          <w:szCs w:val="24"/>
        </w:rPr>
      </w:pPr>
      <w:bookmarkStart w:id="67" w:name="_Toc427232885"/>
      <w:bookmarkStart w:id="68" w:name="_Toc427757605"/>
      <w:r w:rsidRPr="00FD76FD">
        <w:rPr>
          <w:rFonts w:ascii="Palemonas" w:hAnsi="Palemonas" w:cs="Trebuchet MS"/>
          <w:sz w:val="24"/>
          <w:szCs w:val="24"/>
        </w:rPr>
        <w:t>PARAIŠKOS PATEIKIMO TERMINAS</w:t>
      </w:r>
      <w:bookmarkEnd w:id="67"/>
      <w:bookmarkEnd w:id="68"/>
    </w:p>
    <w:p w14:paraId="7699D9D9" w14:textId="71407A75" w:rsidR="00061658" w:rsidRPr="003D2317"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rPr>
      </w:pPr>
      <w:r w:rsidRPr="003D2317">
        <w:rPr>
          <w:rFonts w:ascii="Palemonas" w:hAnsi="Palemonas" w:cs="Trebuchet MS"/>
          <w:sz w:val="24"/>
        </w:rPr>
        <w:t xml:space="preserve">Paraiška kartu su pridedamais dokumentais turi būti pateikta iki </w:t>
      </w:r>
      <w:r w:rsidR="00B65887" w:rsidRPr="008E046D">
        <w:rPr>
          <w:rFonts w:ascii="Palemonas" w:hAnsi="Palemonas" w:cs="Trebuchet MS"/>
          <w:sz w:val="24"/>
        </w:rPr>
        <w:t>2016</w:t>
      </w:r>
      <w:r w:rsidRPr="008E046D">
        <w:rPr>
          <w:rFonts w:ascii="Palemonas" w:hAnsi="Palemonas" w:cs="Trebuchet MS"/>
          <w:sz w:val="24"/>
        </w:rPr>
        <w:t xml:space="preserve"> m. </w:t>
      </w:r>
      <w:r w:rsidR="00B65887" w:rsidRPr="008E046D">
        <w:rPr>
          <w:rFonts w:ascii="Palemonas" w:hAnsi="Palemonas" w:cs="Trebuchet MS"/>
          <w:sz w:val="24"/>
        </w:rPr>
        <w:t>balandžio</w:t>
      </w:r>
      <w:r w:rsidR="002D0BC1" w:rsidRPr="008E046D">
        <w:rPr>
          <w:rFonts w:ascii="Palemonas" w:hAnsi="Palemonas" w:cs="Trebuchet MS"/>
          <w:sz w:val="24"/>
        </w:rPr>
        <w:t xml:space="preserve"> </w:t>
      </w:r>
      <w:r w:rsidR="00203378" w:rsidRPr="008E046D">
        <w:rPr>
          <w:rFonts w:ascii="Palemonas" w:hAnsi="Palemonas" w:cs="Trebuchet MS"/>
          <w:sz w:val="24"/>
        </w:rPr>
        <w:t>28</w:t>
      </w:r>
      <w:r w:rsidRPr="008E046D">
        <w:rPr>
          <w:rFonts w:ascii="Palemonas" w:hAnsi="Palemonas" w:cs="Trebuchet MS"/>
          <w:sz w:val="24"/>
        </w:rPr>
        <w:t xml:space="preserve"> d. </w:t>
      </w:r>
      <w:r w:rsidR="002D0BC1" w:rsidRPr="008E046D">
        <w:rPr>
          <w:rFonts w:ascii="Palemonas" w:hAnsi="Palemonas" w:cs="Trebuchet MS"/>
          <w:sz w:val="24"/>
        </w:rPr>
        <w:t>10</w:t>
      </w:r>
      <w:r w:rsidRPr="008E046D">
        <w:rPr>
          <w:rFonts w:ascii="Palemonas" w:hAnsi="Palemonas" w:cs="Trebuchet MS"/>
          <w:sz w:val="24"/>
        </w:rPr>
        <w:t xml:space="preserve"> valandos.</w:t>
      </w:r>
      <w:r w:rsidRPr="003D2317">
        <w:rPr>
          <w:rFonts w:ascii="Palemonas" w:hAnsi="Palemonas" w:cs="Trebuchet MS"/>
          <w:sz w:val="24"/>
        </w:rPr>
        <w:t xml:space="preserve"> Po nustatyto termino paraiškų pateikti nebebus galima. </w:t>
      </w:r>
    </w:p>
    <w:p w14:paraId="07474BE0" w14:textId="77777777" w:rsidR="00061658" w:rsidRPr="003D2317" w:rsidRDefault="00061658">
      <w:pPr>
        <w:pStyle w:val="paragrafesrasas2lygis"/>
        <w:numPr>
          <w:ilvl w:val="0"/>
          <w:numId w:val="0"/>
        </w:numPr>
        <w:spacing w:line="240" w:lineRule="auto"/>
        <w:rPr>
          <w:rFonts w:ascii="Palemonas" w:hAnsi="Palemonas" w:cs="Trebuchet MS"/>
          <w:sz w:val="24"/>
        </w:rPr>
      </w:pPr>
    </w:p>
    <w:p w14:paraId="55369588" w14:textId="21FFEE6E" w:rsidR="00061658" w:rsidRPr="00FD76FD" w:rsidRDefault="00FD76FD">
      <w:pPr>
        <w:pStyle w:val="Antrat2"/>
        <w:numPr>
          <w:ilvl w:val="0"/>
          <w:numId w:val="21"/>
        </w:numPr>
        <w:spacing w:before="120" w:after="120"/>
        <w:jc w:val="center"/>
        <w:rPr>
          <w:rFonts w:ascii="Palemonas" w:hAnsi="Palemonas" w:cs="Trebuchet MS"/>
          <w:sz w:val="24"/>
          <w:szCs w:val="24"/>
        </w:rPr>
      </w:pPr>
      <w:bookmarkStart w:id="69" w:name="_Toc293915708"/>
      <w:bookmarkStart w:id="70" w:name="_Toc294199358"/>
      <w:bookmarkStart w:id="71" w:name="_Toc285029299"/>
      <w:bookmarkStart w:id="72" w:name="_Toc427232886"/>
      <w:bookmarkStart w:id="73" w:name="_Toc427757606"/>
      <w:bookmarkEnd w:id="66"/>
      <w:bookmarkEnd w:id="69"/>
      <w:bookmarkEnd w:id="70"/>
      <w:r w:rsidRPr="00FD76FD">
        <w:rPr>
          <w:rFonts w:ascii="Palemonas" w:hAnsi="Palemonas" w:cs="Trebuchet MS"/>
          <w:sz w:val="24"/>
          <w:szCs w:val="24"/>
        </w:rPr>
        <w:t>IŠANKSTINĖS ATRANKOS ATLIKIMAS</w:t>
      </w:r>
      <w:bookmarkEnd w:id="71"/>
      <w:bookmarkEnd w:id="72"/>
      <w:bookmarkEnd w:id="73"/>
    </w:p>
    <w:p w14:paraId="2A137559" w14:textId="77777777"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 xml:space="preserve">Gavusi paraiškas, Suteikiančioji institucija, vadovaudamasi Sąlygų </w:t>
      </w:r>
      <w:r w:rsidR="003977E3" w:rsidRPr="00FD76FD">
        <w:rPr>
          <w:rFonts w:ascii="Palemonas" w:hAnsi="Palemonas"/>
          <w:sz w:val="24"/>
          <w:szCs w:val="24"/>
        </w:rPr>
        <w:fldChar w:fldCharType="begin"/>
      </w:r>
      <w:r w:rsidR="003977E3" w:rsidRPr="00FD76FD">
        <w:rPr>
          <w:rFonts w:ascii="Palemonas" w:hAnsi="Palemonas"/>
          <w:sz w:val="24"/>
          <w:szCs w:val="24"/>
        </w:rPr>
        <w:instrText xml:space="preserve"> REF _Ref293666961 \r \h  \* MERGEFORMAT </w:instrText>
      </w:r>
      <w:r w:rsidR="003977E3" w:rsidRPr="00FD76FD">
        <w:rPr>
          <w:rFonts w:ascii="Palemonas" w:hAnsi="Palemonas"/>
          <w:sz w:val="24"/>
          <w:szCs w:val="24"/>
        </w:rPr>
      </w:r>
      <w:r w:rsidR="003977E3" w:rsidRPr="00FD76FD">
        <w:rPr>
          <w:rFonts w:ascii="Palemonas" w:hAnsi="Palemonas"/>
          <w:sz w:val="24"/>
          <w:szCs w:val="24"/>
        </w:rPr>
        <w:fldChar w:fldCharType="separate"/>
      </w:r>
      <w:r w:rsidR="00DF0F70">
        <w:rPr>
          <w:rFonts w:ascii="Palemonas" w:hAnsi="Palemonas"/>
          <w:sz w:val="24"/>
          <w:szCs w:val="24"/>
        </w:rPr>
        <w:t>5</w:t>
      </w:r>
      <w:r w:rsidR="003977E3" w:rsidRPr="00FD76FD">
        <w:rPr>
          <w:rFonts w:ascii="Palemonas" w:hAnsi="Palemonas"/>
          <w:sz w:val="24"/>
          <w:szCs w:val="24"/>
        </w:rPr>
        <w:fldChar w:fldCharType="end"/>
      </w:r>
      <w:r w:rsidRPr="00FD76FD">
        <w:rPr>
          <w:rFonts w:ascii="Palemonas" w:hAnsi="Palemonas" w:cs="Trebuchet MS"/>
          <w:sz w:val="24"/>
          <w:szCs w:val="24"/>
        </w:rPr>
        <w:t> priede nustatyta tvarka ir kriterijais atliks išankstinę atranką ir nustatys, kurie Dalyviai atitinka atrankos kriterijus.</w:t>
      </w:r>
    </w:p>
    <w:p w14:paraId="4789A33C" w14:textId="77777777"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Dalyviai privalo pateikti visus atitikimą išankstinės atrankos kriterijams patvirtinančius dokumentus ir užtikrinti pateikiamos informacijos teisingumą. Jeigu atitikimą pagrindžiantys dokumentai nebus pateikti, tokio Dalyvio paraišką Suteikiančioji institucija atmes.</w:t>
      </w:r>
    </w:p>
    <w:p w14:paraId="06480EB7" w14:textId="77777777"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Dalyviai privalo pateikti visus atitikimą išankstinės atrankos kriterijams patvirtinančius dokumentus laikantis Sąlygose pateiktos tokių dokumentų formos, išskyrus tuos atvejus, kai tokių dokumentų forma nepateikta.</w:t>
      </w:r>
    </w:p>
    <w:p w14:paraId="156934C3" w14:textId="77777777" w:rsidR="00061658" w:rsidRPr="00FD76FD" w:rsidRDefault="00061658" w:rsidP="00FD76FD">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t>Jeigu atitikimą išankstinės atrankos kriterijams pagrindžiantys duomenys bus pateikti, tačiau jie bus netikslūs ar neišsamūs, ar pateikti nesilaikant Sąlygose numatytos formos, Suteikiančioji institucija paprašys tokio Dalyvio šiuos duomenis papildyti ar paaiškinti. Tam padaryti Suteikiančioji institucija Dalyviui suteiks protingą terminą. Jei dėl pagrįstų priežasčių Dalyviui reikėtų daugiau laiko, duotą terminą bus galima pratęsti. Tačiau jeigu per suteiktą terminą nurodyti netikslūs ar neišsamūs duomenys apie atitikimą išankstinės atrankos kriterijams nebus pateikti, tokio Dalyvio pateiktą paraišką Suteikiančioji institucija atmes.</w:t>
      </w:r>
    </w:p>
    <w:p w14:paraId="0019CBC0" w14:textId="5029CF50" w:rsidR="00061658" w:rsidRPr="00FD76FD" w:rsidRDefault="00061658" w:rsidP="00FD76FD">
      <w:pPr>
        <w:pStyle w:val="paragrafesrasas2lygis"/>
        <w:numPr>
          <w:ilvl w:val="0"/>
          <w:numId w:val="30"/>
        </w:numPr>
        <w:tabs>
          <w:tab w:val="left" w:pos="1760"/>
        </w:tabs>
        <w:spacing w:after="0" w:line="240" w:lineRule="auto"/>
        <w:ind w:left="0" w:firstLine="1210"/>
        <w:rPr>
          <w:rFonts w:ascii="Palemonas" w:hAnsi="Palemonas" w:cs="Trebuchet MS"/>
          <w:sz w:val="24"/>
          <w:szCs w:val="24"/>
        </w:rPr>
      </w:pPr>
      <w:r w:rsidRPr="00FD76FD">
        <w:rPr>
          <w:rFonts w:ascii="Palemonas" w:hAnsi="Palemonas" w:cs="Trebuchet MS"/>
          <w:sz w:val="24"/>
          <w:szCs w:val="24"/>
        </w:rPr>
        <w:lastRenderedPageBreak/>
        <w:t xml:space="preserve">Apie išankstinės atrankos rezultatus Suteikiančioji institucija informuos kiekvieną paraišką pateikusį subjektą „Informaciniuose pranešimuose“ </w:t>
      </w:r>
      <w:r w:rsidR="00217061">
        <w:rPr>
          <w:rFonts w:ascii="Palemonas" w:hAnsi="Palemonas" w:cs="Trebuchet MS"/>
          <w:sz w:val="24"/>
          <w:szCs w:val="24"/>
        </w:rPr>
        <w:t xml:space="preserve">ir Palangos miesto savivaldybės internetinėje svetainėje </w:t>
      </w:r>
      <w:hyperlink r:id="rId10" w:history="1">
        <w:r w:rsidR="00217061" w:rsidRPr="00EE4777">
          <w:rPr>
            <w:rStyle w:val="Hipersaitas"/>
            <w:rFonts w:ascii="Palemonas" w:hAnsi="Palemonas" w:cs="Trebuchet MS"/>
            <w:sz w:val="24"/>
            <w:szCs w:val="24"/>
          </w:rPr>
          <w:t>www.palanga.lt</w:t>
        </w:r>
      </w:hyperlink>
      <w:r w:rsidR="00217061">
        <w:rPr>
          <w:rFonts w:ascii="Palemonas" w:hAnsi="Palemonas" w:cs="Trebuchet MS"/>
          <w:sz w:val="24"/>
          <w:szCs w:val="24"/>
        </w:rPr>
        <w:t xml:space="preserve"> skiltyje ,,</w:t>
      </w:r>
      <w:r w:rsidR="00217061" w:rsidRPr="00217061">
        <w:rPr>
          <w:rStyle w:val="Hipersaitas"/>
          <w:rFonts w:ascii="Palemonas" w:hAnsi="Palemonas" w:cs="Trebuchet MS"/>
          <w:color w:val="auto"/>
          <w:sz w:val="24"/>
          <w:szCs w:val="24"/>
          <w:u w:val="none"/>
        </w:rPr>
        <w:t>Veikla/Koncesijų konkursai</w:t>
      </w:r>
      <w:r w:rsidR="00217061">
        <w:rPr>
          <w:rStyle w:val="Hipersaitas"/>
          <w:rFonts w:ascii="Palemonas" w:hAnsi="Palemonas" w:cs="Trebuchet MS"/>
          <w:color w:val="auto"/>
          <w:sz w:val="24"/>
          <w:szCs w:val="24"/>
          <w:u w:val="none"/>
        </w:rPr>
        <w:t xml:space="preserve">“ </w:t>
      </w:r>
      <w:r w:rsidRPr="00FD76FD">
        <w:rPr>
          <w:rFonts w:ascii="Palemonas" w:hAnsi="Palemonas" w:cs="Trebuchet MS"/>
          <w:sz w:val="24"/>
          <w:szCs w:val="24"/>
        </w:rPr>
        <w:t>paskelbdamas abėcėlinį sąrašą tų Dalyvių, kurie kviečiami pateikti Išsamius pasiūlymus. Dalyviams, atitinkantiems išankstinės atrankos kriterijus, Suteikiančioji institucija pateiks kvietimą pateikti Išsamų pasiūlymą.</w:t>
      </w:r>
    </w:p>
    <w:p w14:paraId="78AA2CFC" w14:textId="77777777" w:rsidR="00061658" w:rsidRPr="00FD76FD" w:rsidRDefault="00061658" w:rsidP="00FD76FD">
      <w:pPr>
        <w:pStyle w:val="paragrafesrasas2lygis"/>
        <w:numPr>
          <w:ilvl w:val="0"/>
          <w:numId w:val="0"/>
        </w:numPr>
        <w:tabs>
          <w:tab w:val="left" w:pos="1760"/>
        </w:tabs>
        <w:spacing w:after="0" w:line="240" w:lineRule="auto"/>
        <w:ind w:firstLine="1210"/>
        <w:rPr>
          <w:rFonts w:ascii="Palemonas" w:hAnsi="Palemonas" w:cs="Trebuchet MS"/>
          <w:sz w:val="24"/>
          <w:szCs w:val="24"/>
        </w:rPr>
      </w:pPr>
    </w:p>
    <w:p w14:paraId="338CAE25" w14:textId="081FFD3F" w:rsidR="00061658" w:rsidRPr="00FD76FD" w:rsidRDefault="00FD76FD" w:rsidP="00FD76FD">
      <w:pPr>
        <w:pStyle w:val="Antrat2"/>
        <w:numPr>
          <w:ilvl w:val="0"/>
          <w:numId w:val="21"/>
        </w:numPr>
        <w:spacing w:line="240" w:lineRule="auto"/>
        <w:jc w:val="center"/>
        <w:rPr>
          <w:rFonts w:ascii="Palemonas" w:hAnsi="Palemonas" w:cs="Trebuchet MS"/>
          <w:sz w:val="24"/>
          <w:szCs w:val="24"/>
        </w:rPr>
      </w:pPr>
      <w:bookmarkStart w:id="74" w:name="_Toc427232887"/>
      <w:bookmarkStart w:id="75" w:name="_Toc427757607"/>
      <w:r w:rsidRPr="00FD76FD">
        <w:rPr>
          <w:rFonts w:ascii="Palemonas" w:hAnsi="Palemonas" w:cs="Trebuchet MS"/>
          <w:sz w:val="24"/>
          <w:szCs w:val="24"/>
        </w:rPr>
        <w:t>IŠSAMAUS PASIŪLYMO PATEIKIMAS</w:t>
      </w:r>
      <w:bookmarkEnd w:id="74"/>
      <w:bookmarkEnd w:id="75"/>
    </w:p>
    <w:p w14:paraId="3701869A" w14:textId="1E33A199" w:rsidR="00061658" w:rsidRPr="00FD76FD" w:rsidRDefault="00FD76FD" w:rsidP="00FD76FD">
      <w:pPr>
        <w:pStyle w:val="Antrat3"/>
        <w:spacing w:line="240" w:lineRule="auto"/>
        <w:ind w:left="360"/>
        <w:jc w:val="center"/>
        <w:rPr>
          <w:rFonts w:ascii="Palemonas" w:hAnsi="Palemonas" w:cs="Trebuchet MS"/>
          <w:sz w:val="24"/>
          <w:szCs w:val="24"/>
        </w:rPr>
      </w:pPr>
      <w:bookmarkStart w:id="76" w:name="_Toc293069808"/>
      <w:bookmarkStart w:id="77" w:name="_Toc427232888"/>
      <w:bookmarkStart w:id="78" w:name="_Toc427757608"/>
      <w:r w:rsidRPr="00FD76FD">
        <w:rPr>
          <w:rFonts w:ascii="Palemonas" w:hAnsi="Palemonas" w:cs="Trebuchet MS"/>
          <w:sz w:val="24"/>
          <w:szCs w:val="24"/>
        </w:rPr>
        <w:t>IŠSAMAUS PASIŪLYMO TURINYS</w:t>
      </w:r>
      <w:bookmarkEnd w:id="76"/>
      <w:bookmarkEnd w:id="77"/>
      <w:bookmarkEnd w:id="78"/>
    </w:p>
    <w:p w14:paraId="50958E85" w14:textId="3C6AA21F" w:rsidR="00061658" w:rsidRPr="00E167B9" w:rsidRDefault="00061658" w:rsidP="00E167B9">
      <w:pPr>
        <w:pStyle w:val="paragrafesrasas2lygis"/>
        <w:numPr>
          <w:ilvl w:val="0"/>
          <w:numId w:val="30"/>
        </w:numPr>
        <w:tabs>
          <w:tab w:val="left" w:pos="1650"/>
        </w:tabs>
        <w:spacing w:line="240" w:lineRule="auto"/>
        <w:ind w:left="0" w:firstLine="1210"/>
        <w:rPr>
          <w:rFonts w:ascii="Palemonas" w:hAnsi="Palemonas" w:cs="Trebuchet MS"/>
          <w:sz w:val="24"/>
          <w:szCs w:val="24"/>
        </w:rPr>
      </w:pPr>
      <w:r w:rsidRPr="00E167B9">
        <w:rPr>
          <w:rFonts w:ascii="Palemonas" w:hAnsi="Palemonas" w:cs="Trebuchet MS"/>
          <w:sz w:val="24"/>
          <w:szCs w:val="24"/>
        </w:rPr>
        <w:t xml:space="preserve">Dalyviai, pakviesti pateikti Išsamų pasiūlymą, turės jį pateikti pagal Sąlygų </w:t>
      </w:r>
      <w:r w:rsidR="00ED3C30" w:rsidRPr="00E167B9">
        <w:rPr>
          <w:rFonts w:ascii="Palemonas" w:hAnsi="Palemonas"/>
          <w:sz w:val="24"/>
          <w:szCs w:val="24"/>
        </w:rPr>
        <w:t>11</w:t>
      </w:r>
      <w:r w:rsidRPr="00E167B9">
        <w:rPr>
          <w:rFonts w:ascii="Palemonas" w:hAnsi="Palemonas" w:cs="Trebuchet MS"/>
          <w:sz w:val="24"/>
          <w:szCs w:val="24"/>
        </w:rPr>
        <w:t xml:space="preserve"> priede pateiktą formą. Reikalavimai </w:t>
      </w:r>
      <w:r w:rsidR="000F7AC0" w:rsidRPr="00E167B9">
        <w:rPr>
          <w:rFonts w:ascii="Palemonas" w:hAnsi="Palemonas" w:cs="Trebuchet MS"/>
          <w:sz w:val="24"/>
          <w:szCs w:val="24"/>
        </w:rPr>
        <w:t>Išsamaus p</w:t>
      </w:r>
      <w:r w:rsidRPr="00E167B9">
        <w:rPr>
          <w:rFonts w:ascii="Palemonas" w:hAnsi="Palemonas" w:cs="Trebuchet MS"/>
          <w:sz w:val="24"/>
          <w:szCs w:val="24"/>
        </w:rPr>
        <w:t xml:space="preserve">asiūlymo pateikimui nurodyti šių Sąlygų </w:t>
      </w:r>
      <w:r w:rsidR="00ED3C30" w:rsidRPr="00E167B9">
        <w:rPr>
          <w:rFonts w:ascii="Palemonas" w:hAnsi="Palemonas"/>
          <w:sz w:val="24"/>
          <w:szCs w:val="24"/>
        </w:rPr>
        <w:t>10</w:t>
      </w:r>
      <w:r w:rsidRPr="00E167B9">
        <w:rPr>
          <w:rFonts w:ascii="Palemonas" w:hAnsi="Palemonas" w:cs="Trebuchet MS"/>
          <w:sz w:val="24"/>
          <w:szCs w:val="24"/>
        </w:rPr>
        <w:t xml:space="preserve"> priede.</w:t>
      </w:r>
    </w:p>
    <w:p w14:paraId="14897696" w14:textId="77777777" w:rsidR="00061658" w:rsidRPr="00E167B9" w:rsidRDefault="00061658" w:rsidP="00E167B9">
      <w:pPr>
        <w:pStyle w:val="paragrafesrasas2lygis"/>
        <w:numPr>
          <w:ilvl w:val="0"/>
          <w:numId w:val="30"/>
        </w:numPr>
        <w:tabs>
          <w:tab w:val="left" w:pos="1650"/>
        </w:tabs>
        <w:spacing w:line="240" w:lineRule="auto"/>
        <w:ind w:left="0" w:firstLine="1210"/>
        <w:rPr>
          <w:rFonts w:ascii="Palemonas" w:hAnsi="Palemonas" w:cs="Trebuchet MS"/>
          <w:sz w:val="24"/>
          <w:szCs w:val="24"/>
        </w:rPr>
      </w:pPr>
      <w:r w:rsidRPr="00E167B9">
        <w:rPr>
          <w:rFonts w:ascii="Palemonas" w:hAnsi="Palemonas" w:cs="Trebuchet MS"/>
          <w:sz w:val="24"/>
          <w:szCs w:val="24"/>
        </w:rPr>
        <w:t>Išsamiame pasiūlyme galima nurodyti, kuri jame pateikiama informacija yra konfidenciali. Tačiau konfidencialia informacija negali būti laikomos pasiūlymo charakteristikos, kurios yra vertinamos vertinant Išsamų pasiūlymą.</w:t>
      </w:r>
    </w:p>
    <w:p w14:paraId="78970C0A" w14:textId="77777777" w:rsidR="00061658" w:rsidRPr="00E167B9" w:rsidRDefault="00061658" w:rsidP="00E167B9">
      <w:pPr>
        <w:pStyle w:val="paragrafesrasas2lygis"/>
        <w:numPr>
          <w:ilvl w:val="0"/>
          <w:numId w:val="30"/>
        </w:numPr>
        <w:tabs>
          <w:tab w:val="left" w:pos="1650"/>
        </w:tabs>
        <w:spacing w:line="240" w:lineRule="auto"/>
        <w:ind w:left="0" w:firstLine="1210"/>
        <w:rPr>
          <w:rFonts w:ascii="Palemonas" w:hAnsi="Palemonas" w:cs="Trebuchet MS"/>
          <w:sz w:val="24"/>
          <w:szCs w:val="24"/>
        </w:rPr>
      </w:pPr>
      <w:r w:rsidRPr="00E167B9">
        <w:rPr>
          <w:rFonts w:ascii="Palemonas" w:hAnsi="Palemonas" w:cs="Trebuchet MS"/>
          <w:sz w:val="24"/>
          <w:szCs w:val="24"/>
        </w:rPr>
        <w:t>Suteikiančioji institucija pasilieka teisę atskleisti Išsamiame pasiūlyme nurodytą konfidencialią informaciją Komisijos nariams ir pasikviestiems ekspertams, Suteikiančiosios institucijos vadovui ir jos įgaliotiems asmenims, taip pat įstatymų numatytais atvejais ar to pareikalavus įgaliotoms kontrolės institucijoms. Tokiais atvejais Dalyvis negalės Suteikiančiosios institucijos laikyti atsakingu už konfidencialios informacijos atskleidimą.</w:t>
      </w:r>
    </w:p>
    <w:p w14:paraId="55B5DAA3" w14:textId="77777777" w:rsidR="00061658" w:rsidRPr="00E167B9" w:rsidRDefault="00061658" w:rsidP="00E167B9">
      <w:pPr>
        <w:pStyle w:val="paragrafesrasas2lygis"/>
        <w:numPr>
          <w:ilvl w:val="0"/>
          <w:numId w:val="30"/>
        </w:numPr>
        <w:tabs>
          <w:tab w:val="left" w:pos="1650"/>
        </w:tabs>
        <w:spacing w:line="240" w:lineRule="auto"/>
        <w:ind w:left="0" w:firstLine="1210"/>
        <w:rPr>
          <w:rFonts w:ascii="Palemonas" w:hAnsi="Palemonas" w:cs="Trebuchet MS"/>
          <w:sz w:val="24"/>
          <w:szCs w:val="24"/>
        </w:rPr>
      </w:pPr>
      <w:r w:rsidRPr="00E167B9">
        <w:rPr>
          <w:rFonts w:ascii="Palemonas" w:hAnsi="Palemonas" w:cs="Trebuchet MS"/>
          <w:sz w:val="24"/>
          <w:szCs w:val="24"/>
        </w:rPr>
        <w:t>Pateiktas Išsamus pasiūlymas privalo būti besąlyginis ir Dalyviui priimtinas be jokių keitimų.</w:t>
      </w:r>
    </w:p>
    <w:p w14:paraId="3C91748F" w14:textId="77777777" w:rsidR="00061658" w:rsidRPr="006A7DC3" w:rsidRDefault="00061658">
      <w:pPr>
        <w:pStyle w:val="paragrafesrasas2lygis"/>
        <w:numPr>
          <w:ilvl w:val="0"/>
          <w:numId w:val="0"/>
        </w:numPr>
        <w:spacing w:line="240" w:lineRule="auto"/>
        <w:rPr>
          <w:rFonts w:ascii="Palemonas" w:hAnsi="Palemonas" w:cs="Trebuchet MS"/>
        </w:rPr>
      </w:pPr>
    </w:p>
    <w:p w14:paraId="33316785" w14:textId="5AB82FA2" w:rsidR="00061658" w:rsidRPr="00E167B9" w:rsidRDefault="00E167B9">
      <w:pPr>
        <w:pStyle w:val="Antrat3"/>
        <w:spacing w:before="120" w:after="120"/>
        <w:ind w:left="360"/>
        <w:jc w:val="center"/>
        <w:rPr>
          <w:rFonts w:ascii="Palemonas" w:hAnsi="Palemonas" w:cs="Trebuchet MS"/>
          <w:sz w:val="24"/>
          <w:szCs w:val="24"/>
        </w:rPr>
      </w:pPr>
      <w:bookmarkStart w:id="79" w:name="_Toc427232889"/>
      <w:bookmarkStart w:id="80" w:name="_Toc427757609"/>
      <w:bookmarkStart w:id="81" w:name="_Toc293069809"/>
      <w:r w:rsidRPr="00E167B9">
        <w:rPr>
          <w:rFonts w:ascii="Palemonas" w:hAnsi="Palemonas" w:cs="Trebuchet MS"/>
          <w:sz w:val="24"/>
          <w:szCs w:val="24"/>
        </w:rPr>
        <w:t>PASIŪLYMO GALIOJIMO UŽTIKRINIMAS</w:t>
      </w:r>
      <w:bookmarkEnd w:id="79"/>
      <w:bookmarkEnd w:id="80"/>
    </w:p>
    <w:p w14:paraId="095D1D6E" w14:textId="77F2FA19" w:rsidR="00061658" w:rsidRPr="00E167B9" w:rsidRDefault="00061658" w:rsidP="00E167B9">
      <w:pPr>
        <w:pStyle w:val="paragrafesrasas2lygis"/>
        <w:numPr>
          <w:ilvl w:val="0"/>
          <w:numId w:val="30"/>
        </w:numPr>
        <w:tabs>
          <w:tab w:val="left" w:pos="1650"/>
        </w:tabs>
        <w:spacing w:after="0" w:line="240" w:lineRule="auto"/>
        <w:ind w:left="0" w:firstLine="1208"/>
        <w:rPr>
          <w:rFonts w:ascii="Palemonas" w:hAnsi="Palemonas" w:cs="Trebuchet MS"/>
          <w:sz w:val="24"/>
          <w:szCs w:val="24"/>
        </w:rPr>
      </w:pPr>
      <w:bookmarkStart w:id="82" w:name="_Ref406999329"/>
      <w:r w:rsidRPr="00E167B9">
        <w:rPr>
          <w:rFonts w:ascii="Palemonas" w:hAnsi="Palemonas" w:cs="Trebuchet MS"/>
          <w:sz w:val="24"/>
          <w:szCs w:val="24"/>
        </w:rPr>
        <w:t xml:space="preserve">Visi Dalyviai kartu su Išsamiu pasiūlymu turi pateikti pasiūlymo galiojimo užtikrinimą 1000,00 </w:t>
      </w:r>
      <w:r w:rsidR="00FE52E6" w:rsidRPr="00E167B9">
        <w:rPr>
          <w:rFonts w:ascii="Palemonas" w:hAnsi="Palemonas" w:cs="Trebuchet MS"/>
          <w:sz w:val="24"/>
          <w:szCs w:val="24"/>
        </w:rPr>
        <w:t xml:space="preserve">(vienas tūkstantis) </w:t>
      </w:r>
      <w:r w:rsidRPr="00E167B9">
        <w:rPr>
          <w:rFonts w:ascii="Palemonas" w:hAnsi="Palemonas" w:cs="Trebuchet MS"/>
          <w:sz w:val="24"/>
          <w:szCs w:val="24"/>
        </w:rPr>
        <w:t xml:space="preserve">eurų sumai. Užtikrinimas turi atitikti Sąlygų </w:t>
      </w:r>
      <w:r w:rsidR="00ED3C30" w:rsidRPr="00E167B9">
        <w:rPr>
          <w:rFonts w:ascii="Palemonas" w:hAnsi="Palemonas"/>
          <w:sz w:val="24"/>
          <w:szCs w:val="24"/>
        </w:rPr>
        <w:t>12</w:t>
      </w:r>
      <w:r w:rsidR="003D0A85" w:rsidRPr="00E167B9">
        <w:rPr>
          <w:rFonts w:ascii="Palemonas" w:hAnsi="Palemonas"/>
          <w:sz w:val="24"/>
          <w:szCs w:val="24"/>
        </w:rPr>
        <w:t> </w:t>
      </w:r>
      <w:r w:rsidRPr="00E167B9">
        <w:rPr>
          <w:rFonts w:ascii="Palemonas" w:hAnsi="Palemonas" w:cs="Trebuchet MS"/>
          <w:sz w:val="24"/>
          <w:szCs w:val="24"/>
        </w:rPr>
        <w:t>priede pateikiamą formą ir galioti ne trumpiau, negu pateiktas Pasiūlymas. Nepateikusių reikalaujamo užtikrinimo Dalyvio Išsamus pasiūlymas bus atmestas.</w:t>
      </w:r>
      <w:bookmarkEnd w:id="82"/>
    </w:p>
    <w:p w14:paraId="543EBCB5" w14:textId="038F8F3C" w:rsidR="00061658" w:rsidRPr="00E167B9" w:rsidRDefault="00061658" w:rsidP="00E167B9">
      <w:pPr>
        <w:pStyle w:val="paragrafesrasas2lygis"/>
        <w:numPr>
          <w:ilvl w:val="0"/>
          <w:numId w:val="30"/>
        </w:numPr>
        <w:tabs>
          <w:tab w:val="left" w:pos="1650"/>
        </w:tabs>
        <w:spacing w:after="0" w:line="240" w:lineRule="auto"/>
        <w:ind w:left="0" w:firstLine="1208"/>
        <w:rPr>
          <w:rFonts w:ascii="Palemonas" w:hAnsi="Palemonas" w:cs="Trebuchet MS"/>
          <w:sz w:val="24"/>
          <w:szCs w:val="24"/>
        </w:rPr>
      </w:pPr>
      <w:bookmarkStart w:id="83" w:name="_Ref406999335"/>
      <w:r w:rsidRPr="00E167B9">
        <w:rPr>
          <w:rFonts w:ascii="Palemonas" w:hAnsi="Palemonas" w:cs="Trebuchet MS"/>
          <w:sz w:val="24"/>
          <w:szCs w:val="24"/>
        </w:rPr>
        <w:t>Suteikiančioji institucija nedelsdama, be ne vėliau kaip per 7 </w:t>
      </w:r>
      <w:r w:rsidR="00116E0B" w:rsidRPr="00E167B9">
        <w:rPr>
          <w:rFonts w:ascii="Palemonas" w:hAnsi="Palemonas" w:cs="Trebuchet MS"/>
          <w:sz w:val="24"/>
          <w:szCs w:val="24"/>
        </w:rPr>
        <w:t xml:space="preserve">(septynias) </w:t>
      </w:r>
      <w:r w:rsidRPr="00E167B9">
        <w:rPr>
          <w:rFonts w:ascii="Palemonas" w:hAnsi="Palemonas" w:cs="Trebuchet MS"/>
          <w:sz w:val="24"/>
          <w:szCs w:val="24"/>
        </w:rPr>
        <w:t>dienas, grąžins Dalyviui Išsamaus pasiūlymo galiojimo užtikrinimą ar užstatą, kai (i) pasiūlymas nustos galioti, jei, Suteikiančiajai institucijai paprašius, Dalyvis nesutiks pratęsti jo galiojimo termino, (ii) bus sudaryta Koncesijos sutartis, (iii) Suteikiančioji institucija nutrauks Konkursą arba (iv) bus atmesti visi Dalyvių pasiūlymai.</w:t>
      </w:r>
      <w:bookmarkEnd w:id="83"/>
    </w:p>
    <w:p w14:paraId="05DA4AFE" w14:textId="77777777" w:rsidR="00061658" w:rsidRPr="006A7DC3" w:rsidRDefault="00061658">
      <w:pPr>
        <w:pStyle w:val="Antrat3"/>
        <w:spacing w:before="120" w:after="120"/>
        <w:ind w:left="360"/>
        <w:jc w:val="center"/>
        <w:rPr>
          <w:rFonts w:ascii="Palemonas" w:hAnsi="Palemonas" w:cs="Trebuchet MS"/>
          <w:color w:val="D99594"/>
        </w:rPr>
      </w:pPr>
    </w:p>
    <w:p w14:paraId="227BA095" w14:textId="49FE3F69" w:rsidR="00061658" w:rsidRPr="00180043" w:rsidRDefault="00180043">
      <w:pPr>
        <w:pStyle w:val="Antrat3"/>
        <w:spacing w:before="120" w:after="120"/>
        <w:ind w:left="360"/>
        <w:jc w:val="center"/>
        <w:rPr>
          <w:rFonts w:ascii="Palemonas" w:hAnsi="Palemonas" w:cs="Trebuchet MS"/>
          <w:sz w:val="24"/>
          <w:szCs w:val="24"/>
        </w:rPr>
      </w:pPr>
      <w:bookmarkStart w:id="84" w:name="_Toc427232890"/>
      <w:bookmarkStart w:id="85" w:name="_Toc427757610"/>
      <w:r w:rsidRPr="00180043">
        <w:rPr>
          <w:rFonts w:ascii="Palemonas" w:hAnsi="Palemonas" w:cs="Trebuchet MS"/>
          <w:sz w:val="24"/>
          <w:szCs w:val="24"/>
        </w:rPr>
        <w:t xml:space="preserve">IŠSAMAUS </w:t>
      </w:r>
      <w:bookmarkStart w:id="86" w:name="_Toc285029302"/>
      <w:bookmarkStart w:id="87" w:name="_Toc290387632"/>
      <w:bookmarkStart w:id="88" w:name="_Toc293069810"/>
      <w:r w:rsidRPr="00180043">
        <w:rPr>
          <w:rFonts w:ascii="Palemonas" w:hAnsi="Palemonas" w:cs="Trebuchet MS"/>
          <w:sz w:val="24"/>
          <w:szCs w:val="24"/>
        </w:rPr>
        <w:t xml:space="preserve">PASIŪLYMO </w:t>
      </w:r>
      <w:bookmarkEnd w:id="86"/>
      <w:r w:rsidRPr="00180043">
        <w:rPr>
          <w:rFonts w:ascii="Palemonas" w:hAnsi="Palemonas" w:cs="Trebuchet MS"/>
          <w:sz w:val="24"/>
          <w:szCs w:val="24"/>
        </w:rPr>
        <w:t>GALIOJIMO TERMINAS</w:t>
      </w:r>
      <w:bookmarkEnd w:id="84"/>
      <w:bookmarkEnd w:id="85"/>
      <w:bookmarkEnd w:id="87"/>
      <w:bookmarkEnd w:id="88"/>
    </w:p>
    <w:p w14:paraId="7BCC3158" w14:textId="25B68A04"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Išsamiame pasiūlyme reikia nurodyti jo galiojimo terminą, kuris turės būti ne trumpesnis kaip 160 </w:t>
      </w:r>
      <w:r w:rsidR="00116E0B" w:rsidRPr="00180043">
        <w:rPr>
          <w:rFonts w:ascii="Palemonas" w:hAnsi="Palemonas" w:cs="Trebuchet MS"/>
          <w:sz w:val="24"/>
          <w:szCs w:val="24"/>
        </w:rPr>
        <w:t xml:space="preserve">(vienas šimtas šešiasdešimt) </w:t>
      </w:r>
      <w:r w:rsidRPr="00180043">
        <w:rPr>
          <w:rFonts w:ascii="Palemonas" w:hAnsi="Palemonas" w:cs="Trebuchet MS"/>
          <w:sz w:val="24"/>
          <w:szCs w:val="24"/>
        </w:rPr>
        <w:t>dienų nuo galutinės Išsamių pasiūlymų pateikimo dienos.</w:t>
      </w:r>
    </w:p>
    <w:p w14:paraId="638DE62B"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Suteikiančioji institucija gali paprašyti Dalyvio pratęsti Išsamaus pasiūlymo galiojimo terminą iki tam tikro konkrečiai nurodyto laiko, tačiau tai padaryti Dalyviui nebus privalu ir tokį prašymą galima atmesti neprarandant teisės į pateiktą Pasiūlymo galiojimo užtikrinimą.</w:t>
      </w:r>
    </w:p>
    <w:p w14:paraId="55C3DA5C" w14:textId="77777777" w:rsidR="00061658" w:rsidRPr="006A7DC3" w:rsidRDefault="00061658">
      <w:pPr>
        <w:pStyle w:val="paragrafesrasas2lygis"/>
        <w:numPr>
          <w:ilvl w:val="0"/>
          <w:numId w:val="0"/>
        </w:numPr>
        <w:spacing w:line="240" w:lineRule="auto"/>
        <w:rPr>
          <w:rFonts w:ascii="Palemonas" w:hAnsi="Palemonas" w:cs="Trebuchet MS"/>
        </w:rPr>
      </w:pPr>
    </w:p>
    <w:p w14:paraId="559CD3FC" w14:textId="4D45518E" w:rsidR="00061658" w:rsidRPr="00180043" w:rsidRDefault="00180043">
      <w:pPr>
        <w:pStyle w:val="Antrat3"/>
        <w:spacing w:before="120" w:after="120"/>
        <w:ind w:left="360"/>
        <w:jc w:val="center"/>
        <w:rPr>
          <w:rFonts w:ascii="Palemonas" w:hAnsi="Palemonas" w:cs="Trebuchet MS"/>
          <w:sz w:val="24"/>
          <w:szCs w:val="24"/>
        </w:rPr>
      </w:pPr>
      <w:bookmarkStart w:id="89" w:name="_Toc427232891"/>
      <w:bookmarkStart w:id="90" w:name="_Toc427757611"/>
      <w:r w:rsidRPr="00180043">
        <w:rPr>
          <w:rFonts w:ascii="Palemonas" w:hAnsi="Palemonas" w:cs="Trebuchet MS"/>
          <w:sz w:val="24"/>
          <w:szCs w:val="24"/>
        </w:rPr>
        <w:t>IŠSAMAUS PASIŪLYMO PATEIKIMO TERMINAS</w:t>
      </w:r>
      <w:bookmarkEnd w:id="89"/>
      <w:bookmarkEnd w:id="90"/>
    </w:p>
    <w:p w14:paraId="7C7D5F35" w14:textId="16785562" w:rsidR="00061658" w:rsidRPr="00180043" w:rsidRDefault="00061658" w:rsidP="00180043">
      <w:pPr>
        <w:pStyle w:val="paragrafesrasas2lygis"/>
        <w:numPr>
          <w:ilvl w:val="0"/>
          <w:numId w:val="30"/>
        </w:numPr>
        <w:tabs>
          <w:tab w:val="left" w:pos="1650"/>
        </w:tabs>
        <w:spacing w:after="0" w:line="240" w:lineRule="auto"/>
        <w:ind w:left="0" w:firstLine="1208"/>
        <w:rPr>
          <w:rFonts w:ascii="Palemonas" w:hAnsi="Palemonas" w:cs="Trebuchet MS"/>
          <w:sz w:val="24"/>
          <w:szCs w:val="24"/>
        </w:rPr>
      </w:pPr>
      <w:r w:rsidRPr="00180043">
        <w:rPr>
          <w:rFonts w:ascii="Palemonas" w:hAnsi="Palemonas" w:cs="Trebuchet MS"/>
          <w:sz w:val="24"/>
          <w:szCs w:val="24"/>
        </w:rPr>
        <w:t xml:space="preserve">Išsamų pasiūlymą Dalyvis turės pateikti iki Suteikiančiosios institucijos kvietime pateikti Išsamų pasiūlymą nurodyto termino, laikantis </w:t>
      </w:r>
      <w:r w:rsidR="00ED3C30" w:rsidRPr="00180043">
        <w:rPr>
          <w:rFonts w:ascii="Palemonas" w:hAnsi="Palemonas"/>
          <w:sz w:val="24"/>
          <w:szCs w:val="24"/>
        </w:rPr>
        <w:t>10</w:t>
      </w:r>
      <w:r w:rsidRPr="00180043">
        <w:rPr>
          <w:rFonts w:ascii="Palemonas" w:hAnsi="Palemonas" w:cs="Trebuchet MS"/>
          <w:sz w:val="24"/>
          <w:szCs w:val="24"/>
        </w:rPr>
        <w:t xml:space="preserve"> priede nurodytų reikalavimų. Iki nurodyto termin</w:t>
      </w:r>
      <w:r w:rsidR="0062711F">
        <w:rPr>
          <w:rFonts w:ascii="Palemonas" w:hAnsi="Palemonas" w:cs="Trebuchet MS"/>
          <w:sz w:val="24"/>
          <w:szCs w:val="24"/>
        </w:rPr>
        <w:t>o Dalyviai turi teisę keisti ir</w:t>
      </w:r>
      <w:r w:rsidRPr="00180043">
        <w:rPr>
          <w:rFonts w:ascii="Palemonas" w:hAnsi="Palemonas" w:cs="Trebuchet MS"/>
          <w:sz w:val="24"/>
          <w:szCs w:val="24"/>
        </w:rPr>
        <w:t>/ar atsiimti savo Išsamius pasiūlymus. Vienas Dalyvis gali pateikti tik vieną Išsamų pasiūlymą. Jeigu bus pateiktas daugiau kaip vienas pasiūlymas, Suteikiančioji institucija atmes visus tokius pasiūlymus.</w:t>
      </w:r>
      <w:bookmarkEnd w:id="81"/>
      <w:r w:rsidRPr="00180043">
        <w:rPr>
          <w:rFonts w:ascii="Palemonas" w:hAnsi="Palemonas" w:cs="Trebuchet MS"/>
          <w:sz w:val="24"/>
          <w:szCs w:val="24"/>
        </w:rPr>
        <w:t xml:space="preserve"> Alternatyvūs pasiūlymai Išsamių pasiūlymų teikimo etape – negalimi.</w:t>
      </w:r>
    </w:p>
    <w:p w14:paraId="70BA6D56" w14:textId="77777777" w:rsidR="00061658" w:rsidRPr="00180043" w:rsidRDefault="00061658" w:rsidP="00180043">
      <w:pPr>
        <w:pStyle w:val="paragrafesrasas2lygis"/>
        <w:numPr>
          <w:ilvl w:val="0"/>
          <w:numId w:val="30"/>
        </w:numPr>
        <w:tabs>
          <w:tab w:val="left" w:pos="1650"/>
        </w:tabs>
        <w:spacing w:after="0" w:line="240" w:lineRule="auto"/>
        <w:ind w:left="0" w:firstLine="1208"/>
        <w:rPr>
          <w:rFonts w:ascii="Palemonas" w:hAnsi="Palemonas" w:cs="Trebuchet MS"/>
          <w:sz w:val="24"/>
          <w:szCs w:val="24"/>
        </w:rPr>
      </w:pPr>
      <w:r w:rsidRPr="00180043">
        <w:rPr>
          <w:rFonts w:ascii="Palemonas" w:hAnsi="Palemonas" w:cs="Trebuchet MS"/>
          <w:sz w:val="24"/>
          <w:szCs w:val="24"/>
        </w:rPr>
        <w:lastRenderedPageBreak/>
        <w:t>Pasiūlymas laikomas pateiktu, kai pateikiama paskutinė jo dalis, įskaitant ir jo galiojimo užtikrinimą.</w:t>
      </w:r>
    </w:p>
    <w:p w14:paraId="3B016A76" w14:textId="77777777" w:rsidR="00061658" w:rsidRPr="006A7DC3" w:rsidRDefault="00061658">
      <w:pPr>
        <w:pStyle w:val="paragrafesrasas2lygis"/>
        <w:numPr>
          <w:ilvl w:val="0"/>
          <w:numId w:val="0"/>
        </w:numPr>
        <w:spacing w:line="240" w:lineRule="auto"/>
        <w:rPr>
          <w:rFonts w:ascii="Palemonas" w:hAnsi="Palemonas" w:cs="Trebuchet MS"/>
        </w:rPr>
      </w:pPr>
    </w:p>
    <w:p w14:paraId="405E1233" w14:textId="6216889A" w:rsidR="00061658" w:rsidRPr="00180043" w:rsidRDefault="00180043" w:rsidP="00180043">
      <w:pPr>
        <w:pStyle w:val="Antrat3"/>
        <w:tabs>
          <w:tab w:val="left" w:pos="1650"/>
        </w:tabs>
        <w:spacing w:line="240" w:lineRule="auto"/>
        <w:ind w:firstLine="1210"/>
        <w:jc w:val="center"/>
        <w:rPr>
          <w:rFonts w:ascii="Palemonas" w:hAnsi="Palemonas" w:cs="Trebuchet MS"/>
          <w:sz w:val="24"/>
          <w:szCs w:val="24"/>
        </w:rPr>
      </w:pPr>
      <w:bookmarkStart w:id="91" w:name="_Toc293069811"/>
      <w:bookmarkStart w:id="92" w:name="_Toc427232892"/>
      <w:bookmarkStart w:id="93" w:name="_Toc427757612"/>
      <w:r w:rsidRPr="00180043">
        <w:rPr>
          <w:rFonts w:ascii="Palemonas" w:hAnsi="Palemonas" w:cs="Trebuchet MS"/>
          <w:sz w:val="24"/>
          <w:szCs w:val="24"/>
        </w:rPr>
        <w:t>IŠSAMAUS PASIŪLYMO VERTINIMAS</w:t>
      </w:r>
      <w:bookmarkEnd w:id="91"/>
      <w:bookmarkEnd w:id="92"/>
      <w:bookmarkEnd w:id="93"/>
    </w:p>
    <w:p w14:paraId="73ED067E"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Gavusi Išsamius pasiūlymus, Suteikiančioji institucija Sąlygų 9 priede nustatyta tvarka patikrins jų atitikimą Sąlygoms.</w:t>
      </w:r>
    </w:p>
    <w:p w14:paraId="671EF30D" w14:textId="044C49A4"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Suteikiančioji institucija ne vėliau kaip per 14</w:t>
      </w:r>
      <w:r w:rsidRPr="00180043">
        <w:rPr>
          <w:rFonts w:ascii="Palemonas" w:hAnsi="Palemonas" w:cs="Trebuchet MS"/>
          <w:iCs/>
          <w:sz w:val="24"/>
          <w:szCs w:val="24"/>
        </w:rPr>
        <w:t xml:space="preserve"> </w:t>
      </w:r>
      <w:r w:rsidR="00206CAC" w:rsidRPr="00180043">
        <w:rPr>
          <w:rFonts w:ascii="Palemonas" w:hAnsi="Palemonas" w:cs="Trebuchet MS"/>
          <w:iCs/>
          <w:sz w:val="24"/>
          <w:szCs w:val="24"/>
        </w:rPr>
        <w:t>(keturiolika)</w:t>
      </w:r>
      <w:r w:rsidR="0014638E" w:rsidRPr="00180043">
        <w:rPr>
          <w:rFonts w:ascii="Palemonas" w:hAnsi="Palemonas" w:cs="Trebuchet MS"/>
          <w:i/>
          <w:iCs/>
          <w:sz w:val="24"/>
          <w:szCs w:val="24"/>
        </w:rPr>
        <w:t xml:space="preserve"> </w:t>
      </w:r>
      <w:r w:rsidRPr="00180043">
        <w:rPr>
          <w:rFonts w:ascii="Palemonas" w:hAnsi="Palemonas" w:cs="Trebuchet MS"/>
          <w:sz w:val="24"/>
          <w:szCs w:val="24"/>
        </w:rPr>
        <w:t xml:space="preserve">dienų nuo Dalyvių Išsamių pasiūlymo gavimo termino paskutinės dienos atliks jų vertinimą. Vertinama bus vadovaujantis ekonomiškai naudingiausio pasiūlymo vertinimo kriterijumi, Sąlygų </w:t>
      </w:r>
      <w:r w:rsidR="003977E3" w:rsidRPr="00180043">
        <w:rPr>
          <w:rFonts w:ascii="Palemonas" w:hAnsi="Palemonas"/>
          <w:sz w:val="24"/>
          <w:szCs w:val="24"/>
        </w:rPr>
        <w:fldChar w:fldCharType="begin"/>
      </w:r>
      <w:r w:rsidR="003977E3" w:rsidRPr="00180043">
        <w:rPr>
          <w:rFonts w:ascii="Palemonas" w:hAnsi="Palemonas"/>
          <w:sz w:val="24"/>
          <w:szCs w:val="24"/>
        </w:rPr>
        <w:instrText xml:space="preserve"> REF _Ref293667009 \r \h  \* MERGEFORMAT </w:instrText>
      </w:r>
      <w:r w:rsidR="003977E3" w:rsidRPr="00180043">
        <w:rPr>
          <w:rFonts w:ascii="Palemonas" w:hAnsi="Palemonas"/>
          <w:sz w:val="24"/>
          <w:szCs w:val="24"/>
        </w:rPr>
      </w:r>
      <w:r w:rsidR="003977E3" w:rsidRPr="00180043">
        <w:rPr>
          <w:rFonts w:ascii="Palemonas" w:hAnsi="Palemonas"/>
          <w:sz w:val="24"/>
          <w:szCs w:val="24"/>
        </w:rPr>
        <w:fldChar w:fldCharType="separate"/>
      </w:r>
      <w:r w:rsidR="00DF0F70">
        <w:rPr>
          <w:rFonts w:ascii="Palemonas" w:hAnsi="Palemonas"/>
          <w:sz w:val="24"/>
          <w:szCs w:val="24"/>
        </w:rPr>
        <w:t>9</w:t>
      </w:r>
      <w:r w:rsidR="003977E3" w:rsidRPr="00180043">
        <w:rPr>
          <w:rFonts w:ascii="Palemonas" w:hAnsi="Palemonas"/>
          <w:sz w:val="24"/>
          <w:szCs w:val="24"/>
        </w:rPr>
        <w:fldChar w:fldCharType="end"/>
      </w:r>
      <w:r w:rsidR="00D254C8" w:rsidRPr="00180043">
        <w:rPr>
          <w:rFonts w:ascii="Palemonas" w:hAnsi="Palemonas"/>
          <w:sz w:val="24"/>
          <w:szCs w:val="24"/>
        </w:rPr>
        <w:t> </w:t>
      </w:r>
      <w:r w:rsidRPr="00180043">
        <w:rPr>
          <w:rFonts w:ascii="Palemonas" w:hAnsi="Palemonas" w:cs="Trebuchet MS"/>
          <w:sz w:val="24"/>
          <w:szCs w:val="24"/>
        </w:rPr>
        <w:t>priede nustatyta tvarka ir kriterijais. Pagal suteiktų įvertinimų eiliškumą bus sudarytas Dalyvių sąrašas.</w:t>
      </w:r>
    </w:p>
    <w:p w14:paraId="295F2D7D" w14:textId="65E14F15"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 xml:space="preserve">Apie atlikto Išsamių pasiūlymų vertinimo rezultatus ir pagal suteiktų vertinimų eiliškumą sudarytą Dalyvių sąrašą Suteikiančioji institucija Dalyvius </w:t>
      </w:r>
      <w:r w:rsidR="00741D3E" w:rsidRPr="00180043">
        <w:rPr>
          <w:rFonts w:ascii="Palemonas" w:hAnsi="Palemonas" w:cs="Trebuchet MS"/>
          <w:sz w:val="24"/>
          <w:szCs w:val="24"/>
        </w:rPr>
        <w:t xml:space="preserve">informuos </w:t>
      </w:r>
      <w:r w:rsidRPr="00180043">
        <w:rPr>
          <w:rFonts w:ascii="Palemonas" w:hAnsi="Palemonas" w:cs="Trebuchet MS"/>
          <w:sz w:val="24"/>
          <w:szCs w:val="24"/>
        </w:rPr>
        <w:t xml:space="preserve">elektroniniu paštu, ne vėliau kaip per </w:t>
      </w:r>
      <w:r w:rsidR="000F7AC0" w:rsidRPr="00180043">
        <w:rPr>
          <w:rFonts w:ascii="Palemonas" w:hAnsi="Palemonas" w:cs="Trebuchet MS"/>
          <w:sz w:val="24"/>
          <w:szCs w:val="24"/>
        </w:rPr>
        <w:t>2</w:t>
      </w:r>
      <w:r w:rsidRPr="00180043">
        <w:rPr>
          <w:rFonts w:ascii="Palemonas" w:hAnsi="Palemonas" w:cs="Trebuchet MS"/>
          <w:sz w:val="24"/>
          <w:szCs w:val="24"/>
        </w:rPr>
        <w:t xml:space="preserve"> (</w:t>
      </w:r>
      <w:r w:rsidR="000F7AC0" w:rsidRPr="00180043">
        <w:rPr>
          <w:rFonts w:ascii="Palemonas" w:hAnsi="Palemonas" w:cs="Trebuchet MS"/>
          <w:sz w:val="24"/>
          <w:szCs w:val="24"/>
        </w:rPr>
        <w:t>dvi</w:t>
      </w:r>
      <w:r w:rsidRPr="00180043">
        <w:rPr>
          <w:rFonts w:ascii="Palemonas" w:hAnsi="Palemonas" w:cs="Trebuchet MS"/>
          <w:sz w:val="24"/>
          <w:szCs w:val="24"/>
        </w:rPr>
        <w:t xml:space="preserve">) darbo dienas nuo vertinimo atlikimo. Dalyvių sąrašas taip pat bus paskelbtas „Informaciniuose pranešimuose“ </w:t>
      </w:r>
      <w:r w:rsidR="00217061">
        <w:rPr>
          <w:rFonts w:ascii="Palemonas" w:hAnsi="Palemonas" w:cs="Trebuchet MS"/>
          <w:sz w:val="24"/>
          <w:szCs w:val="24"/>
        </w:rPr>
        <w:t xml:space="preserve">ir Palangos miesto savivaldybės internetinėje svetainėje </w:t>
      </w:r>
      <w:hyperlink r:id="rId11" w:history="1">
        <w:r w:rsidR="00217061" w:rsidRPr="00EE4777">
          <w:rPr>
            <w:rStyle w:val="Hipersaitas"/>
            <w:rFonts w:ascii="Palemonas" w:hAnsi="Palemonas" w:cs="Trebuchet MS"/>
            <w:sz w:val="24"/>
            <w:szCs w:val="24"/>
          </w:rPr>
          <w:t>www.palanga.lt</w:t>
        </w:r>
      </w:hyperlink>
      <w:r w:rsidR="00217061">
        <w:rPr>
          <w:rFonts w:ascii="Palemonas" w:hAnsi="Palemonas" w:cs="Trebuchet MS"/>
          <w:sz w:val="24"/>
          <w:szCs w:val="24"/>
        </w:rPr>
        <w:t xml:space="preserve"> skiltyje ,,</w:t>
      </w:r>
      <w:r w:rsidR="00217061" w:rsidRPr="00217061">
        <w:rPr>
          <w:rStyle w:val="Hipersaitas"/>
          <w:rFonts w:ascii="Palemonas" w:hAnsi="Palemonas" w:cs="Trebuchet MS"/>
          <w:color w:val="auto"/>
          <w:sz w:val="24"/>
          <w:szCs w:val="24"/>
          <w:u w:val="none"/>
        </w:rPr>
        <w:t>Veikla/Koncesijų konkursai</w:t>
      </w:r>
      <w:r w:rsidR="00217061">
        <w:rPr>
          <w:rStyle w:val="Hipersaitas"/>
          <w:rFonts w:ascii="Palemonas" w:hAnsi="Palemonas" w:cs="Trebuchet MS"/>
          <w:color w:val="auto"/>
          <w:sz w:val="24"/>
          <w:szCs w:val="24"/>
          <w:u w:val="none"/>
        </w:rPr>
        <w:t>“</w:t>
      </w:r>
      <w:r w:rsidRPr="00180043">
        <w:rPr>
          <w:rFonts w:ascii="Palemonas" w:hAnsi="Palemonas" w:cs="Trebuchet MS"/>
          <w:sz w:val="24"/>
          <w:szCs w:val="24"/>
        </w:rPr>
        <w:t>.</w:t>
      </w:r>
    </w:p>
    <w:p w14:paraId="4360E03D"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Dalyvis, kurio Išsamus pasiūlymas bus pripažintas geriausiu, kartu su pranešimu apie Išsamių pasiūlymų vertinimo rezultatus gaus kvietimą dalyvauti derybose. Šiame kvietime bus nurodytas derybų vykdymo laikas, vieta, numatoma eiga ir kita su derybų vykdymu susijusi informacija.</w:t>
      </w:r>
    </w:p>
    <w:p w14:paraId="7687571A"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Suteikiančioji institucija turi teisę pakviesti dalyvauti derybose ir Dalyvį, kuriam suteiktas įvertinimas yra antras po aukščiausio įvertinimo, jeigu šio Dalyvio Išsamus pasiūlymas yra panašus į geriausią įvertinimą gavusio Dalyvio Išsamų pasiūlymą.</w:t>
      </w:r>
    </w:p>
    <w:p w14:paraId="41258392"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Kviečiamo derėtis Dalyvio Išsamus pasiūlymas bus pagrindas deryboms, siekiant susitarti dėl kvietime nurodytų klausimų.</w:t>
      </w:r>
    </w:p>
    <w:p w14:paraId="57354D15" w14:textId="77777777" w:rsidR="00061658" w:rsidRPr="006A7DC3" w:rsidRDefault="00061658">
      <w:pPr>
        <w:pStyle w:val="paragrafesrasas2lygis"/>
        <w:numPr>
          <w:ilvl w:val="0"/>
          <w:numId w:val="0"/>
        </w:numPr>
        <w:rPr>
          <w:rFonts w:ascii="Palemonas" w:hAnsi="Palemonas" w:cs="Trebuchet MS"/>
        </w:rPr>
      </w:pPr>
    </w:p>
    <w:p w14:paraId="32DAFEB0" w14:textId="1F72B5B8" w:rsidR="00061658" w:rsidRPr="00180043" w:rsidRDefault="00180043">
      <w:pPr>
        <w:pStyle w:val="Antrat2"/>
        <w:numPr>
          <w:ilvl w:val="0"/>
          <w:numId w:val="21"/>
        </w:numPr>
        <w:spacing w:before="120" w:after="120"/>
        <w:jc w:val="center"/>
        <w:rPr>
          <w:rFonts w:ascii="Palemonas" w:hAnsi="Palemonas" w:cs="Trebuchet MS"/>
          <w:sz w:val="24"/>
          <w:szCs w:val="24"/>
        </w:rPr>
      </w:pPr>
      <w:bookmarkStart w:id="94" w:name="_Toc427232893"/>
      <w:bookmarkStart w:id="95" w:name="_Toc427757613"/>
      <w:r w:rsidRPr="00180043">
        <w:rPr>
          <w:rFonts w:ascii="Palemonas" w:hAnsi="Palemonas" w:cs="Trebuchet MS"/>
          <w:sz w:val="24"/>
          <w:szCs w:val="24"/>
        </w:rPr>
        <w:t>DERYBOS</w:t>
      </w:r>
      <w:bookmarkEnd w:id="94"/>
      <w:bookmarkEnd w:id="95"/>
    </w:p>
    <w:p w14:paraId="16697A89" w14:textId="0EDF4676"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 xml:space="preserve">Kvietime dalyvauti derybose nurodytu laiku Dalyvis turės atvykti į derybas, adresu: </w:t>
      </w:r>
      <w:r w:rsidR="00217061" w:rsidRPr="00217061">
        <w:rPr>
          <w:rFonts w:ascii="Palemonas" w:hAnsi="Palemonas" w:cs="Trebuchet MS"/>
          <w:sz w:val="24"/>
          <w:szCs w:val="24"/>
        </w:rPr>
        <w:t>Vytauto g. 112, Palanga 00153, 232 kab</w:t>
      </w:r>
      <w:r w:rsidRPr="00180043">
        <w:rPr>
          <w:rFonts w:ascii="Palemonas" w:hAnsi="Palemonas" w:cs="Trebuchet MS"/>
          <w:sz w:val="24"/>
          <w:szCs w:val="24"/>
        </w:rPr>
        <w:t xml:space="preserve">. Suteikiančioji institucija prašys patvirtinti Dalyvio ar šis dalyvaus derybose. Jei Dalyvis nustatytu laiku dėl pagrįstų priežasčių negalės atvykti derėtis, jis apie tai prieš protingą terminą privalo informuoti Suteikiančiąją instituciją, kad būtų galima suderinti kitą derybų datą. Kitu atveju Suteikiančioji institucija laikys, kad Dalyvis į derybas neatvyko be pateisinamos priežasties </w:t>
      </w:r>
      <w:r w:rsidR="00CB149A">
        <w:rPr>
          <w:rFonts w:ascii="Palemonas" w:hAnsi="Palemonas" w:cs="Trebuchet MS"/>
          <w:sz w:val="24"/>
          <w:szCs w:val="24"/>
        </w:rPr>
        <w:t>ir taip atsisakė savo Pasiūlymo</w:t>
      </w:r>
      <w:r w:rsidRPr="00180043">
        <w:rPr>
          <w:rFonts w:ascii="Palemonas" w:hAnsi="Palemonas" w:cs="Trebuchet MS"/>
          <w:color w:val="00B050"/>
          <w:sz w:val="24"/>
          <w:szCs w:val="24"/>
        </w:rPr>
        <w:t xml:space="preserve"> </w:t>
      </w:r>
      <w:r w:rsidRPr="00180043">
        <w:rPr>
          <w:rFonts w:ascii="Palemonas" w:hAnsi="Palemonas" w:cs="Trebuchet MS"/>
          <w:sz w:val="24"/>
          <w:szCs w:val="24"/>
        </w:rPr>
        <w:t>bei turės teisę panaudoti pateiktą Pasiūlymo galiojimo užtikrinimą.</w:t>
      </w:r>
    </w:p>
    <w:p w14:paraId="678E9004"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Patvirtinime dėl dalyvavimo derybose Dalyvis galės nurodyti asmenį (asmenis), kuris jį atstovaus derybose ir pateiks tokio asmens įgalinimus bei jų apimtį patvirtinančius teisės aktuose nustatytos formos įgaliojimą ar kitus dokumentus. Derybų metu Suteikiančioji institucija laikys, kad šis atstovas (atstovai) turi teisę vesti derybas ir prisiimti Dalyvio vardu įsipareigojimus.</w:t>
      </w:r>
    </w:p>
    <w:p w14:paraId="6337D6C6"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Derybos bus vedamos su kiekvienu pakviestu į derybas Dalyviu atskirai, jo pateikto Išsamaus pasiūlymo pagrindu. Tiksli derybų eiga bus nurodyta kvietime dalyvauti derybose. Derybų rezultatai bus įtvirtinami protokolu, kurį turės pasirašyti Dalyvio įgaliotas atstovas, Komisijos pirmininkas ir Komisijos sekretorius. Prieš pasirašant derybų protokolą, Dalyvis galės pateikti dėl jo savo pastabas. Pasirašius, derybų protokolas taps neatskiriama Išsamaus pasiūlymo dalimi.</w:t>
      </w:r>
    </w:p>
    <w:p w14:paraId="7037444A"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 xml:space="preserve">Derybos bus </w:t>
      </w:r>
      <w:r w:rsidR="0098403C" w:rsidRPr="00180043">
        <w:rPr>
          <w:rFonts w:ascii="Palemonas" w:hAnsi="Palemonas" w:cs="Trebuchet MS"/>
          <w:sz w:val="24"/>
          <w:szCs w:val="24"/>
        </w:rPr>
        <w:t>vedamos</w:t>
      </w:r>
      <w:r w:rsidRPr="00180043">
        <w:rPr>
          <w:rFonts w:ascii="Palemonas" w:hAnsi="Palemonas" w:cs="Trebuchet MS"/>
          <w:sz w:val="24"/>
          <w:szCs w:val="24"/>
        </w:rPr>
        <w:t>:</w:t>
      </w:r>
    </w:p>
    <w:p w14:paraId="1343CD56" w14:textId="77777777" w:rsidR="000B3021" w:rsidRPr="00180043" w:rsidRDefault="000B3021" w:rsidP="00180043">
      <w:pPr>
        <w:pStyle w:val="paragrafesrasas2lygis"/>
        <w:numPr>
          <w:ilvl w:val="1"/>
          <w:numId w:val="30"/>
        </w:numPr>
        <w:tabs>
          <w:tab w:val="left" w:pos="1760"/>
        </w:tabs>
        <w:spacing w:after="0" w:line="240" w:lineRule="auto"/>
        <w:ind w:left="0" w:firstLine="1210"/>
        <w:rPr>
          <w:rFonts w:ascii="Palemonas" w:hAnsi="Palemonas"/>
          <w:sz w:val="24"/>
          <w:szCs w:val="24"/>
        </w:rPr>
      </w:pPr>
      <w:r w:rsidRPr="00180043">
        <w:rPr>
          <w:rFonts w:ascii="Palemonas" w:hAnsi="Palemonas"/>
          <w:sz w:val="24"/>
          <w:szCs w:val="24"/>
        </w:rPr>
        <w:t>dėl klausimų, kurie nurodyti kvietime į derybas;</w:t>
      </w:r>
    </w:p>
    <w:p w14:paraId="2B2918DC" w14:textId="77777777" w:rsidR="000B3021" w:rsidRPr="00180043" w:rsidRDefault="00F75902" w:rsidP="00180043">
      <w:pPr>
        <w:pStyle w:val="paragrafesrasas2lygis"/>
        <w:numPr>
          <w:ilvl w:val="1"/>
          <w:numId w:val="30"/>
        </w:numPr>
        <w:tabs>
          <w:tab w:val="left" w:pos="1760"/>
        </w:tabs>
        <w:spacing w:after="0" w:line="240" w:lineRule="auto"/>
        <w:ind w:left="0" w:firstLine="1210"/>
        <w:rPr>
          <w:rFonts w:ascii="Palemonas" w:hAnsi="Palemonas"/>
          <w:sz w:val="24"/>
          <w:szCs w:val="24"/>
        </w:rPr>
      </w:pPr>
      <w:r w:rsidRPr="00180043">
        <w:rPr>
          <w:rFonts w:ascii="Palemonas" w:hAnsi="Palemonas"/>
          <w:sz w:val="24"/>
          <w:szCs w:val="24"/>
        </w:rPr>
        <w:t xml:space="preserve">dėl </w:t>
      </w:r>
      <w:r w:rsidR="000B3021" w:rsidRPr="00180043">
        <w:rPr>
          <w:rFonts w:ascii="Palemonas" w:hAnsi="Palemonas"/>
          <w:sz w:val="24"/>
          <w:szCs w:val="24"/>
        </w:rPr>
        <w:t>kitų, derybų eigoje iškilusių, klausimų.</w:t>
      </w:r>
    </w:p>
    <w:p w14:paraId="62AB87BC"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Derantis nebus galima nukrypti nuo Sąlygose nurodytų esminių techninių, finansinių ir komercinių Projekto įgyvendinimo reikalavimų. Suteikiančioji institucija, siekdama galutinai suderinti Koncesijos sutarties ir su ja susijusių dokumentų nuostatas, turi teisę susitarti dėl visų sąlygų ir imtis visų reikalingų veiksmų, nors ir tiesiogiai nenumatytų Sąlygose. Tačiau tokie susitarimai ir veiksmai bus nediskriminuojantys ir sąžiningi visų Dalyvių atžvilgiu.</w:t>
      </w:r>
      <w:r w:rsidR="001A1239" w:rsidRPr="00180043">
        <w:rPr>
          <w:rFonts w:ascii="Palemonas" w:hAnsi="Palemonas" w:cs="Trebuchet MS"/>
          <w:sz w:val="24"/>
          <w:szCs w:val="24"/>
        </w:rPr>
        <w:t xml:space="preserve"> </w:t>
      </w:r>
    </w:p>
    <w:p w14:paraId="69833300" w14:textId="249ACD7D" w:rsidR="00061658" w:rsidRPr="00180043" w:rsidRDefault="001A1239"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sz w:val="24"/>
          <w:szCs w:val="24"/>
        </w:rPr>
        <w:t xml:space="preserve">Tuo atveju, jeigu derybos su Dalyviu (jeigu pakviesti derėtis du Dalyviai – su abiem Dalyviais) nutrūktų, Suteikiančioji institucija gali pakviesti derėtis kitus Dalyvius pagal jų </w:t>
      </w:r>
      <w:r w:rsidRPr="00180043">
        <w:rPr>
          <w:rFonts w:ascii="Palemonas" w:hAnsi="Palemonas"/>
          <w:sz w:val="24"/>
          <w:szCs w:val="24"/>
        </w:rPr>
        <w:lastRenderedPageBreak/>
        <w:t>įvertinimų eiliškumą, tačiau tokiu atveju bus kviečiama derėtis tik po vieną Dalyvį.</w:t>
      </w:r>
      <w:r w:rsidR="00F472CE" w:rsidRPr="00180043">
        <w:rPr>
          <w:rFonts w:ascii="Palemonas" w:hAnsi="Palemonas"/>
          <w:sz w:val="24"/>
          <w:szCs w:val="24"/>
        </w:rPr>
        <w:t xml:space="preserve"> </w:t>
      </w:r>
      <w:r w:rsidR="00061658" w:rsidRPr="00180043">
        <w:rPr>
          <w:rFonts w:ascii="Palemonas" w:hAnsi="Palemonas" w:cs="Trebuchet MS"/>
          <w:sz w:val="24"/>
          <w:szCs w:val="24"/>
        </w:rPr>
        <w:t>Jeigu bus deramasi tik su vienu Dalyviu ir jo pateiktas Išsamus pasiūlymas po derybų atitiks šiose Sąlygose ir jų prieduose nustatytus reikalavimus ir esminius Pro</w:t>
      </w:r>
      <w:r w:rsidR="00180043">
        <w:rPr>
          <w:rFonts w:ascii="Palemonas" w:hAnsi="Palemonas" w:cs="Trebuchet MS"/>
          <w:sz w:val="24"/>
          <w:szCs w:val="24"/>
        </w:rPr>
        <w:t>jekto įgyvendinimo reikalavimus</w:t>
      </w:r>
      <w:r w:rsidR="00061658" w:rsidRPr="00180043">
        <w:rPr>
          <w:rFonts w:ascii="Palemonas" w:hAnsi="Palemonas" w:cs="Trebuchet MS"/>
          <w:sz w:val="24"/>
          <w:szCs w:val="24"/>
        </w:rPr>
        <w:t xml:space="preserve"> bei bus neblogesnis nei prieš derybas pateiktas Išsamus pasiūlymas, išskyrus sąlygas, kurios atskirai buvo suderėtos su Suteikiančiąja institucija, šiam Dalyviui bus pasiūlyta sudaryti Koncesijos sutartį.</w:t>
      </w:r>
    </w:p>
    <w:p w14:paraId="7BC46543" w14:textId="61C9FB4A" w:rsidR="00F06924" w:rsidRPr="00180043" w:rsidRDefault="00F06924" w:rsidP="00180043">
      <w:pPr>
        <w:pStyle w:val="paragrafesrasas2lygis"/>
        <w:numPr>
          <w:ilvl w:val="0"/>
          <w:numId w:val="30"/>
        </w:numPr>
        <w:tabs>
          <w:tab w:val="left" w:pos="1650"/>
        </w:tabs>
        <w:spacing w:after="0" w:line="240" w:lineRule="auto"/>
        <w:ind w:left="0" w:firstLine="1210"/>
        <w:rPr>
          <w:rFonts w:ascii="Palemonas" w:hAnsi="Palemonas" w:cs="Palemonas"/>
          <w:sz w:val="24"/>
          <w:szCs w:val="24"/>
        </w:rPr>
      </w:pPr>
      <w:r w:rsidRPr="00180043">
        <w:rPr>
          <w:rFonts w:ascii="Palemonas" w:hAnsi="Palemonas" w:cs="Palemonas"/>
          <w:sz w:val="24"/>
          <w:szCs w:val="24"/>
        </w:rPr>
        <w:t xml:space="preserve">Pasibaigus deryboms, Dalyvis bus pakviestas pateikti patikslintą Išsamų pasiūlymą pagal Konkurso sąlygų priede pateiktą formą, Konkurso sąlygų </w:t>
      </w:r>
      <w:r w:rsidR="00ED3C30" w:rsidRPr="00180043">
        <w:rPr>
          <w:rFonts w:ascii="Palemonas" w:hAnsi="Palemonas" w:cs="Palemonas"/>
          <w:sz w:val="24"/>
          <w:szCs w:val="24"/>
        </w:rPr>
        <w:t>10</w:t>
      </w:r>
      <w:r w:rsidR="005145EB" w:rsidRPr="00180043">
        <w:rPr>
          <w:rFonts w:ascii="Palemonas" w:hAnsi="Palemonas" w:cs="Palemonas"/>
          <w:sz w:val="24"/>
          <w:szCs w:val="24"/>
        </w:rPr>
        <w:t xml:space="preserve"> </w:t>
      </w:r>
      <w:r w:rsidRPr="00180043">
        <w:rPr>
          <w:rFonts w:ascii="Palemonas" w:hAnsi="Palemonas" w:cs="Palemonas"/>
          <w:sz w:val="24"/>
          <w:szCs w:val="24"/>
        </w:rPr>
        <w:t xml:space="preserve">priede nurodyta tvarka. Jame, atsižvelgiant į derybų rezultatus, reikės nurodyti techninius pasiūlymo duomenis, investicijas. Galutinį Išsamų pasiūlymą reikės pateikti iki Suteikiančiosios institucijos kvietime nurodyto termino pabaigos. Jeigu per nustatytą laiką Dalyvis nepateiks galutinio Išsamaus pasiūlymo, Suteikiančioji institucija laikys, kad toks Dalyvis atsisako toliau dalyvauti konkurse. Tuo atveju, jeigu į derybas Suteikiančioji institucija kviečia du Dalyvius, patikslintus Išsamus pasiūlymus turi pateikti abu Dalyviai. </w:t>
      </w:r>
    </w:p>
    <w:p w14:paraId="386DC2E3" w14:textId="77777777" w:rsidR="00F06924" w:rsidRPr="00180043" w:rsidRDefault="00F06924" w:rsidP="00180043">
      <w:pPr>
        <w:pStyle w:val="paragrafesrasas2lygis"/>
        <w:numPr>
          <w:ilvl w:val="0"/>
          <w:numId w:val="30"/>
        </w:numPr>
        <w:tabs>
          <w:tab w:val="left" w:pos="1650"/>
        </w:tabs>
        <w:spacing w:after="0" w:line="240" w:lineRule="auto"/>
        <w:ind w:left="0" w:firstLine="1210"/>
        <w:rPr>
          <w:rFonts w:ascii="Palemonas" w:hAnsi="Palemonas" w:cs="Palemonas"/>
          <w:sz w:val="24"/>
          <w:szCs w:val="24"/>
        </w:rPr>
      </w:pPr>
      <w:r w:rsidRPr="00180043">
        <w:rPr>
          <w:rFonts w:ascii="Palemonas" w:hAnsi="Palemonas" w:cs="Palemonas"/>
          <w:sz w:val="24"/>
          <w:szCs w:val="24"/>
        </w:rPr>
        <w:t>Dalyvio patikslintas Išsamus pasiūlymas negali būti blogesnis nei Derybų metu pasiekti rezultatai.</w:t>
      </w:r>
    </w:p>
    <w:p w14:paraId="65DA4891" w14:textId="63A4CF85" w:rsidR="00F06924" w:rsidRPr="00180043" w:rsidRDefault="00F06924" w:rsidP="00180043">
      <w:pPr>
        <w:pStyle w:val="paragrafesrasas2lygis"/>
        <w:numPr>
          <w:ilvl w:val="0"/>
          <w:numId w:val="30"/>
        </w:numPr>
        <w:tabs>
          <w:tab w:val="left" w:pos="1650"/>
        </w:tabs>
        <w:spacing w:after="0" w:line="240" w:lineRule="auto"/>
        <w:ind w:left="0" w:firstLine="1210"/>
        <w:rPr>
          <w:rFonts w:ascii="Palemonas" w:hAnsi="Palemonas" w:cs="Palemonas"/>
          <w:sz w:val="24"/>
          <w:szCs w:val="24"/>
        </w:rPr>
      </w:pPr>
      <w:r w:rsidRPr="00180043">
        <w:rPr>
          <w:rFonts w:ascii="Palemonas" w:hAnsi="Palemonas"/>
          <w:sz w:val="24"/>
          <w:szCs w:val="24"/>
        </w:rPr>
        <w:t>Suteikiančioji institucija gali prašyti Dalyvio per protingą terminą paaiškinti patikslintą Išsamų pasiūlymą, tačiau tokiu prašymu nebus galima prašyti, siūlyti ar leisti pakeisti patikslinto Išsamaus pasiūlymo esmės, t. y. pakeisti investicijų sumą ar kitų galutinį pasiūlymą sudarančių elementų, į kuriuos atsižvelgiama jį vertinant. Nustačius neatitikimus, kurie negali būti ištaisyti nekeičiant patikslinto Išsamaus pasiūlymo esmės, ar Dalyviui nepaaiškinus patikslinto Išsamaus pasiūlymo per Suteikiančiosios institucijos nurodytą terminą, tokio Dalyvio pasiūlymas bus atmestas.</w:t>
      </w:r>
    </w:p>
    <w:p w14:paraId="021ED52C" w14:textId="77B81A27" w:rsidR="00F06924" w:rsidRPr="00180043" w:rsidRDefault="00F06924" w:rsidP="00180043">
      <w:pPr>
        <w:pStyle w:val="paragrafesrasas2lygis"/>
        <w:numPr>
          <w:ilvl w:val="0"/>
          <w:numId w:val="30"/>
        </w:numPr>
        <w:tabs>
          <w:tab w:val="left" w:pos="1650"/>
        </w:tabs>
        <w:spacing w:after="0" w:line="240" w:lineRule="auto"/>
        <w:ind w:left="0" w:firstLine="1210"/>
        <w:rPr>
          <w:rFonts w:ascii="Palemonas" w:hAnsi="Palemonas" w:cs="Palemonas"/>
          <w:sz w:val="24"/>
          <w:szCs w:val="24"/>
        </w:rPr>
      </w:pPr>
      <w:r w:rsidRPr="00180043">
        <w:rPr>
          <w:rFonts w:ascii="Palemonas" w:hAnsi="Palemonas"/>
          <w:sz w:val="24"/>
          <w:szCs w:val="24"/>
        </w:rPr>
        <w:t>Jeigu bus deramasi tik su vienu Dalyviu ir jo pateiktas patikslintas Išsamus pasiūlymas atitiks Konkurso sąlygose ir jų prieduose nustatytus reikalavimus ir esminius Projekto įgyvendinimo reikalavimus, šiam Dalyviui bus pasiūlyta sudaryti Koncesijos sutartį.</w:t>
      </w:r>
    </w:p>
    <w:p w14:paraId="73E49B13" w14:textId="77777777" w:rsidR="00F06924" w:rsidRPr="00180043" w:rsidRDefault="00F06924" w:rsidP="00180043">
      <w:pPr>
        <w:pStyle w:val="paragrafesrasas2lygis"/>
        <w:numPr>
          <w:ilvl w:val="0"/>
          <w:numId w:val="30"/>
        </w:numPr>
        <w:tabs>
          <w:tab w:val="left" w:pos="1650"/>
        </w:tabs>
        <w:spacing w:after="0" w:line="240" w:lineRule="auto"/>
        <w:ind w:left="0" w:firstLine="1210"/>
        <w:rPr>
          <w:rFonts w:ascii="Palemonas" w:hAnsi="Palemonas" w:cs="Palemonas"/>
          <w:sz w:val="24"/>
          <w:szCs w:val="24"/>
        </w:rPr>
      </w:pPr>
      <w:r w:rsidRPr="00180043">
        <w:rPr>
          <w:rFonts w:ascii="Palemonas" w:hAnsi="Palemonas"/>
          <w:sz w:val="24"/>
          <w:szCs w:val="24"/>
        </w:rPr>
        <w:t>Jeigu bus deramasi su dviem Dalyviais, po derybų jų pateikti patikslinti Išsamūs pasiūlymai bus vertinami iš naujo vadovaujantis tais pačiais kriterijais ir tvarka, kaip ir prieš derybas pateikti Išsamūs pasiūlymai. Tokiu atveju sudaryti Koncesijos sutartį bus siūloma tam Dalyviui, kurio pateiktas patikslintas Išsamus pasiūlymas po derybų bus įvertintas kaip ekonomiškai naudingesnis.</w:t>
      </w:r>
    </w:p>
    <w:p w14:paraId="4EC50AE4" w14:textId="77777777" w:rsidR="005145EB" w:rsidRPr="00180043" w:rsidRDefault="005145EB" w:rsidP="00180043">
      <w:pPr>
        <w:pStyle w:val="paragrafesrasas2lygis"/>
        <w:numPr>
          <w:ilvl w:val="0"/>
          <w:numId w:val="30"/>
        </w:numPr>
        <w:tabs>
          <w:tab w:val="left" w:pos="1650"/>
        </w:tabs>
        <w:spacing w:after="0" w:line="240" w:lineRule="auto"/>
        <w:ind w:left="0" w:firstLine="1210"/>
        <w:rPr>
          <w:rFonts w:ascii="Palemonas" w:hAnsi="Palemonas" w:cs="Palemonas"/>
          <w:sz w:val="24"/>
          <w:szCs w:val="24"/>
        </w:rPr>
      </w:pPr>
      <w:r w:rsidRPr="00180043">
        <w:rPr>
          <w:rFonts w:ascii="Palemonas" w:hAnsi="Palemonas" w:cs="Palemonas"/>
          <w:sz w:val="24"/>
          <w:szCs w:val="24"/>
        </w:rPr>
        <w:t>Derybas su visais Dalyviais Suteikiančioji institucija sieks įvykdyti ne daugiau kaip per 60  (šešiasdešimt) dienų, tačiau priklausomai nuo derybų eigos šis terminas gali kisti.</w:t>
      </w:r>
    </w:p>
    <w:p w14:paraId="694882EE"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Jeigu bus deramasi su dviem Dalyviais, po derybų jų Išsamūs pasiūlymai ir pasiekti derybų rezultatai bus vertinami iš naujo vadovaujantis tais pačiais kriterijais ir tvarka, kaip ir prieš derybas pateikti Išsamūs pasiūlymai. Tokiu atveju sudaryti Koncesijos sutartį bus siūloma tam Dalyviui, kurio Išsamus pasiūlymas po derybų bus įvertintas kaip ekonomiškai naudingesnis.</w:t>
      </w:r>
    </w:p>
    <w:p w14:paraId="1DD3CEF0" w14:textId="77777777" w:rsidR="00061658" w:rsidRPr="006A7DC3" w:rsidRDefault="00061658">
      <w:pPr>
        <w:pStyle w:val="paragrafesrasas2lygis"/>
        <w:numPr>
          <w:ilvl w:val="0"/>
          <w:numId w:val="0"/>
        </w:numPr>
        <w:spacing w:line="240" w:lineRule="auto"/>
        <w:rPr>
          <w:rFonts w:ascii="Palemonas" w:hAnsi="Palemonas" w:cs="Trebuchet MS"/>
        </w:rPr>
      </w:pPr>
    </w:p>
    <w:p w14:paraId="61B684EF" w14:textId="27E0856B" w:rsidR="00061658" w:rsidRPr="00180043" w:rsidRDefault="00180043">
      <w:pPr>
        <w:pStyle w:val="Antrat2"/>
        <w:numPr>
          <w:ilvl w:val="0"/>
          <w:numId w:val="21"/>
        </w:numPr>
        <w:spacing w:before="120" w:after="120"/>
        <w:jc w:val="center"/>
        <w:rPr>
          <w:rFonts w:ascii="Palemonas" w:hAnsi="Palemonas" w:cs="Trebuchet MS"/>
          <w:sz w:val="24"/>
          <w:szCs w:val="24"/>
        </w:rPr>
      </w:pPr>
      <w:bookmarkStart w:id="96" w:name="_Toc285029306"/>
      <w:bookmarkStart w:id="97" w:name="_Toc427232894"/>
      <w:bookmarkStart w:id="98" w:name="_Toc427757614"/>
      <w:r w:rsidRPr="00180043">
        <w:rPr>
          <w:rFonts w:ascii="Palemonas" w:hAnsi="Palemonas" w:cs="Trebuchet MS"/>
          <w:sz w:val="24"/>
          <w:szCs w:val="24"/>
        </w:rPr>
        <w:t>KONCESIJOS SUTARTIES SUDARYMAS</w:t>
      </w:r>
      <w:bookmarkEnd w:id="96"/>
      <w:bookmarkEnd w:id="97"/>
      <w:bookmarkEnd w:id="98"/>
    </w:p>
    <w:p w14:paraId="3216A40F" w14:textId="1CBA3FA5"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Sudaryti Koncesijos sutartį Suteikiančioji institucija galės</w:t>
      </w:r>
      <w:r w:rsidR="00180043" w:rsidRPr="00180043">
        <w:rPr>
          <w:rFonts w:ascii="Palemonas" w:hAnsi="Palemonas" w:cs="Trebuchet MS"/>
          <w:sz w:val="24"/>
          <w:szCs w:val="24"/>
        </w:rPr>
        <w:t>,</w:t>
      </w:r>
      <w:r w:rsidRPr="00180043">
        <w:rPr>
          <w:rFonts w:ascii="Palemonas" w:hAnsi="Palemonas" w:cs="Trebuchet MS"/>
          <w:sz w:val="24"/>
          <w:szCs w:val="24"/>
        </w:rPr>
        <w:t xml:space="preserve"> tik jeigu bus gauta </w:t>
      </w:r>
      <w:r w:rsidR="002E3BEF" w:rsidRPr="00180043">
        <w:rPr>
          <w:rFonts w:ascii="Palemonas" w:hAnsi="Palemonas" w:cs="Palemonas"/>
          <w:sz w:val="24"/>
          <w:szCs w:val="24"/>
        </w:rPr>
        <w:t xml:space="preserve">Lietuvos Respublikos finansų ministerijos teigiama nuomonė dėl Koncesijos sutarties projekte nurodytų finansinių sąlygų ir </w:t>
      </w:r>
      <w:r w:rsidRPr="00180043">
        <w:rPr>
          <w:rFonts w:ascii="Palemonas" w:hAnsi="Palemonas" w:cs="Trebuchet MS"/>
          <w:sz w:val="24"/>
          <w:szCs w:val="24"/>
        </w:rPr>
        <w:t>Palangos miesto savivaldybės tarybos pritarimas pateiktam Koncesijos sutarties projektui, parengtam pagal laimėjusio Dalyvio Išsamų pasiūlymą. Suteikiančioji institucija negali garantuoti tokio pritarimo suteikimo ir neprisiima jokios atsakomybės, jeigu sutikimas nebūtų duotas, tačiau įsipareigoja dėti visas protingas pastangas siekiant gauti tokį sutikimą.</w:t>
      </w:r>
    </w:p>
    <w:p w14:paraId="29A0A81F" w14:textId="5A2D334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 xml:space="preserve">Gavus </w:t>
      </w:r>
      <w:r w:rsidR="002E3BEF" w:rsidRPr="00180043">
        <w:rPr>
          <w:rFonts w:ascii="Palemonas" w:hAnsi="Palemonas" w:cs="Palemonas"/>
          <w:sz w:val="24"/>
          <w:szCs w:val="24"/>
        </w:rPr>
        <w:t xml:space="preserve">Lietuvos Respublikos finansų ministerijos ir Palangos miesto savivaldybės tarybos </w:t>
      </w:r>
      <w:r w:rsidRPr="00180043">
        <w:rPr>
          <w:rFonts w:ascii="Palemonas" w:hAnsi="Palemonas" w:cs="Trebuchet MS"/>
          <w:sz w:val="24"/>
          <w:szCs w:val="24"/>
        </w:rPr>
        <w:t>pritarimą Koncesijos sutarties projektui, pakeistam pagal laimėjusio Dalyvio Išsamų pasiūlymą, per Suteikiančiosios institucijos kvietime sudaryti Koncesijos sutartį nustatytą terminą su Dalyviu ir Koncesininku turės būti sudaryta Koncesijos sutartis.</w:t>
      </w:r>
    </w:p>
    <w:p w14:paraId="135E6A7B" w14:textId="7787972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 xml:space="preserve">Koncesijos sutartis bus sudaryta pagal Sąlygų </w:t>
      </w:r>
      <w:r w:rsidR="00ED3C30" w:rsidRPr="00180043">
        <w:rPr>
          <w:rFonts w:ascii="Palemonas" w:hAnsi="Palemonas"/>
          <w:sz w:val="24"/>
          <w:szCs w:val="24"/>
        </w:rPr>
        <w:t>13</w:t>
      </w:r>
      <w:r w:rsidRPr="00180043">
        <w:rPr>
          <w:rFonts w:ascii="Palemonas" w:hAnsi="Palemonas" w:cs="Trebuchet MS"/>
          <w:sz w:val="24"/>
          <w:szCs w:val="24"/>
        </w:rPr>
        <w:t xml:space="preserve"> priede pateiktą projektą, pakeistą atsižvelgiant į derybų rezultatus ir Dalyvio pateiktą </w:t>
      </w:r>
      <w:r w:rsidR="007717F7" w:rsidRPr="00180043">
        <w:rPr>
          <w:rFonts w:ascii="Palemonas" w:hAnsi="Palemonas" w:cs="Trebuchet MS"/>
          <w:sz w:val="24"/>
          <w:szCs w:val="24"/>
        </w:rPr>
        <w:t xml:space="preserve">patikslintą </w:t>
      </w:r>
      <w:r w:rsidRPr="00180043">
        <w:rPr>
          <w:rFonts w:ascii="Palemonas" w:hAnsi="Palemonas" w:cs="Trebuchet MS"/>
          <w:sz w:val="24"/>
          <w:szCs w:val="24"/>
        </w:rPr>
        <w:t>Išsamų pasiūlymą. Po Koncesijos sutarties sudarymo, galės būti (i)</w:t>
      </w:r>
      <w:r w:rsidRPr="00180043" w:rsidDel="00345F17">
        <w:rPr>
          <w:rFonts w:ascii="Palemonas" w:hAnsi="Palemonas" w:cs="Trebuchet MS"/>
          <w:sz w:val="24"/>
          <w:szCs w:val="24"/>
        </w:rPr>
        <w:t xml:space="preserve"> </w:t>
      </w:r>
      <w:r w:rsidRPr="00180043">
        <w:rPr>
          <w:rFonts w:ascii="Palemonas" w:hAnsi="Palemonas" w:cs="Trebuchet MS"/>
          <w:sz w:val="24"/>
          <w:szCs w:val="24"/>
        </w:rPr>
        <w:t>keičiamos tik neesminės jos sąlygos ir tik</w:t>
      </w:r>
      <w:r w:rsidR="00942DA3">
        <w:rPr>
          <w:rFonts w:ascii="Palemonas" w:hAnsi="Palemonas" w:cs="Trebuchet MS"/>
          <w:sz w:val="24"/>
          <w:szCs w:val="24"/>
        </w:rPr>
        <w:t>,</w:t>
      </w:r>
      <w:r w:rsidRPr="00180043">
        <w:rPr>
          <w:rFonts w:ascii="Palemonas" w:hAnsi="Palemonas" w:cs="Trebuchet MS"/>
          <w:sz w:val="24"/>
          <w:szCs w:val="24"/>
        </w:rPr>
        <w:t xml:space="preserve"> jei tokie pakeitimai atitiks viešuosius interesus, arba (ii) atliekami Koncesijos sutarties pakeitimai pačioje sutartyje nustatytais atvejais ir tvarka.</w:t>
      </w:r>
    </w:p>
    <w:p w14:paraId="2827B385" w14:textId="0A54B8AA" w:rsidR="00410872" w:rsidRPr="00203378" w:rsidRDefault="00410872"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203378">
        <w:rPr>
          <w:rFonts w:ascii="Palemonas" w:hAnsi="Palemonas" w:cs="Trebuchet MS"/>
          <w:sz w:val="24"/>
          <w:szCs w:val="24"/>
        </w:rPr>
        <w:lastRenderedPageBreak/>
        <w:t>Siekiant užtikrinti, kad Projektas bus įgyvendintas ir Koncesijos sutartis įvykdyta, Koncesininkas privalo pateikti Koncesijos sutarties sąlygų įvykdymo užtikrinimą</w:t>
      </w:r>
      <w:r w:rsidR="009A0296" w:rsidRPr="00203378">
        <w:rPr>
          <w:rFonts w:ascii="Palemonas" w:hAnsi="Palemonas" w:cs="Trebuchet MS"/>
          <w:sz w:val="24"/>
          <w:szCs w:val="24"/>
        </w:rPr>
        <w:t>:</w:t>
      </w:r>
      <w:r w:rsidRPr="00203378">
        <w:rPr>
          <w:rFonts w:ascii="Palemonas" w:hAnsi="Palemonas" w:cs="Trebuchet MS"/>
          <w:sz w:val="24"/>
          <w:szCs w:val="24"/>
        </w:rPr>
        <w:t xml:space="preserve"> visam investiciniam laikotarpiui banko</w:t>
      </w:r>
      <w:r w:rsidR="0063568B" w:rsidRPr="00203378">
        <w:rPr>
          <w:rFonts w:ascii="Palemonas" w:hAnsi="Palemonas" w:cs="Trebuchet MS"/>
          <w:sz w:val="24"/>
          <w:szCs w:val="24"/>
        </w:rPr>
        <w:t xml:space="preserve">, draudimo įmonės arba kredito unijos </w:t>
      </w:r>
      <w:r w:rsidRPr="00203378">
        <w:rPr>
          <w:rFonts w:ascii="Palemonas" w:hAnsi="Palemonas" w:cs="Trebuchet MS"/>
          <w:sz w:val="24"/>
          <w:szCs w:val="24"/>
        </w:rPr>
        <w:t>garantiją</w:t>
      </w:r>
      <w:r w:rsidR="0063568B" w:rsidRPr="00203378">
        <w:rPr>
          <w:rFonts w:ascii="Palemonas" w:hAnsi="Palemonas" w:cs="Trebuchet MS"/>
          <w:sz w:val="24"/>
          <w:szCs w:val="24"/>
        </w:rPr>
        <w:t xml:space="preserve"> /</w:t>
      </w:r>
      <w:r w:rsidR="00BA4A85" w:rsidRPr="00203378">
        <w:rPr>
          <w:rFonts w:ascii="Palemonas" w:hAnsi="Palemonas" w:cs="Trebuchet MS"/>
          <w:sz w:val="24"/>
          <w:szCs w:val="24"/>
        </w:rPr>
        <w:t>laidavimo raštą</w:t>
      </w:r>
      <w:r w:rsidR="001D36E9" w:rsidRPr="00203378">
        <w:rPr>
          <w:rFonts w:ascii="Palemonas" w:hAnsi="Palemonas" w:cs="Trebuchet MS"/>
          <w:color w:val="FF0000"/>
          <w:sz w:val="24"/>
          <w:szCs w:val="24"/>
        </w:rPr>
        <w:t xml:space="preserve"> </w:t>
      </w:r>
      <w:r w:rsidR="007D3380" w:rsidRPr="00203378">
        <w:rPr>
          <w:rFonts w:ascii="Palemonas" w:hAnsi="Palemonas" w:cs="Trebuchet MS"/>
          <w:sz w:val="24"/>
          <w:szCs w:val="24"/>
        </w:rPr>
        <w:t>2 procentų nuo perduodamo turto vertės</w:t>
      </w:r>
      <w:r w:rsidRPr="00203378">
        <w:rPr>
          <w:rFonts w:ascii="Palemonas" w:hAnsi="Palemonas" w:cs="Trebuchet MS"/>
          <w:sz w:val="24"/>
          <w:szCs w:val="24"/>
        </w:rPr>
        <w:t xml:space="preserve">, o likusiam sutarties laikotarpiui </w:t>
      </w:r>
      <w:r w:rsidR="00C07B97" w:rsidRPr="00203378">
        <w:rPr>
          <w:rFonts w:ascii="Palemonas" w:hAnsi="Palemonas" w:cs="Trebuchet MS"/>
          <w:sz w:val="24"/>
          <w:szCs w:val="24"/>
        </w:rPr>
        <w:t>banko, draudimo įmonės arba kredito unijos garantiją /laidavimo raštą</w:t>
      </w:r>
      <w:r w:rsidR="00C07B97" w:rsidRPr="00203378">
        <w:rPr>
          <w:rFonts w:ascii="Palemonas" w:hAnsi="Palemonas" w:cs="Trebuchet MS"/>
          <w:color w:val="FF0000"/>
          <w:sz w:val="24"/>
          <w:szCs w:val="24"/>
        </w:rPr>
        <w:t xml:space="preserve"> </w:t>
      </w:r>
      <w:r w:rsidR="007D3380" w:rsidRPr="00203378">
        <w:rPr>
          <w:rFonts w:ascii="Palemonas" w:hAnsi="Palemonas" w:cs="Trebuchet MS"/>
          <w:sz w:val="24"/>
          <w:szCs w:val="24"/>
        </w:rPr>
        <w:t xml:space="preserve">1 </w:t>
      </w:r>
      <w:r w:rsidRPr="00203378">
        <w:rPr>
          <w:rFonts w:ascii="Palemonas" w:hAnsi="Palemonas" w:cs="Trebuchet MS"/>
          <w:sz w:val="24"/>
          <w:szCs w:val="24"/>
        </w:rPr>
        <w:t xml:space="preserve">procentams nuo </w:t>
      </w:r>
      <w:r w:rsidR="007D3380" w:rsidRPr="00203378">
        <w:rPr>
          <w:rFonts w:ascii="Palemonas" w:hAnsi="Palemonas" w:cs="Trebuchet MS"/>
          <w:sz w:val="24"/>
          <w:szCs w:val="24"/>
        </w:rPr>
        <w:t>perduodamo turto vertės</w:t>
      </w:r>
      <w:r w:rsidRPr="00203378">
        <w:rPr>
          <w:rFonts w:ascii="Palemonas" w:hAnsi="Palemonas" w:cs="Trebuchet MS"/>
          <w:sz w:val="24"/>
          <w:szCs w:val="24"/>
        </w:rPr>
        <w:t xml:space="preserve">. Užtikrinimas turės būti parengtas pagal Sąlygų </w:t>
      </w:r>
      <w:r w:rsidR="00ED3C30" w:rsidRPr="00203378">
        <w:rPr>
          <w:rFonts w:ascii="Palemonas" w:hAnsi="Palemonas"/>
          <w:sz w:val="24"/>
          <w:szCs w:val="24"/>
        </w:rPr>
        <w:t>12</w:t>
      </w:r>
      <w:r w:rsidRPr="00203378">
        <w:rPr>
          <w:rFonts w:ascii="Palemonas" w:hAnsi="Palemonas" w:cs="Trebuchet MS"/>
          <w:sz w:val="24"/>
          <w:szCs w:val="24"/>
        </w:rPr>
        <w:t xml:space="preserve"> priede pateikiamas formas.</w:t>
      </w:r>
    </w:p>
    <w:p w14:paraId="161ED00F" w14:textId="4B295941"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Prieš pateikiant prievolių įvykdymo užtikrinimą, galima kreiptis į Suteikiančiąją instituciją dėl jo tinkamumo patvirtinimo. Atsakymą dėl to Suteikiančioji institucija pateiks ne vėliau kaip per 3 </w:t>
      </w:r>
      <w:r w:rsidR="004B6C24" w:rsidRPr="00180043">
        <w:rPr>
          <w:rFonts w:ascii="Palemonas" w:hAnsi="Palemonas" w:cs="Trebuchet MS"/>
          <w:sz w:val="24"/>
          <w:szCs w:val="24"/>
        </w:rPr>
        <w:t>(tris) D</w:t>
      </w:r>
      <w:r w:rsidRPr="00180043">
        <w:rPr>
          <w:rFonts w:ascii="Palemonas" w:hAnsi="Palemonas" w:cs="Trebuchet MS"/>
          <w:sz w:val="24"/>
          <w:szCs w:val="24"/>
        </w:rPr>
        <w:t>arbo dienas nuo tokio kreipimosi gavimo.</w:t>
      </w:r>
    </w:p>
    <w:p w14:paraId="372081A7"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Prieš sudarant Koncesijos sutartį, Dalyvis privalės pateikti laidavimą už Koncesininko prievoles, susijusias su Koncesijos sutarties įvykdymu. Laidavime turi būti nustatyta, kad:</w:t>
      </w:r>
    </w:p>
    <w:p w14:paraId="751AB1F7" w14:textId="77777777" w:rsidR="00061658" w:rsidRPr="00180043" w:rsidRDefault="00061658" w:rsidP="00180043">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laidavimas yra neatlygintinis;</w:t>
      </w:r>
    </w:p>
    <w:p w14:paraId="1C2A49D1" w14:textId="77777777" w:rsidR="00061658" w:rsidRPr="00180043" w:rsidRDefault="00061658" w:rsidP="00180043">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 xml:space="preserve">Koncesininkui neįvykdžius ar netinkamai vykdant savo prievoles pagal Koncesijos sutartį, Dalyvis atsako Suteikiančiajai institucijai solidariai su Koncesininku; </w:t>
      </w:r>
    </w:p>
    <w:p w14:paraId="1D5E9EC9" w14:textId="77777777" w:rsidR="00061658" w:rsidRPr="00180043" w:rsidRDefault="00061658" w:rsidP="00180043">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Dalyvis atsako tiek pat kaip ir Koncesininkas;</w:t>
      </w:r>
    </w:p>
    <w:p w14:paraId="51FE3FEA" w14:textId="77777777" w:rsidR="00061658" w:rsidRPr="00180043" w:rsidRDefault="00061658" w:rsidP="00180043">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Dalyvis atsako ir tais atvejais, kai Koncesijos sutartis keičiama ir dėl to pasikeičia Koncesininko įsipareigojimų apimtis ir Dalyvio kaip laiduotojo atsakomybė arba atsiranda kitos Dalyviui kaip laiduotojui nepalankios pasekmės;</w:t>
      </w:r>
    </w:p>
    <w:p w14:paraId="21E6C502" w14:textId="77777777" w:rsidR="00061658" w:rsidRPr="00180043" w:rsidRDefault="00061658" w:rsidP="00180043">
      <w:pPr>
        <w:pStyle w:val="paragrafesrasas2lygis"/>
        <w:numPr>
          <w:ilvl w:val="1"/>
          <w:numId w:val="30"/>
        </w:numPr>
        <w:tabs>
          <w:tab w:val="left" w:pos="176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Dalyvio kaip laiduotojo atsakomybė pasibaigia tik tada, kai pasibaigia Koncesininko pareigų galiojimo ir vykdymo terminas pagal Koncesijos sutartį ir negali baigtis anksčiau dėl to, kad tam tikrą laikotarpį Suteikiančioji institucija nepareikalavo Dalyvio kaip laiduotojo atsakomybės.</w:t>
      </w:r>
    </w:p>
    <w:p w14:paraId="2D209EC4"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Dalyvio laidavimas prieš numatytą terminą galės pasibaigti tik tuo atveju, jeigu Sąlygų ir Koncesijos sutarties leidžiamais atvejais Koncesininko akcijos bus perleistos kitam subjektui (arba Dalyvį sudarančios ūkio subjektų grupės nariui) ir šis subjektas laiduos už atitinkamas Koncesininko prievoles tokia pat apimtimi, kaip akcijas perleidžiantis Dalyvis (ūkio subjektų grupės narys).</w:t>
      </w:r>
    </w:p>
    <w:p w14:paraId="57779227"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Dalyvis galės perleisti Koncesininko akcijas tik tada, kai (i) bus pradėtos teikti Projekto įgyvendinimui reikalingos viešosios paslaugos visa reikalaujama jų apimtimi ir (ii) bus gautas Suteikiančiosios institucijos sutikimas, kuris gali būti nesuteiktas esant pagrįstų priežasčių, numatytų Koncesijos sutartyje ir (iii) įvykdytos kitos, Koncesijos sutartyje nustatytos sąlygos.</w:t>
      </w:r>
    </w:p>
    <w:p w14:paraId="212ED0EA" w14:textId="77777777" w:rsidR="00061658" w:rsidRPr="00180043" w:rsidRDefault="00061658" w:rsidP="00180043">
      <w:pPr>
        <w:pStyle w:val="paragrafesrasas2lygis"/>
        <w:numPr>
          <w:ilvl w:val="0"/>
          <w:numId w:val="30"/>
        </w:numPr>
        <w:tabs>
          <w:tab w:val="left" w:pos="1650"/>
        </w:tabs>
        <w:spacing w:after="0" w:line="240" w:lineRule="auto"/>
        <w:ind w:left="0" w:firstLine="1210"/>
        <w:rPr>
          <w:rFonts w:ascii="Palemonas" w:hAnsi="Palemonas" w:cs="Trebuchet MS"/>
          <w:sz w:val="24"/>
          <w:szCs w:val="24"/>
        </w:rPr>
      </w:pPr>
      <w:r w:rsidRPr="00180043">
        <w:rPr>
          <w:rFonts w:ascii="Palemonas" w:hAnsi="Palemonas" w:cs="Trebuchet MS"/>
          <w:sz w:val="24"/>
          <w:szCs w:val="24"/>
        </w:rPr>
        <w:t>Jeigu per nurodytą laiką nebus pateiktas Sąlygose numatytas prievolių įvykdymo užtikrinimas, laidavimas ar sudaryta Koncesijos sutartis, arba bus atsisakyta ją sudaryti, Suteikiančioji institucija laikys, kad derybos su Dalyviu nutrūko ir turės teisę pasinaudoti Dalyvio pateiktu Pasiūlymo galiojimo užtikrinimu. Tokiu atveju sudaryti Koncesijos sutartį gali būti kviečiamas kitas Dalyvis, su kuriuo buvo deramasi. Tokio Dalyvio nesant, Suteikiančioji institucija gali kviesti derėtis sekantį Dalyvį iš Dalyvių sąrašo, sudaryto pagal suteiktų įvertinimų eiliškumą.</w:t>
      </w:r>
    </w:p>
    <w:p w14:paraId="1C116652" w14:textId="77777777" w:rsidR="00061658" w:rsidRPr="006A7DC3" w:rsidRDefault="00061658">
      <w:pPr>
        <w:pStyle w:val="paragrafesrasas2lygis"/>
        <w:numPr>
          <w:ilvl w:val="0"/>
          <w:numId w:val="0"/>
        </w:numPr>
        <w:spacing w:line="240" w:lineRule="auto"/>
        <w:rPr>
          <w:rFonts w:ascii="Palemonas" w:hAnsi="Palemonas" w:cs="Trebuchet MS"/>
        </w:rPr>
      </w:pPr>
    </w:p>
    <w:p w14:paraId="628F0BF0" w14:textId="0815EC1F" w:rsidR="00061658" w:rsidRPr="00180043" w:rsidRDefault="00180043">
      <w:pPr>
        <w:pStyle w:val="Antrat1"/>
        <w:numPr>
          <w:ilvl w:val="0"/>
          <w:numId w:val="16"/>
        </w:numPr>
        <w:spacing w:before="120" w:after="120"/>
        <w:jc w:val="center"/>
        <w:rPr>
          <w:rFonts w:ascii="Palemonas" w:hAnsi="Palemonas" w:cs="Trebuchet MS"/>
          <w:sz w:val="24"/>
          <w:szCs w:val="24"/>
        </w:rPr>
      </w:pPr>
      <w:bookmarkStart w:id="99" w:name="_Toc427232895"/>
      <w:bookmarkStart w:id="100" w:name="_Toc427757615"/>
      <w:r w:rsidRPr="00180043">
        <w:rPr>
          <w:rFonts w:ascii="Palemonas" w:hAnsi="Palemonas" w:cs="Trebuchet MS"/>
          <w:caps w:val="0"/>
          <w:sz w:val="24"/>
          <w:szCs w:val="24"/>
        </w:rPr>
        <w:t>DALYVAVIMO KONKURSE SĄNAUDOS</w:t>
      </w:r>
      <w:bookmarkEnd w:id="99"/>
      <w:bookmarkEnd w:id="100"/>
    </w:p>
    <w:p w14:paraId="24C9E037" w14:textId="77777777" w:rsidR="00061658" w:rsidRPr="00180043" w:rsidRDefault="00061658" w:rsidP="00180043">
      <w:pPr>
        <w:pStyle w:val="paragrafesrasas2lygis"/>
        <w:numPr>
          <w:ilvl w:val="0"/>
          <w:numId w:val="30"/>
        </w:numPr>
        <w:tabs>
          <w:tab w:val="left" w:pos="1650"/>
        </w:tabs>
        <w:spacing w:line="240" w:lineRule="auto"/>
        <w:ind w:left="0" w:firstLine="1210"/>
        <w:rPr>
          <w:rFonts w:ascii="Palemonas" w:hAnsi="Palemonas" w:cs="Trebuchet MS"/>
          <w:sz w:val="24"/>
          <w:szCs w:val="24"/>
        </w:rPr>
      </w:pPr>
      <w:r w:rsidRPr="00180043">
        <w:rPr>
          <w:rFonts w:ascii="Palemonas" w:hAnsi="Palemonas" w:cs="Trebuchet MS"/>
          <w:sz w:val="24"/>
          <w:szCs w:val="24"/>
        </w:rPr>
        <w:t>Šiame Konkurse ūkio subjektai dalyvauja savo rizika ir sąnaudomis. Suteikiančioji institucija neatlygins jokių su dalyvavimu šiame Konkurse susijusių išlaidų.</w:t>
      </w:r>
    </w:p>
    <w:p w14:paraId="6FAB5247" w14:textId="77777777" w:rsidR="00061658" w:rsidRPr="006A7DC3" w:rsidRDefault="00061658" w:rsidP="001B2866">
      <w:pPr>
        <w:pStyle w:val="paragrafesrasas2lygis"/>
        <w:numPr>
          <w:ilvl w:val="0"/>
          <w:numId w:val="0"/>
        </w:numPr>
        <w:spacing w:line="240" w:lineRule="auto"/>
        <w:ind w:left="1059" w:hanging="491"/>
        <w:rPr>
          <w:rFonts w:ascii="Palemonas" w:hAnsi="Palemonas" w:cs="Trebuchet MS"/>
        </w:rPr>
      </w:pPr>
    </w:p>
    <w:p w14:paraId="1A8065C1" w14:textId="571CA949" w:rsidR="00061658" w:rsidRPr="00180043" w:rsidRDefault="00180043">
      <w:pPr>
        <w:pStyle w:val="Antrat1"/>
        <w:numPr>
          <w:ilvl w:val="0"/>
          <w:numId w:val="16"/>
        </w:numPr>
        <w:spacing w:before="120" w:after="120"/>
        <w:jc w:val="center"/>
        <w:rPr>
          <w:rFonts w:ascii="Palemonas" w:hAnsi="Palemonas" w:cs="Trebuchet MS"/>
          <w:sz w:val="24"/>
          <w:szCs w:val="24"/>
        </w:rPr>
      </w:pPr>
      <w:bookmarkStart w:id="101" w:name="_Toc427232896"/>
      <w:bookmarkStart w:id="102" w:name="_Toc427757616"/>
      <w:r w:rsidRPr="00180043">
        <w:rPr>
          <w:rFonts w:ascii="Palemonas" w:hAnsi="Palemonas" w:cs="Trebuchet MS"/>
          <w:caps w:val="0"/>
          <w:sz w:val="24"/>
          <w:szCs w:val="24"/>
        </w:rPr>
        <w:t>PRIEDAI</w:t>
      </w:r>
      <w:bookmarkEnd w:id="101"/>
      <w:bookmarkEnd w:id="102"/>
    </w:p>
    <w:p w14:paraId="4ACC6F9C" w14:textId="77777777" w:rsidR="00061658" w:rsidRPr="006A7DC3" w:rsidRDefault="00061658">
      <w:pPr>
        <w:rPr>
          <w:rFonts w:ascii="Palemonas" w:hAnsi="Palemonas"/>
          <w:sz w:val="22"/>
          <w:szCs w:val="22"/>
        </w:rPr>
      </w:pPr>
      <w:r w:rsidRPr="006A7DC3">
        <w:rPr>
          <w:rFonts w:ascii="Palemonas" w:hAnsi="Palemonas"/>
          <w:sz w:val="22"/>
          <w:szCs w:val="22"/>
        </w:rPr>
        <w:br w:type="page"/>
      </w:r>
    </w:p>
    <w:p w14:paraId="1FE28CFD" w14:textId="77777777" w:rsidR="00061658" w:rsidRPr="00180043" w:rsidRDefault="00061658">
      <w:pPr>
        <w:pStyle w:val="Antrat1"/>
        <w:numPr>
          <w:ilvl w:val="0"/>
          <w:numId w:val="33"/>
        </w:numPr>
        <w:ind w:left="6804" w:hanging="720"/>
        <w:jc w:val="right"/>
        <w:rPr>
          <w:rFonts w:ascii="Palemonas" w:hAnsi="Palemonas" w:cs="Palemonas"/>
          <w:sz w:val="24"/>
          <w:szCs w:val="24"/>
        </w:rPr>
      </w:pPr>
      <w:bookmarkStart w:id="103" w:name="_Ref293666930"/>
      <w:bookmarkStart w:id="104" w:name="_Toc427232897"/>
      <w:bookmarkStart w:id="105" w:name="_Toc427757617"/>
      <w:r w:rsidRPr="00180043">
        <w:rPr>
          <w:rFonts w:ascii="Palemonas" w:hAnsi="Palemonas" w:cs="Palemonas"/>
          <w:sz w:val="24"/>
          <w:szCs w:val="24"/>
        </w:rPr>
        <w:lastRenderedPageBreak/>
        <w:t>Sąlygų priedas</w:t>
      </w:r>
      <w:bookmarkEnd w:id="103"/>
      <w:bookmarkEnd w:id="104"/>
      <w:bookmarkEnd w:id="105"/>
    </w:p>
    <w:p w14:paraId="51478D2B" w14:textId="77777777" w:rsidR="00061658" w:rsidRPr="003D2F4F" w:rsidRDefault="00061658">
      <w:pPr>
        <w:pStyle w:val="Antrat1"/>
        <w:jc w:val="center"/>
        <w:rPr>
          <w:rFonts w:ascii="Palemonas" w:hAnsi="Palemonas"/>
        </w:rPr>
      </w:pPr>
    </w:p>
    <w:p w14:paraId="40FF7A7F" w14:textId="12213600" w:rsidR="00061658" w:rsidRPr="00180043" w:rsidRDefault="00180043">
      <w:pPr>
        <w:pStyle w:val="Antrat1"/>
        <w:jc w:val="center"/>
        <w:rPr>
          <w:rFonts w:ascii="Palemonas" w:hAnsi="Palemonas"/>
          <w:sz w:val="24"/>
          <w:szCs w:val="24"/>
        </w:rPr>
      </w:pPr>
      <w:bookmarkStart w:id="106" w:name="_Toc427757618"/>
      <w:r w:rsidRPr="00180043">
        <w:rPr>
          <w:rFonts w:ascii="Palemonas" w:hAnsi="Palemonas"/>
          <w:caps w:val="0"/>
          <w:sz w:val="24"/>
          <w:szCs w:val="24"/>
        </w:rPr>
        <w:t>NAUDOJAMOS SĄVOKOS</w:t>
      </w:r>
      <w:bookmarkEnd w:id="106"/>
    </w:p>
    <w:p w14:paraId="240B25BE" w14:textId="77777777" w:rsidR="00061658" w:rsidRPr="006A7DC3" w:rsidRDefault="00061658">
      <w:pPr>
        <w:rPr>
          <w:rFonts w:ascii="Palemonas" w:hAnsi="Palemonas" w:cs="Trebuchet M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40"/>
        <w:gridCol w:w="6394"/>
      </w:tblGrid>
      <w:tr w:rsidR="005A5160" w:rsidRPr="00180043" w14:paraId="676B08F5" w14:textId="77777777" w:rsidTr="005A5160">
        <w:tc>
          <w:tcPr>
            <w:tcW w:w="3340" w:type="dxa"/>
            <w:shd w:val="clear" w:color="auto" w:fill="BFBFBF" w:themeFill="background1" w:themeFillShade="BF"/>
          </w:tcPr>
          <w:p w14:paraId="5AB3A810" w14:textId="77777777" w:rsidR="00061658" w:rsidRPr="00180043" w:rsidRDefault="00061658">
            <w:pPr>
              <w:spacing w:after="120"/>
              <w:jc w:val="center"/>
              <w:rPr>
                <w:rFonts w:ascii="Palemonas" w:hAnsi="Palemonas" w:cs="Trebuchet MS"/>
                <w:b/>
                <w:bCs/>
              </w:rPr>
            </w:pPr>
            <w:r w:rsidRPr="00180043">
              <w:rPr>
                <w:rFonts w:ascii="Palemonas" w:hAnsi="Palemonas" w:cs="Trebuchet MS"/>
                <w:b/>
                <w:bCs/>
              </w:rPr>
              <w:t>Sąvoka</w:t>
            </w:r>
          </w:p>
        </w:tc>
        <w:tc>
          <w:tcPr>
            <w:tcW w:w="6394" w:type="dxa"/>
            <w:shd w:val="clear" w:color="auto" w:fill="BFBFBF" w:themeFill="background1" w:themeFillShade="BF"/>
          </w:tcPr>
          <w:p w14:paraId="394356F0" w14:textId="77777777" w:rsidR="00061658" w:rsidRPr="00180043" w:rsidRDefault="00061658">
            <w:pPr>
              <w:spacing w:after="120"/>
              <w:jc w:val="center"/>
              <w:rPr>
                <w:rFonts w:ascii="Palemonas" w:hAnsi="Palemonas" w:cs="Trebuchet MS"/>
                <w:b/>
                <w:bCs/>
              </w:rPr>
            </w:pPr>
            <w:r w:rsidRPr="00180043">
              <w:rPr>
                <w:rFonts w:ascii="Palemonas" w:hAnsi="Palemonas" w:cs="Trebuchet MS"/>
                <w:b/>
                <w:bCs/>
              </w:rPr>
              <w:t>Aprašymas</w:t>
            </w:r>
          </w:p>
        </w:tc>
      </w:tr>
      <w:tr w:rsidR="00061658" w:rsidRPr="00180043" w14:paraId="4FE8D710" w14:textId="77777777" w:rsidTr="00C36E7E">
        <w:tc>
          <w:tcPr>
            <w:tcW w:w="3340" w:type="dxa"/>
          </w:tcPr>
          <w:p w14:paraId="10437BB2" w14:textId="77777777" w:rsidR="00061658" w:rsidRPr="00180043" w:rsidRDefault="00061658">
            <w:pPr>
              <w:spacing w:before="60" w:after="60"/>
              <w:jc w:val="both"/>
              <w:rPr>
                <w:rFonts w:ascii="Palemonas" w:hAnsi="Palemonas" w:cs="Trebuchet MS"/>
                <w:b/>
                <w:bCs/>
              </w:rPr>
            </w:pPr>
            <w:r w:rsidRPr="00180043">
              <w:rPr>
                <w:rFonts w:ascii="Palemonas" w:hAnsi="Palemonas" w:cs="Trebuchet MS"/>
                <w:b/>
                <w:bCs/>
              </w:rPr>
              <w:t>Dalyvis</w:t>
            </w:r>
          </w:p>
          <w:p w14:paraId="07ED033B" w14:textId="77777777" w:rsidR="00061658" w:rsidRPr="00180043" w:rsidRDefault="00061658">
            <w:pPr>
              <w:spacing w:before="60" w:after="60"/>
              <w:jc w:val="both"/>
              <w:rPr>
                <w:rFonts w:ascii="Palemonas" w:hAnsi="Palemonas" w:cs="Trebuchet MS"/>
                <w:b/>
                <w:bCs/>
              </w:rPr>
            </w:pPr>
          </w:p>
        </w:tc>
        <w:tc>
          <w:tcPr>
            <w:tcW w:w="6394" w:type="dxa"/>
          </w:tcPr>
          <w:p w14:paraId="2AA19E50" w14:textId="77777777" w:rsidR="00061658" w:rsidRPr="00180043" w:rsidRDefault="00061658">
            <w:pPr>
              <w:spacing w:before="60" w:after="60"/>
              <w:jc w:val="both"/>
              <w:rPr>
                <w:rFonts w:ascii="Palemonas" w:hAnsi="Palemonas" w:cs="Trebuchet MS"/>
              </w:rPr>
            </w:pPr>
            <w:r w:rsidRPr="00180043">
              <w:rPr>
                <w:rFonts w:ascii="Palemonas" w:hAnsi="Palemonas" w:cs="Trebuchet MS"/>
              </w:rPr>
              <w:t>Subjektas ar subjektai, kurie Koncesijos įstatymo III skyriaus antrojo skirsnio nustatyta tvarka yra pareiškę suinteresuotumą dalyvauti Konkurse. Dalyviu gali būti bet kokios teisinės formos juridinis asmuo, viešasis juridinis asmuo (išskyrus viešąjį ir privatų juridinius asmenis, kurie Lietuvos Respublikos valstybės skolos įstatymo nustatyta tvarka priskiriami prie valdžios sektoriaus bei fizinius asmenis), užsienio juridinis asmuo arba kitas ūkio subjektas, įsteigtas pagal užsienio valstybės teisę ir neturintis juridinio asmens statuso, taip pat Lietuvos Respublikoje įsteigti Europos Sąjungos valstybėse narėse ir kitose Europos ekonominės erdvės valstybėse įsisteigusių įmonių filialai, arba tokių asmenų grupė.</w:t>
            </w:r>
          </w:p>
          <w:p w14:paraId="15433F87" w14:textId="77777777" w:rsidR="00061658" w:rsidRPr="00180043" w:rsidRDefault="00061658">
            <w:pPr>
              <w:spacing w:before="60" w:after="60"/>
              <w:jc w:val="both"/>
              <w:rPr>
                <w:rFonts w:ascii="Palemonas" w:hAnsi="Palemonas" w:cs="Trebuchet MS"/>
              </w:rPr>
            </w:pPr>
            <w:r w:rsidRPr="00180043">
              <w:rPr>
                <w:rFonts w:ascii="Palemonas" w:hAnsi="Palemonas" w:cs="Trebuchet MS"/>
              </w:rPr>
              <w:t>Dalyviu negali būti subjektas, kuris (ūkio subjektų grupės atveju – bet kuris grupės narys) yra susijęs su šio Konkurso parengimu vykdyti ar Projekto parengimu įgyvendinimui ir dėl to galėtų būti pažeistas tiekėjų lygiateisiškumo principas.</w:t>
            </w:r>
          </w:p>
        </w:tc>
      </w:tr>
      <w:tr w:rsidR="00061658" w:rsidRPr="00180043" w14:paraId="2A176A34" w14:textId="77777777" w:rsidTr="00C36E7E">
        <w:tc>
          <w:tcPr>
            <w:tcW w:w="3340" w:type="dxa"/>
          </w:tcPr>
          <w:p w14:paraId="328F636B" w14:textId="77777777" w:rsidR="00061658" w:rsidRPr="00180043" w:rsidRDefault="00061658">
            <w:pPr>
              <w:spacing w:before="60" w:after="60"/>
              <w:jc w:val="both"/>
              <w:rPr>
                <w:rFonts w:ascii="Palemonas" w:hAnsi="Palemonas" w:cs="Trebuchet MS"/>
                <w:b/>
                <w:bCs/>
              </w:rPr>
            </w:pPr>
            <w:r w:rsidRPr="00180043">
              <w:rPr>
                <w:rFonts w:ascii="Palemonas" w:hAnsi="Palemonas" w:cs="Trebuchet MS"/>
                <w:b/>
                <w:bCs/>
              </w:rPr>
              <w:t>Darbai</w:t>
            </w:r>
          </w:p>
        </w:tc>
        <w:tc>
          <w:tcPr>
            <w:tcW w:w="6394" w:type="dxa"/>
          </w:tcPr>
          <w:p w14:paraId="41E5DB35" w14:textId="100DAEC4" w:rsidR="00061658" w:rsidRPr="00180043" w:rsidRDefault="00061658">
            <w:pPr>
              <w:spacing w:before="60" w:after="60"/>
              <w:jc w:val="both"/>
              <w:rPr>
                <w:rFonts w:ascii="Palemonas" w:hAnsi="Palemonas" w:cs="Trebuchet MS"/>
              </w:rPr>
            </w:pPr>
            <w:r w:rsidRPr="00180043">
              <w:rPr>
                <w:rFonts w:ascii="Palemonas" w:hAnsi="Palemonas" w:cs="Trebuchet MS"/>
              </w:rPr>
              <w:t>7700 m</w:t>
            </w:r>
            <w:r w:rsidRPr="00180043">
              <w:rPr>
                <w:rFonts w:ascii="Palemonas" w:hAnsi="Palemonas" w:cs="Trebuchet MS"/>
                <w:vertAlign w:val="superscript"/>
              </w:rPr>
              <w:t>2</w:t>
            </w:r>
            <w:r w:rsidRPr="00180043">
              <w:rPr>
                <w:rFonts w:ascii="Palemonas" w:hAnsi="Palemonas" w:cs="Trebuchet MS"/>
              </w:rPr>
              <w:t xml:space="preserve"> sklypo sutvarkymas, 4751 m</w:t>
            </w:r>
            <w:r w:rsidRPr="00180043">
              <w:rPr>
                <w:rFonts w:ascii="Palemonas" w:hAnsi="Palemonas" w:cs="Trebuchet MS"/>
                <w:vertAlign w:val="superscript"/>
              </w:rPr>
              <w:t>2</w:t>
            </w:r>
            <w:r w:rsidRPr="00180043">
              <w:rPr>
                <w:rFonts w:ascii="Palemonas" w:hAnsi="Palemonas" w:cs="Trebuchet MS"/>
              </w:rPr>
              <w:t xml:space="preserve"> ploto teritorijos apželdinimas, </w:t>
            </w:r>
            <w:r w:rsidR="00DC732D" w:rsidRPr="00180043">
              <w:rPr>
                <w:rFonts w:ascii="Palemonas" w:hAnsi="Palemonas" w:cs="Trebuchet MS"/>
              </w:rPr>
              <w:t>įrengiant: 12 namelių nakvynei ir poilsiui; 2 VIP namelius nakvynei ir poilsiui; 1 pavėsinę su židiniu; 1 vaikų žaidimų aikštelę; 1 krepšinio aikštelę; 1 tinklinio aikštelę;</w:t>
            </w:r>
          </w:p>
        </w:tc>
      </w:tr>
      <w:tr w:rsidR="00061658" w:rsidRPr="00180043" w14:paraId="0DE419AB" w14:textId="77777777" w:rsidTr="00C36E7E">
        <w:tc>
          <w:tcPr>
            <w:tcW w:w="3340" w:type="dxa"/>
          </w:tcPr>
          <w:p w14:paraId="5F522095" w14:textId="77777777" w:rsidR="00061658" w:rsidRPr="00180043" w:rsidRDefault="00061658">
            <w:pPr>
              <w:spacing w:before="60" w:after="60"/>
              <w:jc w:val="both"/>
              <w:rPr>
                <w:rFonts w:ascii="Palemonas" w:hAnsi="Palemonas" w:cs="Trebuchet MS"/>
                <w:b/>
                <w:bCs/>
              </w:rPr>
            </w:pPr>
            <w:r w:rsidRPr="00180043">
              <w:rPr>
                <w:rFonts w:ascii="Palemonas" w:hAnsi="Palemonas" w:cs="Trebuchet MS"/>
                <w:b/>
                <w:bCs/>
              </w:rPr>
              <w:t>Finansavimo ir administravimo sutartis</w:t>
            </w:r>
          </w:p>
        </w:tc>
        <w:tc>
          <w:tcPr>
            <w:tcW w:w="6394" w:type="dxa"/>
          </w:tcPr>
          <w:p w14:paraId="6CB8F035" w14:textId="77777777" w:rsidR="00061658" w:rsidRPr="00180043" w:rsidRDefault="00061658">
            <w:pPr>
              <w:spacing w:before="60" w:after="60"/>
              <w:jc w:val="both"/>
              <w:rPr>
                <w:rFonts w:ascii="Palemonas" w:hAnsi="Palemonas" w:cs="Trebuchet MS"/>
              </w:rPr>
            </w:pPr>
            <w:r w:rsidRPr="00180043">
              <w:rPr>
                <w:rFonts w:ascii="Palemonas" w:hAnsi="Palemonas" w:cs="Trebuchet MS"/>
              </w:rPr>
              <w:t>2012 m. rugsėjo 27 d. Palangos miesto savivaldybės administracijos, Ūkio ministerijos ir Viešosios įstaigos Lietuvos verslo paramos agentūros pasirašyta projekto „Kempingo Nemirsetoje, Palangoje įrengimas“, projekto kodas Nr. VP3-1.3-ŪM-01-V-02-008, finansavimo ir administravimo sutartis, Nr. S-</w:t>
            </w:r>
            <w:r w:rsidRPr="00180043">
              <w:rPr>
                <w:rFonts w:ascii="Palemonas" w:hAnsi="Palemonas"/>
              </w:rPr>
              <w:t xml:space="preserve"> </w:t>
            </w:r>
            <w:r w:rsidRPr="00180043">
              <w:rPr>
                <w:rFonts w:ascii="Palemonas" w:hAnsi="Palemonas" w:cs="Trebuchet MS"/>
              </w:rPr>
              <w:t>VP3-1.3-ŪM-01-V-02-008/217-K</w:t>
            </w:r>
          </w:p>
        </w:tc>
      </w:tr>
      <w:tr w:rsidR="00061658" w:rsidRPr="00180043" w14:paraId="7C7A1FB0" w14:textId="77777777" w:rsidTr="00C36E7E">
        <w:tc>
          <w:tcPr>
            <w:tcW w:w="3340" w:type="dxa"/>
          </w:tcPr>
          <w:p w14:paraId="02B964B4" w14:textId="77777777" w:rsidR="00061658" w:rsidRPr="00180043" w:rsidRDefault="00061658">
            <w:pPr>
              <w:spacing w:before="60" w:after="60"/>
              <w:jc w:val="both"/>
              <w:rPr>
                <w:rFonts w:ascii="Palemonas" w:hAnsi="Palemonas" w:cs="Trebuchet MS"/>
                <w:b/>
                <w:bCs/>
              </w:rPr>
            </w:pPr>
            <w:r w:rsidRPr="00180043">
              <w:rPr>
                <w:rFonts w:ascii="Palemonas" w:hAnsi="Palemonas" w:cs="Trebuchet MS"/>
                <w:b/>
                <w:bCs/>
              </w:rPr>
              <w:t>Finansinis veiklos modelis</w:t>
            </w:r>
          </w:p>
        </w:tc>
        <w:tc>
          <w:tcPr>
            <w:tcW w:w="6394" w:type="dxa"/>
          </w:tcPr>
          <w:p w14:paraId="1D590DFB" w14:textId="1B6DA06F" w:rsidR="00061658" w:rsidRPr="00180043" w:rsidRDefault="00061658" w:rsidP="00ED3C30">
            <w:pPr>
              <w:spacing w:before="60" w:after="60"/>
              <w:jc w:val="both"/>
              <w:rPr>
                <w:rFonts w:ascii="Palemonas" w:hAnsi="Palemonas" w:cs="Trebuchet MS"/>
              </w:rPr>
            </w:pPr>
            <w:r w:rsidRPr="00180043">
              <w:rPr>
                <w:rFonts w:ascii="Palemonas" w:hAnsi="Palemonas" w:cs="Trebuchet MS"/>
              </w:rPr>
              <w:t xml:space="preserve">Pagal Sąlygų </w:t>
            </w:r>
            <w:r w:rsidR="00ED3C30" w:rsidRPr="00180043">
              <w:rPr>
                <w:rFonts w:ascii="Palemonas" w:hAnsi="Palemonas"/>
              </w:rPr>
              <w:t xml:space="preserve">16 </w:t>
            </w:r>
            <w:r w:rsidRPr="00180043">
              <w:rPr>
                <w:rFonts w:ascii="Palemonas" w:hAnsi="Palemonas" w:cs="Trebuchet MS"/>
              </w:rPr>
              <w:t>priede nuodytą formą sudarytas finansinis veiklos modelis, kuriame nurodoma Koncesininko veiklos finansavimo struktūra ir sąlygos, finansiškai (ekonomiškai) pagrindžiami investavimo tikslai, pateikiamas investicijų grąžos įvertinimas ir kiti efektyvumo rodikliai.</w:t>
            </w:r>
          </w:p>
        </w:tc>
      </w:tr>
      <w:tr w:rsidR="00061658" w:rsidRPr="00180043" w14:paraId="3AFDFF2B" w14:textId="77777777" w:rsidTr="00C36E7E">
        <w:tc>
          <w:tcPr>
            <w:tcW w:w="3340" w:type="dxa"/>
          </w:tcPr>
          <w:p w14:paraId="741E9B0B" w14:textId="77777777" w:rsidR="00061658" w:rsidRPr="00180043" w:rsidRDefault="00061658">
            <w:pPr>
              <w:spacing w:before="60" w:after="60"/>
              <w:jc w:val="both"/>
              <w:rPr>
                <w:rFonts w:ascii="Palemonas" w:hAnsi="Palemonas" w:cs="Trebuchet MS"/>
                <w:b/>
                <w:bCs/>
              </w:rPr>
            </w:pPr>
            <w:r w:rsidRPr="00180043">
              <w:rPr>
                <w:rFonts w:ascii="Palemonas" w:hAnsi="Palemonas" w:cs="Trebuchet MS"/>
                <w:b/>
                <w:bCs/>
              </w:rPr>
              <w:t>„Informaciniai pranešimai“</w:t>
            </w:r>
          </w:p>
          <w:p w14:paraId="552EFBCB" w14:textId="77777777" w:rsidR="00061658" w:rsidRPr="00180043" w:rsidRDefault="00061658">
            <w:pPr>
              <w:spacing w:before="60" w:after="60"/>
              <w:jc w:val="both"/>
              <w:rPr>
                <w:rFonts w:ascii="Palemonas" w:hAnsi="Palemonas" w:cs="Trebuchet MS"/>
                <w:b/>
                <w:bCs/>
              </w:rPr>
            </w:pPr>
          </w:p>
        </w:tc>
        <w:tc>
          <w:tcPr>
            <w:tcW w:w="6394" w:type="dxa"/>
          </w:tcPr>
          <w:p w14:paraId="067E6BE6" w14:textId="77777777" w:rsidR="00061658" w:rsidRPr="00180043" w:rsidRDefault="00061658">
            <w:pPr>
              <w:spacing w:before="60" w:after="60"/>
              <w:jc w:val="both"/>
              <w:rPr>
                <w:rFonts w:ascii="Palemonas" w:hAnsi="Palemonas" w:cs="Trebuchet MS"/>
              </w:rPr>
            </w:pPr>
            <w:r w:rsidRPr="00180043">
              <w:rPr>
                <w:rFonts w:ascii="Palemonas" w:hAnsi="Palemonas" w:cs="Trebuchet MS"/>
              </w:rPr>
              <w:t>Lietuvos Respublikos oficialaus leidinio „Valstybės žinios“ priedas „Informaciniai pranešimai“.</w:t>
            </w:r>
          </w:p>
        </w:tc>
      </w:tr>
      <w:tr w:rsidR="00061658" w:rsidRPr="00180043" w14:paraId="43A9BABA" w14:textId="77777777" w:rsidTr="00C36E7E">
        <w:tc>
          <w:tcPr>
            <w:tcW w:w="3340" w:type="dxa"/>
          </w:tcPr>
          <w:p w14:paraId="3D32D955" w14:textId="77777777" w:rsidR="00061658" w:rsidRPr="00180043" w:rsidRDefault="00061658">
            <w:pPr>
              <w:spacing w:before="60" w:after="60"/>
              <w:jc w:val="both"/>
              <w:rPr>
                <w:rFonts w:ascii="Palemonas" w:hAnsi="Palemonas" w:cs="Trebuchet MS"/>
                <w:b/>
                <w:bCs/>
              </w:rPr>
            </w:pPr>
            <w:r w:rsidRPr="00180043">
              <w:rPr>
                <w:rFonts w:ascii="Palemonas" w:hAnsi="Palemonas" w:cs="Trebuchet MS"/>
                <w:b/>
                <w:bCs/>
              </w:rPr>
              <w:t>Išsamus pasiūlymas</w:t>
            </w:r>
          </w:p>
          <w:p w14:paraId="62C85B02" w14:textId="77777777" w:rsidR="00061658" w:rsidRPr="00180043" w:rsidRDefault="00061658">
            <w:pPr>
              <w:spacing w:before="60" w:after="60"/>
              <w:jc w:val="both"/>
              <w:rPr>
                <w:rFonts w:ascii="Palemonas" w:hAnsi="Palemonas" w:cs="Trebuchet MS"/>
                <w:b/>
                <w:bCs/>
              </w:rPr>
            </w:pPr>
          </w:p>
        </w:tc>
        <w:tc>
          <w:tcPr>
            <w:tcW w:w="6394" w:type="dxa"/>
          </w:tcPr>
          <w:p w14:paraId="3B58405B" w14:textId="40E0E0E5" w:rsidR="00061658" w:rsidRPr="00180043" w:rsidRDefault="00061658" w:rsidP="004353C0">
            <w:pPr>
              <w:spacing w:before="60" w:after="60"/>
              <w:jc w:val="both"/>
              <w:rPr>
                <w:rFonts w:ascii="Palemonas" w:hAnsi="Palemonas" w:cs="Trebuchet MS"/>
              </w:rPr>
            </w:pPr>
            <w:r w:rsidRPr="00180043">
              <w:rPr>
                <w:rFonts w:ascii="Palemonas" w:hAnsi="Palemonas" w:cs="Trebuchet MS"/>
              </w:rPr>
              <w:t xml:space="preserve">Pagal Sąlygų </w:t>
            </w:r>
            <w:r w:rsidR="004353C0" w:rsidRPr="00180043">
              <w:rPr>
                <w:rFonts w:ascii="Palemonas" w:hAnsi="Palemonas"/>
              </w:rPr>
              <w:t>11</w:t>
            </w:r>
            <w:r w:rsidRPr="00180043">
              <w:rPr>
                <w:rFonts w:ascii="Palemonas" w:hAnsi="Palemonas" w:cs="Trebuchet MS"/>
              </w:rPr>
              <w:t xml:space="preserve"> priede nurodytą formą, kartu su pagrindžiančiais dokumentais pateikiamas išsamus įpareigojantis pasiūlymas, aptariantis Sąlygose suformuluotus Projekto įgyvendinimo techninius, finansinius ir komercinius klausimus bei pateikiantis kitą Sąlygose reikalaujamą informaciją, ir pagal kurį Dalyvis yra pasirengęs pasirašyti Koncesijos sutartį.</w:t>
            </w:r>
          </w:p>
        </w:tc>
      </w:tr>
      <w:tr w:rsidR="000A1961" w:rsidRPr="00180043" w14:paraId="4AF3CD3F" w14:textId="77777777" w:rsidTr="00C36E7E">
        <w:tc>
          <w:tcPr>
            <w:tcW w:w="3340" w:type="dxa"/>
          </w:tcPr>
          <w:p w14:paraId="078A2984" w14:textId="1E9CE263" w:rsidR="000A1961" w:rsidRPr="00180043" w:rsidRDefault="001A7C97">
            <w:pPr>
              <w:spacing w:before="60" w:after="60"/>
              <w:jc w:val="both"/>
              <w:rPr>
                <w:rFonts w:ascii="Palemonas" w:hAnsi="Palemonas" w:cs="Trebuchet MS"/>
                <w:b/>
                <w:bCs/>
              </w:rPr>
            </w:pPr>
            <w:r w:rsidRPr="00180043">
              <w:rPr>
                <w:rFonts w:ascii="Palemonas" w:hAnsi="Palemonas" w:cs="Trebuchet MS"/>
                <w:b/>
                <w:bCs/>
              </w:rPr>
              <w:t>Ūkinė veikla</w:t>
            </w:r>
          </w:p>
        </w:tc>
        <w:tc>
          <w:tcPr>
            <w:tcW w:w="6394" w:type="dxa"/>
          </w:tcPr>
          <w:p w14:paraId="5A6760A7" w14:textId="4DB3881B" w:rsidR="000A1961" w:rsidRPr="00180043" w:rsidRDefault="000A1961">
            <w:pPr>
              <w:spacing w:before="60" w:after="60"/>
              <w:jc w:val="both"/>
              <w:rPr>
                <w:rFonts w:ascii="Palemonas" w:hAnsi="Palemonas" w:cs="Trebuchet MS"/>
              </w:rPr>
            </w:pPr>
            <w:r w:rsidRPr="00180043">
              <w:rPr>
                <w:rFonts w:ascii="Palemonas" w:hAnsi="Palemonas"/>
              </w:rPr>
              <w:t>Koncesininko teikiamos papildomo</w:t>
            </w:r>
            <w:r w:rsidR="002D7985" w:rsidRPr="00180043">
              <w:rPr>
                <w:rFonts w:ascii="Palemonas" w:hAnsi="Palemonas"/>
              </w:rPr>
              <w:t xml:space="preserve"> inventoriaus nuomos (kepsninės</w:t>
            </w:r>
            <w:r w:rsidRPr="00180043">
              <w:rPr>
                <w:rFonts w:ascii="Palemonas" w:hAnsi="Palemonas"/>
              </w:rPr>
              <w:t xml:space="preserve">, seifo, skalbyklos/džiovyklos, miegmaišių), sporto inventoriaus nuomos (kamuolių, rakečių, dviračių, kt.), krepšinio, tinklinio, futbolo, </w:t>
            </w:r>
            <w:r w:rsidR="00CD653C" w:rsidRPr="00180043">
              <w:rPr>
                <w:rFonts w:ascii="Palemonas" w:hAnsi="Palemonas"/>
              </w:rPr>
              <w:t>teniso aikštelių nuomos paslaugo</w:t>
            </w:r>
            <w:r w:rsidRPr="00180043">
              <w:rPr>
                <w:rFonts w:ascii="Palemonas" w:hAnsi="Palemonas"/>
              </w:rPr>
              <w:t>s.</w:t>
            </w:r>
          </w:p>
        </w:tc>
      </w:tr>
      <w:tr w:rsidR="00061658" w:rsidRPr="00180043" w14:paraId="70A3F731" w14:textId="77777777" w:rsidTr="00C36E7E">
        <w:tc>
          <w:tcPr>
            <w:tcW w:w="3340" w:type="dxa"/>
          </w:tcPr>
          <w:p w14:paraId="10610F82" w14:textId="77777777" w:rsidR="00061658" w:rsidRPr="00180043" w:rsidRDefault="00061658">
            <w:pPr>
              <w:spacing w:before="60" w:after="60"/>
              <w:jc w:val="both"/>
              <w:rPr>
                <w:rFonts w:ascii="Palemonas" w:hAnsi="Palemonas" w:cs="Trebuchet MS"/>
                <w:b/>
                <w:bCs/>
              </w:rPr>
            </w:pPr>
            <w:r w:rsidRPr="00180043">
              <w:rPr>
                <w:rFonts w:ascii="Palemonas" w:hAnsi="Palemonas" w:cs="Trebuchet MS"/>
                <w:b/>
                <w:bCs/>
              </w:rPr>
              <w:lastRenderedPageBreak/>
              <w:t>Komisija</w:t>
            </w:r>
          </w:p>
        </w:tc>
        <w:tc>
          <w:tcPr>
            <w:tcW w:w="6394" w:type="dxa"/>
          </w:tcPr>
          <w:p w14:paraId="769C98EF" w14:textId="71732EB8" w:rsidR="00061658" w:rsidRPr="00180043" w:rsidRDefault="00061658" w:rsidP="000D0DF3">
            <w:pPr>
              <w:spacing w:before="60" w:after="60"/>
              <w:jc w:val="both"/>
              <w:rPr>
                <w:rFonts w:ascii="Palemonas" w:hAnsi="Palemonas" w:cs="Trebuchet MS"/>
              </w:rPr>
            </w:pPr>
            <w:r w:rsidRPr="00180043">
              <w:rPr>
                <w:rFonts w:ascii="Palemonas" w:hAnsi="Palemonas" w:cs="Trebuchet MS"/>
              </w:rPr>
              <w:t xml:space="preserve">Suteikiančiosios institucijos vadovo </w:t>
            </w:r>
            <w:r w:rsidR="000D0DF3">
              <w:rPr>
                <w:rFonts w:ascii="Palemonas" w:hAnsi="Palemonas" w:cs="Trebuchet MS"/>
              </w:rPr>
              <w:t>2015 m. rugpjūčio 28 d.</w:t>
            </w:r>
            <w:r w:rsidRPr="00180043">
              <w:rPr>
                <w:rFonts w:ascii="Palemonas" w:hAnsi="Palemonas" w:cs="Trebuchet MS"/>
              </w:rPr>
              <w:t xml:space="preserve"> įsakymu Nr.</w:t>
            </w:r>
            <w:r w:rsidR="000D0DF3">
              <w:rPr>
                <w:rFonts w:ascii="Palemonas" w:hAnsi="Palemonas" w:cs="Trebuchet MS"/>
              </w:rPr>
              <w:t xml:space="preserve"> A1-974</w:t>
            </w:r>
            <w:r w:rsidRPr="00180043">
              <w:rPr>
                <w:rFonts w:ascii="Palemonas" w:hAnsi="Palemonas" w:cs="Trebuchet MS"/>
              </w:rPr>
              <w:t xml:space="preserve"> sudaryta viešojo Konkurso komisija, vykdanti Konkursą.</w:t>
            </w:r>
          </w:p>
        </w:tc>
      </w:tr>
      <w:tr w:rsidR="00061658" w:rsidRPr="000D0DF3" w14:paraId="528A9A3D" w14:textId="77777777" w:rsidTr="00C36E7E">
        <w:tc>
          <w:tcPr>
            <w:tcW w:w="3340" w:type="dxa"/>
          </w:tcPr>
          <w:p w14:paraId="5D4F0211" w14:textId="77777777" w:rsidR="00061658" w:rsidRPr="000D0DF3" w:rsidRDefault="00061658">
            <w:pPr>
              <w:spacing w:before="60" w:after="60"/>
              <w:jc w:val="both"/>
              <w:rPr>
                <w:rFonts w:ascii="Palemonas" w:hAnsi="Palemonas" w:cs="Trebuchet MS"/>
                <w:b/>
                <w:bCs/>
              </w:rPr>
            </w:pPr>
            <w:r w:rsidRPr="000D0DF3">
              <w:rPr>
                <w:rFonts w:ascii="Palemonas" w:hAnsi="Palemonas" w:cs="Trebuchet MS"/>
                <w:b/>
                <w:bCs/>
              </w:rPr>
              <w:t>Koncesijų įstatymas</w:t>
            </w:r>
          </w:p>
        </w:tc>
        <w:tc>
          <w:tcPr>
            <w:tcW w:w="6394" w:type="dxa"/>
          </w:tcPr>
          <w:p w14:paraId="3B0F3C57" w14:textId="77777777" w:rsidR="00061658" w:rsidRPr="000D0DF3" w:rsidRDefault="00061658">
            <w:pPr>
              <w:spacing w:before="60" w:after="60"/>
              <w:jc w:val="both"/>
              <w:rPr>
                <w:rFonts w:ascii="Palemonas" w:hAnsi="Palemonas" w:cs="Trebuchet MS"/>
              </w:rPr>
            </w:pPr>
            <w:r w:rsidRPr="000D0DF3">
              <w:rPr>
                <w:rFonts w:ascii="Palemonas" w:hAnsi="Palemonas" w:cs="Trebuchet MS"/>
              </w:rPr>
              <w:t>Lietuvos Respublikos koncesijų įstatymas</w:t>
            </w:r>
          </w:p>
        </w:tc>
      </w:tr>
      <w:tr w:rsidR="00061658" w:rsidRPr="000D0DF3" w14:paraId="198D0F72" w14:textId="77777777" w:rsidTr="00C36E7E">
        <w:tc>
          <w:tcPr>
            <w:tcW w:w="3340" w:type="dxa"/>
          </w:tcPr>
          <w:p w14:paraId="2A4BFEB0" w14:textId="77777777" w:rsidR="00061658" w:rsidRPr="000D0DF3" w:rsidRDefault="00061658">
            <w:pPr>
              <w:spacing w:before="60" w:after="60"/>
              <w:jc w:val="both"/>
              <w:rPr>
                <w:rFonts w:ascii="Palemonas" w:hAnsi="Palemonas" w:cs="Trebuchet MS"/>
                <w:b/>
                <w:bCs/>
              </w:rPr>
            </w:pPr>
            <w:r w:rsidRPr="000D0DF3">
              <w:rPr>
                <w:rFonts w:ascii="Palemonas" w:hAnsi="Palemonas" w:cs="Trebuchet MS"/>
                <w:b/>
                <w:bCs/>
              </w:rPr>
              <w:t>Konfidencialumo pasižadėjimas</w:t>
            </w:r>
          </w:p>
        </w:tc>
        <w:tc>
          <w:tcPr>
            <w:tcW w:w="6394" w:type="dxa"/>
          </w:tcPr>
          <w:p w14:paraId="40766853" w14:textId="77777777" w:rsidR="00061658" w:rsidRPr="000D0DF3" w:rsidRDefault="00061658">
            <w:pPr>
              <w:spacing w:before="60" w:after="60"/>
              <w:jc w:val="both"/>
              <w:rPr>
                <w:rFonts w:ascii="Palemonas" w:hAnsi="Palemonas" w:cs="Trebuchet MS"/>
              </w:rPr>
            </w:pPr>
            <w:r w:rsidRPr="000D0DF3">
              <w:rPr>
                <w:rFonts w:ascii="Palemonas" w:hAnsi="Palemonas" w:cs="Trebuchet MS"/>
              </w:rPr>
              <w:t>Komisijos nario, eksperto ar kito asmens rašytinis pasižadėjimas, kad jis neteiks tretiesiems asmenims informacijos, kurios atskleidimas prieštarautų atitinkamų įstatymų reikalavimams, visuomenės interesams ar pažeistų teisėtus Dalyvių ir (ar) Suteikiančiosios institucijos interesus</w:t>
            </w:r>
          </w:p>
        </w:tc>
      </w:tr>
      <w:tr w:rsidR="00061658" w:rsidRPr="000D0DF3" w14:paraId="58345EAA" w14:textId="77777777" w:rsidTr="00C36E7E">
        <w:tc>
          <w:tcPr>
            <w:tcW w:w="3340" w:type="dxa"/>
          </w:tcPr>
          <w:p w14:paraId="53965357" w14:textId="77777777" w:rsidR="00061658" w:rsidRPr="000D0DF3" w:rsidRDefault="00061658">
            <w:pPr>
              <w:spacing w:before="60" w:after="60"/>
              <w:jc w:val="both"/>
              <w:rPr>
                <w:rFonts w:ascii="Palemonas" w:hAnsi="Palemonas" w:cs="Trebuchet MS"/>
                <w:b/>
                <w:bCs/>
              </w:rPr>
            </w:pPr>
            <w:r w:rsidRPr="000D0DF3">
              <w:rPr>
                <w:rFonts w:ascii="Palemonas" w:hAnsi="Palemonas" w:cs="Trebuchet MS"/>
                <w:b/>
                <w:bCs/>
              </w:rPr>
              <w:t>Konkursas</w:t>
            </w:r>
          </w:p>
        </w:tc>
        <w:tc>
          <w:tcPr>
            <w:tcW w:w="6394" w:type="dxa"/>
          </w:tcPr>
          <w:p w14:paraId="49082305" w14:textId="77777777" w:rsidR="00061658" w:rsidRPr="000D0DF3" w:rsidRDefault="00061658">
            <w:pPr>
              <w:spacing w:before="60" w:after="60"/>
              <w:jc w:val="both"/>
              <w:rPr>
                <w:rFonts w:ascii="Palemonas" w:hAnsi="Palemonas" w:cs="Trebuchet MS"/>
              </w:rPr>
            </w:pPr>
            <w:r w:rsidRPr="000D0DF3">
              <w:rPr>
                <w:rFonts w:ascii="Palemonas" w:hAnsi="Palemonas" w:cs="Trebuchet MS"/>
              </w:rPr>
              <w:t>Pagal Koncesijų įstatymo 2 skirsnį ir šias Sąlygas Suteikiančiosios institucijos atliekamas Konkursas koncesijai suteikti, kurio metu siekiama atrinkti Dalyvį Projektui įgyvendinti ir tuo tikslu su atrinktu naudingiausią pasiūlymą pateikusiu Dalyviu vedamos derybos, siekiant susitarti dėl Suteikiančiosios institucijos reikalavimus atitinkančių techninių ir finansinių Pasiūlymų sąlygų, kurių pagrindu bus sudaroma Koncesijos sutartis.</w:t>
            </w:r>
          </w:p>
        </w:tc>
      </w:tr>
      <w:tr w:rsidR="00061658" w:rsidRPr="000D0DF3" w14:paraId="2FFB11DC" w14:textId="77777777" w:rsidTr="00C36E7E">
        <w:tc>
          <w:tcPr>
            <w:tcW w:w="3340" w:type="dxa"/>
          </w:tcPr>
          <w:p w14:paraId="6C209684" w14:textId="77777777" w:rsidR="00061658" w:rsidRPr="000D0DF3" w:rsidRDefault="00061658">
            <w:pPr>
              <w:spacing w:before="60" w:after="60"/>
              <w:jc w:val="both"/>
              <w:rPr>
                <w:rFonts w:ascii="Palemonas" w:hAnsi="Palemonas" w:cs="Trebuchet MS"/>
                <w:b/>
                <w:bCs/>
              </w:rPr>
            </w:pPr>
            <w:r w:rsidRPr="000D0DF3">
              <w:rPr>
                <w:rFonts w:ascii="Palemonas" w:hAnsi="Palemonas" w:cs="Trebuchet MS"/>
                <w:b/>
                <w:bCs/>
              </w:rPr>
              <w:t>Koncesijos sutartis</w:t>
            </w:r>
          </w:p>
          <w:p w14:paraId="393B4256" w14:textId="77777777" w:rsidR="00061658" w:rsidRPr="000D0DF3" w:rsidRDefault="00061658">
            <w:pPr>
              <w:spacing w:before="60" w:after="60"/>
              <w:jc w:val="both"/>
              <w:rPr>
                <w:rFonts w:ascii="Palemonas" w:hAnsi="Palemonas" w:cs="Trebuchet MS"/>
                <w:b/>
                <w:bCs/>
              </w:rPr>
            </w:pPr>
          </w:p>
        </w:tc>
        <w:tc>
          <w:tcPr>
            <w:tcW w:w="6394" w:type="dxa"/>
          </w:tcPr>
          <w:p w14:paraId="316CA4CD" w14:textId="77777777" w:rsidR="00061658" w:rsidRPr="000D0DF3" w:rsidRDefault="00061658">
            <w:pPr>
              <w:spacing w:before="60" w:after="60"/>
              <w:jc w:val="both"/>
              <w:rPr>
                <w:rFonts w:ascii="Palemonas" w:hAnsi="Palemonas" w:cs="Trebuchet MS"/>
              </w:rPr>
            </w:pPr>
            <w:r w:rsidRPr="000D0DF3">
              <w:rPr>
                <w:rFonts w:ascii="Palemonas" w:hAnsi="Palemonas" w:cs="Trebuchet MS"/>
              </w:rPr>
              <w:t>Šiuo Konkursu siekiama sudaryti sutartis tarp Suteikiančiosios institucijos, Dalyvio ir Koncesininko dėl Projekto įgyvendinimo viešojo ir privataus sektorių partnerystės būdu, kaip tai nustatyta Investicijų įstatyme ir Koncesijų įstatyme.</w:t>
            </w:r>
          </w:p>
        </w:tc>
      </w:tr>
      <w:tr w:rsidR="00061658" w:rsidRPr="000D0DF3" w14:paraId="0CD6C721" w14:textId="77777777" w:rsidTr="00C36E7E">
        <w:tc>
          <w:tcPr>
            <w:tcW w:w="3340" w:type="dxa"/>
          </w:tcPr>
          <w:p w14:paraId="4DE8E00A" w14:textId="77777777" w:rsidR="00061658" w:rsidRPr="000D0DF3" w:rsidRDefault="00061658">
            <w:pPr>
              <w:spacing w:before="60" w:after="60"/>
              <w:jc w:val="both"/>
              <w:rPr>
                <w:rFonts w:ascii="Palemonas" w:hAnsi="Palemonas" w:cs="Trebuchet MS"/>
                <w:b/>
                <w:bCs/>
              </w:rPr>
            </w:pPr>
            <w:r w:rsidRPr="000D0DF3">
              <w:rPr>
                <w:rFonts w:ascii="Palemonas" w:hAnsi="Palemonas" w:cs="Trebuchet MS"/>
                <w:b/>
                <w:bCs/>
              </w:rPr>
              <w:t>Koncesininkas</w:t>
            </w:r>
          </w:p>
          <w:p w14:paraId="79E7C588" w14:textId="77777777" w:rsidR="00061658" w:rsidRPr="000D0DF3" w:rsidRDefault="00061658">
            <w:pPr>
              <w:spacing w:before="60" w:after="60"/>
              <w:jc w:val="both"/>
              <w:rPr>
                <w:rFonts w:ascii="Palemonas" w:hAnsi="Palemonas" w:cs="Trebuchet MS"/>
                <w:b/>
                <w:bCs/>
              </w:rPr>
            </w:pPr>
          </w:p>
        </w:tc>
        <w:tc>
          <w:tcPr>
            <w:tcW w:w="6394" w:type="dxa"/>
          </w:tcPr>
          <w:p w14:paraId="4B91F3CF" w14:textId="77777777" w:rsidR="00061658" w:rsidRPr="000D0DF3" w:rsidRDefault="00061658">
            <w:pPr>
              <w:overflowPunct w:val="0"/>
              <w:autoSpaceDE w:val="0"/>
              <w:autoSpaceDN w:val="0"/>
              <w:adjustRightInd w:val="0"/>
              <w:spacing w:before="60" w:after="60"/>
              <w:jc w:val="both"/>
              <w:textAlignment w:val="baseline"/>
              <w:rPr>
                <w:rFonts w:ascii="Palemonas" w:hAnsi="Palemonas" w:cs="Trebuchet MS"/>
              </w:rPr>
            </w:pPr>
            <w:r w:rsidRPr="000D0DF3">
              <w:rPr>
                <w:rFonts w:ascii="Palemonas" w:hAnsi="Palemonas" w:cs="Trebuchet MS"/>
              </w:rPr>
              <w:t>Dalyvio įsteigtas ar sudarytas ūkio subjektas, kuris tampa Koncesijos sutarties šalimi ir vykdo joje nustatytą veiklą ir kuris Koncesijos sutarties sudarymo metu privalo:</w:t>
            </w:r>
          </w:p>
          <w:p w14:paraId="39431A5A" w14:textId="77777777" w:rsidR="00061658" w:rsidRPr="000D0DF3" w:rsidRDefault="00061658">
            <w:pPr>
              <w:pStyle w:val="Sraopastraipa"/>
              <w:numPr>
                <w:ilvl w:val="0"/>
                <w:numId w:val="28"/>
              </w:numPr>
              <w:spacing w:before="60" w:after="60"/>
              <w:jc w:val="both"/>
              <w:rPr>
                <w:rFonts w:ascii="Palemonas" w:hAnsi="Palemonas" w:cs="Trebuchet MS"/>
                <w:sz w:val="24"/>
                <w:szCs w:val="24"/>
                <w:lang w:eastAsia="en-US"/>
              </w:rPr>
            </w:pPr>
            <w:r w:rsidRPr="000D0DF3">
              <w:rPr>
                <w:rFonts w:ascii="Palemonas" w:hAnsi="Palemonas" w:cs="Trebuchet MS"/>
                <w:sz w:val="24"/>
                <w:szCs w:val="24"/>
                <w:lang w:eastAsia="en-US"/>
              </w:rPr>
              <w:t>būti uždarosios akcinės bendrovės teisinės formos; ir</w:t>
            </w:r>
          </w:p>
          <w:p w14:paraId="5E56B37A" w14:textId="77777777" w:rsidR="00061658" w:rsidRPr="000D0DF3" w:rsidRDefault="00061658">
            <w:pPr>
              <w:pStyle w:val="Sraopastraipa"/>
              <w:numPr>
                <w:ilvl w:val="0"/>
                <w:numId w:val="28"/>
              </w:numPr>
              <w:spacing w:before="60" w:after="60"/>
              <w:jc w:val="both"/>
              <w:rPr>
                <w:rFonts w:ascii="Palemonas" w:hAnsi="Palemonas" w:cs="Trebuchet MS"/>
                <w:sz w:val="24"/>
                <w:szCs w:val="24"/>
                <w:lang w:eastAsia="en-US"/>
              </w:rPr>
            </w:pPr>
            <w:r w:rsidRPr="000D0DF3">
              <w:rPr>
                <w:rFonts w:ascii="Palemonas" w:hAnsi="Palemonas" w:cs="Trebuchet MS"/>
                <w:sz w:val="24"/>
                <w:szCs w:val="24"/>
                <w:lang w:eastAsia="en-US"/>
              </w:rPr>
              <w:t>priklausyti (t.y. 100 proc. jo akcijų (dalių)) tik Dalyviui; ir</w:t>
            </w:r>
          </w:p>
          <w:p w14:paraId="3F3045C8" w14:textId="77777777" w:rsidR="00061658" w:rsidRPr="000D0DF3" w:rsidRDefault="00061658">
            <w:pPr>
              <w:pStyle w:val="Sraopastraipa"/>
              <w:numPr>
                <w:ilvl w:val="0"/>
                <w:numId w:val="28"/>
              </w:numPr>
              <w:spacing w:before="60" w:after="60"/>
              <w:jc w:val="both"/>
              <w:rPr>
                <w:rFonts w:ascii="Palemonas" w:hAnsi="Palemonas" w:cs="Trebuchet MS"/>
                <w:sz w:val="24"/>
                <w:szCs w:val="24"/>
                <w:lang w:eastAsia="en-US"/>
              </w:rPr>
            </w:pPr>
            <w:r w:rsidRPr="000D0DF3">
              <w:rPr>
                <w:rFonts w:ascii="Palemonas" w:hAnsi="Palemonas" w:cs="Trebuchet MS"/>
                <w:sz w:val="24"/>
                <w:szCs w:val="24"/>
                <w:lang w:eastAsia="en-US"/>
              </w:rPr>
              <w:t>būti skirtas tik Projekto įgyvendinimui skirtai veiklai vykdyti; ir</w:t>
            </w:r>
          </w:p>
          <w:p w14:paraId="39F1EA2A" w14:textId="77777777" w:rsidR="00061658" w:rsidRPr="000D0DF3" w:rsidRDefault="00061658">
            <w:pPr>
              <w:pStyle w:val="Sraopastraipa"/>
              <w:numPr>
                <w:ilvl w:val="0"/>
                <w:numId w:val="28"/>
              </w:numPr>
              <w:spacing w:before="60" w:after="60"/>
              <w:jc w:val="both"/>
              <w:rPr>
                <w:rFonts w:ascii="Palemonas" w:hAnsi="Palemonas" w:cs="Trebuchet MS"/>
                <w:sz w:val="24"/>
                <w:szCs w:val="24"/>
                <w:lang w:eastAsia="en-US"/>
              </w:rPr>
            </w:pPr>
            <w:r w:rsidRPr="000D0DF3">
              <w:rPr>
                <w:rFonts w:ascii="Palemonas" w:hAnsi="Palemonas" w:cs="Trebuchet MS"/>
                <w:sz w:val="24"/>
                <w:szCs w:val="24"/>
                <w:lang w:eastAsia="en-US"/>
              </w:rPr>
              <w:t>neturėti jokių įsiskolinimų ar kitų prievolių, nesusijusių su Koncesijos sutarties vykdymu; ir</w:t>
            </w:r>
          </w:p>
          <w:p w14:paraId="10B1254D" w14:textId="77777777" w:rsidR="00061658" w:rsidRPr="000D0DF3" w:rsidRDefault="00061658">
            <w:pPr>
              <w:pStyle w:val="Sraopastraipa"/>
              <w:numPr>
                <w:ilvl w:val="0"/>
                <w:numId w:val="28"/>
              </w:numPr>
              <w:spacing w:before="60" w:after="60"/>
              <w:jc w:val="both"/>
              <w:rPr>
                <w:rFonts w:ascii="Palemonas" w:hAnsi="Palemonas" w:cs="Trebuchet MS"/>
                <w:sz w:val="24"/>
                <w:szCs w:val="24"/>
                <w:lang w:eastAsia="en-US"/>
              </w:rPr>
            </w:pPr>
            <w:r w:rsidRPr="000D0DF3">
              <w:rPr>
                <w:rFonts w:ascii="Palemonas" w:hAnsi="Palemonas" w:cs="Trebuchet MS"/>
                <w:sz w:val="24"/>
                <w:szCs w:val="24"/>
                <w:lang w:eastAsia="en-US"/>
              </w:rPr>
              <w:t>taikyti galiojančius verslo apskaitos standartus; ir</w:t>
            </w:r>
          </w:p>
          <w:p w14:paraId="76F0BEDB" w14:textId="77777777" w:rsidR="00061658" w:rsidRPr="000D0DF3" w:rsidRDefault="00061658">
            <w:pPr>
              <w:pStyle w:val="Sraopastraipa"/>
              <w:numPr>
                <w:ilvl w:val="0"/>
                <w:numId w:val="28"/>
              </w:numPr>
              <w:spacing w:before="60" w:after="60"/>
              <w:jc w:val="both"/>
              <w:rPr>
                <w:rFonts w:ascii="Palemonas" w:hAnsi="Palemonas" w:cs="Trebuchet MS"/>
                <w:sz w:val="24"/>
                <w:szCs w:val="24"/>
                <w:lang w:eastAsia="en-US"/>
              </w:rPr>
            </w:pPr>
            <w:r w:rsidRPr="000D0DF3">
              <w:rPr>
                <w:rFonts w:ascii="Palemonas" w:hAnsi="Palemonas" w:cs="Trebuchet MS"/>
                <w:sz w:val="24"/>
                <w:szCs w:val="24"/>
                <w:lang w:eastAsia="en-US"/>
              </w:rPr>
              <w:t>būti registruotu PVM mokėtoju.</w:t>
            </w:r>
          </w:p>
        </w:tc>
      </w:tr>
      <w:tr w:rsidR="00061658" w:rsidRPr="000D0DF3" w14:paraId="7AC1A748" w14:textId="77777777" w:rsidTr="00C36E7E">
        <w:tc>
          <w:tcPr>
            <w:tcW w:w="3340" w:type="dxa"/>
          </w:tcPr>
          <w:p w14:paraId="26A2024C" w14:textId="77777777" w:rsidR="00061658" w:rsidRPr="000D0DF3" w:rsidRDefault="00061658">
            <w:pPr>
              <w:spacing w:before="60" w:after="60"/>
              <w:jc w:val="both"/>
              <w:rPr>
                <w:rFonts w:ascii="Palemonas" w:hAnsi="Palemonas" w:cs="Trebuchet MS"/>
                <w:b/>
                <w:bCs/>
              </w:rPr>
            </w:pPr>
            <w:r w:rsidRPr="000D0DF3">
              <w:rPr>
                <w:rFonts w:ascii="Palemonas" w:hAnsi="Palemonas" w:cs="Trebuchet MS"/>
                <w:b/>
                <w:bCs/>
              </w:rPr>
              <w:t>Naujas turtas</w:t>
            </w:r>
          </w:p>
        </w:tc>
        <w:tc>
          <w:tcPr>
            <w:tcW w:w="6394" w:type="dxa"/>
          </w:tcPr>
          <w:p w14:paraId="303EF820" w14:textId="367ADE03" w:rsidR="00061658" w:rsidRPr="000D0DF3" w:rsidRDefault="00DC732D">
            <w:pPr>
              <w:overflowPunct w:val="0"/>
              <w:autoSpaceDE w:val="0"/>
              <w:autoSpaceDN w:val="0"/>
              <w:adjustRightInd w:val="0"/>
              <w:spacing w:before="60" w:after="60"/>
              <w:jc w:val="both"/>
              <w:textAlignment w:val="baseline"/>
              <w:rPr>
                <w:rFonts w:ascii="Palemonas" w:hAnsi="Palemonas" w:cs="Trebuchet MS"/>
              </w:rPr>
            </w:pPr>
            <w:r w:rsidRPr="000D0DF3">
              <w:rPr>
                <w:rFonts w:ascii="Palemonas" w:hAnsi="Palemonas" w:cs="Trebuchet MS"/>
              </w:rPr>
              <w:t>Žemės sklype, unikalus numeris yra 4400-2191-7282, bendrasis plotas – 4.6041 ha, Klaipėdos pl. 33I, Palangoje</w:t>
            </w:r>
            <w:r w:rsidR="00682AA7" w:rsidRPr="000D0DF3">
              <w:rPr>
                <w:rFonts w:ascii="Palemonas" w:hAnsi="Palemonas" w:cs="Trebuchet MS"/>
              </w:rPr>
              <w:t>,</w:t>
            </w:r>
            <w:r w:rsidRPr="000D0DF3">
              <w:rPr>
                <w:rFonts w:ascii="Palemonas" w:hAnsi="Palemonas" w:cs="Trebuchet MS"/>
              </w:rPr>
              <w:t xml:space="preserve"> Koncesinink</w:t>
            </w:r>
            <w:r w:rsidR="00BE4D6D" w:rsidRPr="000D0DF3">
              <w:rPr>
                <w:rFonts w:ascii="Palemonas" w:hAnsi="Palemonas" w:cs="Trebuchet MS"/>
              </w:rPr>
              <w:t>o</w:t>
            </w:r>
            <w:r w:rsidRPr="000D0DF3">
              <w:rPr>
                <w:rFonts w:ascii="Palemonas" w:hAnsi="Palemonas" w:cs="Trebuchet MS"/>
              </w:rPr>
              <w:t xml:space="preserve"> </w:t>
            </w:r>
            <w:r w:rsidR="00BE4D6D" w:rsidRPr="000D0DF3">
              <w:rPr>
                <w:rFonts w:ascii="Palemonas" w:hAnsi="Palemonas" w:cs="Trebuchet MS"/>
              </w:rPr>
              <w:t xml:space="preserve"> pastatyti ir įrengti</w:t>
            </w:r>
            <w:r w:rsidRPr="000D0DF3">
              <w:rPr>
                <w:rFonts w:ascii="Palemonas" w:hAnsi="Palemonas" w:cs="Trebuchet MS"/>
              </w:rPr>
              <w:t xml:space="preserve"> 12 namelių nakvynei ir poilsiui; 2 VIP nameli</w:t>
            </w:r>
            <w:r w:rsidR="00BE4D6D" w:rsidRPr="000D0DF3">
              <w:rPr>
                <w:rFonts w:ascii="Palemonas" w:hAnsi="Palemonas" w:cs="Trebuchet MS"/>
              </w:rPr>
              <w:t>ai</w:t>
            </w:r>
            <w:r w:rsidRPr="000D0DF3">
              <w:rPr>
                <w:rFonts w:ascii="Palemonas" w:hAnsi="Palemonas" w:cs="Trebuchet MS"/>
              </w:rPr>
              <w:t xml:space="preserve"> nakvynei ir poilsiui</w:t>
            </w:r>
            <w:r w:rsidR="00BE4D6D" w:rsidRPr="000D0DF3">
              <w:rPr>
                <w:rFonts w:ascii="Palemonas" w:hAnsi="Palemonas" w:cs="Trebuchet MS"/>
              </w:rPr>
              <w:t>,</w:t>
            </w:r>
            <w:r w:rsidRPr="000D0DF3">
              <w:rPr>
                <w:rFonts w:ascii="Palemonas" w:hAnsi="Palemonas" w:cs="Trebuchet MS"/>
              </w:rPr>
              <w:t xml:space="preserve"> 1 pavėsin</w:t>
            </w:r>
            <w:r w:rsidR="00BE4D6D" w:rsidRPr="000D0DF3">
              <w:rPr>
                <w:rFonts w:ascii="Palemonas" w:hAnsi="Palemonas" w:cs="Trebuchet MS"/>
              </w:rPr>
              <w:t>ė</w:t>
            </w:r>
            <w:r w:rsidRPr="000D0DF3">
              <w:rPr>
                <w:rFonts w:ascii="Palemonas" w:hAnsi="Palemonas" w:cs="Trebuchet MS"/>
              </w:rPr>
              <w:t xml:space="preserve"> su židiniu; 1 vaikų žaidimų aikštel</w:t>
            </w:r>
            <w:r w:rsidR="00BE4D6D" w:rsidRPr="000D0DF3">
              <w:rPr>
                <w:rFonts w:ascii="Palemonas" w:hAnsi="Palemonas" w:cs="Trebuchet MS"/>
              </w:rPr>
              <w:t>ė</w:t>
            </w:r>
            <w:r w:rsidRPr="000D0DF3">
              <w:rPr>
                <w:rFonts w:ascii="Palemonas" w:hAnsi="Palemonas" w:cs="Trebuchet MS"/>
              </w:rPr>
              <w:t>; 1 krepšinio aikštel</w:t>
            </w:r>
            <w:r w:rsidR="00BE4D6D" w:rsidRPr="000D0DF3">
              <w:rPr>
                <w:rFonts w:ascii="Palemonas" w:hAnsi="Palemonas" w:cs="Trebuchet MS"/>
              </w:rPr>
              <w:t>ė</w:t>
            </w:r>
            <w:r w:rsidRPr="000D0DF3">
              <w:rPr>
                <w:rFonts w:ascii="Palemonas" w:hAnsi="Palemonas" w:cs="Trebuchet MS"/>
              </w:rPr>
              <w:t>; 1 tinklinio aikštel</w:t>
            </w:r>
            <w:r w:rsidR="00BE4D6D" w:rsidRPr="000D0DF3">
              <w:rPr>
                <w:rFonts w:ascii="Palemonas" w:hAnsi="Palemonas" w:cs="Trebuchet MS"/>
              </w:rPr>
              <w:t>ė</w:t>
            </w:r>
            <w:r w:rsidR="00CD6D67" w:rsidRPr="000D0DF3">
              <w:rPr>
                <w:rFonts w:ascii="Palemonas" w:hAnsi="Palemonas" w:cs="Trebuchet MS"/>
              </w:rPr>
              <w:t>.</w:t>
            </w:r>
          </w:p>
        </w:tc>
      </w:tr>
      <w:tr w:rsidR="00061658" w:rsidRPr="000D0DF3" w14:paraId="04D8EABA" w14:textId="77777777" w:rsidTr="00C36E7E">
        <w:tc>
          <w:tcPr>
            <w:tcW w:w="3340" w:type="dxa"/>
          </w:tcPr>
          <w:p w14:paraId="723B762E" w14:textId="77777777" w:rsidR="00061658" w:rsidRPr="000D0DF3" w:rsidRDefault="00061658">
            <w:pPr>
              <w:spacing w:before="60" w:after="60"/>
              <w:jc w:val="both"/>
              <w:rPr>
                <w:rFonts w:ascii="Palemonas" w:hAnsi="Palemonas" w:cs="Trebuchet MS"/>
                <w:b/>
                <w:bCs/>
              </w:rPr>
            </w:pPr>
            <w:r w:rsidRPr="000D0DF3">
              <w:rPr>
                <w:rFonts w:ascii="Palemonas" w:hAnsi="Palemonas" w:cs="Trebuchet MS"/>
                <w:b/>
                <w:bCs/>
              </w:rPr>
              <w:t>Nešališkumo deklaracija</w:t>
            </w:r>
          </w:p>
        </w:tc>
        <w:tc>
          <w:tcPr>
            <w:tcW w:w="6394" w:type="dxa"/>
          </w:tcPr>
          <w:p w14:paraId="6E31BAD2" w14:textId="77777777" w:rsidR="00061658" w:rsidRPr="000D0DF3" w:rsidRDefault="00061658">
            <w:pPr>
              <w:overflowPunct w:val="0"/>
              <w:autoSpaceDE w:val="0"/>
              <w:autoSpaceDN w:val="0"/>
              <w:adjustRightInd w:val="0"/>
              <w:spacing w:before="60" w:after="60"/>
              <w:jc w:val="both"/>
              <w:textAlignment w:val="baseline"/>
              <w:rPr>
                <w:rFonts w:ascii="Palemonas" w:hAnsi="Palemonas" w:cs="Trebuchet MS"/>
              </w:rPr>
            </w:pPr>
            <w:r w:rsidRPr="000D0DF3">
              <w:rPr>
                <w:rFonts w:ascii="Palemonas" w:hAnsi="Palemonas" w:cs="Trebuchet MS"/>
              </w:rPr>
              <w:t>Komisijos nario ar eksperto arba kito asmens</w:t>
            </w:r>
            <w:r w:rsidRPr="000D0DF3">
              <w:rPr>
                <w:rFonts w:ascii="Palemonas" w:hAnsi="Palemonas" w:cs="Trebuchet MS"/>
                <w:b/>
                <w:bCs/>
              </w:rPr>
              <w:t xml:space="preserve"> </w:t>
            </w:r>
            <w:r w:rsidRPr="000D0DF3">
              <w:rPr>
                <w:rFonts w:ascii="Palemonas" w:hAnsi="Palemonas" w:cs="Trebuchet MS"/>
              </w:rPr>
              <w:t>pareiškimas raštu, kad jis nešališkas subjektams</w:t>
            </w:r>
          </w:p>
        </w:tc>
      </w:tr>
      <w:tr w:rsidR="00B624F1" w:rsidRPr="000D0DF3" w14:paraId="5977E47B" w14:textId="77777777" w:rsidTr="00C36E7E">
        <w:tc>
          <w:tcPr>
            <w:tcW w:w="3340" w:type="dxa"/>
          </w:tcPr>
          <w:p w14:paraId="5833D3E1" w14:textId="63DB6B6C" w:rsidR="00B624F1" w:rsidRPr="000D0DF3" w:rsidRDefault="00B624F1">
            <w:pPr>
              <w:spacing w:before="60" w:after="60"/>
              <w:jc w:val="both"/>
              <w:rPr>
                <w:rFonts w:ascii="Palemonas" w:hAnsi="Palemonas" w:cs="Trebuchet MS"/>
                <w:b/>
                <w:bCs/>
              </w:rPr>
            </w:pPr>
            <w:r w:rsidRPr="000D0DF3">
              <w:rPr>
                <w:rFonts w:ascii="Palemonas" w:hAnsi="Palemonas" w:cs="Trebuchet MS"/>
                <w:b/>
                <w:bCs/>
              </w:rPr>
              <w:t>Perduodamas turtas</w:t>
            </w:r>
          </w:p>
        </w:tc>
        <w:tc>
          <w:tcPr>
            <w:tcW w:w="6394" w:type="dxa"/>
          </w:tcPr>
          <w:p w14:paraId="57545619" w14:textId="25541470" w:rsidR="00B624F1" w:rsidRPr="000D0DF3" w:rsidRDefault="00B624F1">
            <w:pPr>
              <w:spacing w:before="60" w:after="60"/>
              <w:jc w:val="both"/>
              <w:rPr>
                <w:rFonts w:ascii="Palemonas" w:hAnsi="Palemonas" w:cs="Trebuchet MS"/>
              </w:rPr>
            </w:pPr>
            <w:r w:rsidRPr="000D0DF3">
              <w:rPr>
                <w:rFonts w:ascii="Palemonas" w:hAnsi="Palemonas" w:cs="Trebuchet MS"/>
              </w:rPr>
              <w:t>Žemės sklypas, unikalus numeris yra 4400-2191-7282, bendrasis plotas – 4.6041 ha, K</w:t>
            </w:r>
            <w:r w:rsidR="000D0DF3">
              <w:rPr>
                <w:rFonts w:ascii="Palemonas" w:hAnsi="Palemonas" w:cs="Trebuchet MS"/>
              </w:rPr>
              <w:t>laipėdos pl. 33I, Palangoje</w:t>
            </w:r>
            <w:r w:rsidRPr="000D0DF3">
              <w:rPr>
                <w:rFonts w:ascii="Palemonas" w:hAnsi="Palemonas" w:cs="Trebuchet MS"/>
              </w:rPr>
              <w:t xml:space="preserve"> bei jame esantys statiniai (Tikslus statinių sąrašas pateikiamas Sąlygų 2 priede).</w:t>
            </w:r>
          </w:p>
        </w:tc>
      </w:tr>
      <w:tr w:rsidR="00B624F1" w:rsidRPr="000D0DF3" w14:paraId="47096FF7" w14:textId="77777777" w:rsidTr="00C36E7E">
        <w:tc>
          <w:tcPr>
            <w:tcW w:w="3340" w:type="dxa"/>
          </w:tcPr>
          <w:p w14:paraId="50662D50" w14:textId="77777777" w:rsidR="00B624F1" w:rsidRPr="000D0DF3" w:rsidRDefault="00B624F1">
            <w:pPr>
              <w:spacing w:before="60" w:after="60"/>
              <w:jc w:val="both"/>
              <w:rPr>
                <w:rFonts w:ascii="Palemonas" w:hAnsi="Palemonas" w:cs="Trebuchet MS"/>
                <w:b/>
                <w:bCs/>
              </w:rPr>
            </w:pPr>
            <w:r w:rsidRPr="000D0DF3">
              <w:rPr>
                <w:rFonts w:ascii="Palemonas" w:hAnsi="Palemonas" w:cs="Trebuchet MS"/>
                <w:b/>
                <w:bCs/>
              </w:rPr>
              <w:t>Prašymas</w:t>
            </w:r>
          </w:p>
        </w:tc>
        <w:tc>
          <w:tcPr>
            <w:tcW w:w="6394" w:type="dxa"/>
          </w:tcPr>
          <w:p w14:paraId="7AE53AB0" w14:textId="77777777" w:rsidR="00B624F1" w:rsidRPr="000D0DF3" w:rsidRDefault="00B624F1">
            <w:pPr>
              <w:spacing w:before="60" w:after="60"/>
              <w:jc w:val="both"/>
              <w:rPr>
                <w:rFonts w:ascii="Palemonas" w:hAnsi="Palemonas" w:cs="Trebuchet MS"/>
              </w:rPr>
            </w:pPr>
            <w:r w:rsidRPr="000D0DF3">
              <w:rPr>
                <w:rFonts w:ascii="Palemonas" w:hAnsi="Palemonas" w:cs="Trebuchet MS"/>
              </w:rPr>
              <w:t>Bet koks Dalyvio Suteikiančiajai institucijai pateiktas su Konkursu susijęs klausimas ar prašymas dėl Sąlygų paaiškinimo ar patikslinimo.</w:t>
            </w:r>
          </w:p>
        </w:tc>
      </w:tr>
      <w:tr w:rsidR="00B624F1" w:rsidRPr="000D0DF3" w14:paraId="5B1C5434" w14:textId="77777777" w:rsidTr="00C36E7E">
        <w:tc>
          <w:tcPr>
            <w:tcW w:w="3340" w:type="dxa"/>
          </w:tcPr>
          <w:p w14:paraId="501944A6" w14:textId="77777777" w:rsidR="00B624F1" w:rsidRPr="000D0DF3" w:rsidRDefault="00B624F1">
            <w:pPr>
              <w:spacing w:before="60" w:after="60"/>
              <w:jc w:val="both"/>
              <w:rPr>
                <w:rFonts w:ascii="Palemonas" w:hAnsi="Palemonas" w:cs="Trebuchet MS"/>
                <w:b/>
                <w:bCs/>
              </w:rPr>
            </w:pPr>
            <w:r w:rsidRPr="000D0DF3">
              <w:rPr>
                <w:rFonts w:ascii="Palemonas" w:hAnsi="Palemonas" w:cs="Trebuchet MS"/>
                <w:b/>
                <w:bCs/>
              </w:rPr>
              <w:lastRenderedPageBreak/>
              <w:t>Paslaugos</w:t>
            </w:r>
          </w:p>
        </w:tc>
        <w:tc>
          <w:tcPr>
            <w:tcW w:w="6394" w:type="dxa"/>
          </w:tcPr>
          <w:p w14:paraId="746B800C" w14:textId="22A3F3FB" w:rsidR="00B624F1" w:rsidRPr="000D0DF3" w:rsidRDefault="00B624F1">
            <w:pPr>
              <w:spacing w:before="60" w:after="60"/>
              <w:jc w:val="both"/>
              <w:rPr>
                <w:rFonts w:ascii="Palemonas" w:hAnsi="Palemonas" w:cs="Trebuchet MS"/>
              </w:rPr>
            </w:pPr>
            <w:r w:rsidRPr="000D0DF3">
              <w:rPr>
                <w:rFonts w:ascii="Palemonas" w:hAnsi="Palemonas" w:cs="Trebuchet MS"/>
              </w:rPr>
              <w:t>Turto valdymo ir priežiūros paslaugos bei apgyvendinimo paslaugos, kaip nurodyta Sąlygų 2 priede.</w:t>
            </w:r>
          </w:p>
        </w:tc>
      </w:tr>
      <w:tr w:rsidR="00B624F1" w:rsidRPr="000D0DF3" w14:paraId="52E998FC" w14:textId="77777777" w:rsidTr="00C36E7E">
        <w:tc>
          <w:tcPr>
            <w:tcW w:w="3340" w:type="dxa"/>
          </w:tcPr>
          <w:p w14:paraId="68D734DE" w14:textId="77777777" w:rsidR="00B624F1" w:rsidRPr="000D0DF3" w:rsidRDefault="00B624F1">
            <w:pPr>
              <w:spacing w:before="60" w:after="60"/>
              <w:jc w:val="both"/>
              <w:rPr>
                <w:rFonts w:ascii="Palemonas" w:hAnsi="Palemonas" w:cs="Trebuchet MS"/>
                <w:b/>
                <w:bCs/>
              </w:rPr>
            </w:pPr>
            <w:r w:rsidRPr="000D0DF3">
              <w:rPr>
                <w:rFonts w:ascii="Palemonas" w:hAnsi="Palemonas" w:cs="Trebuchet MS"/>
                <w:b/>
                <w:bCs/>
              </w:rPr>
              <w:t>Projektas</w:t>
            </w:r>
          </w:p>
        </w:tc>
        <w:tc>
          <w:tcPr>
            <w:tcW w:w="6394" w:type="dxa"/>
          </w:tcPr>
          <w:p w14:paraId="23140AA8" w14:textId="77777777" w:rsidR="00B624F1" w:rsidRPr="000D0DF3" w:rsidRDefault="00B624F1">
            <w:pPr>
              <w:spacing w:before="60" w:after="60"/>
              <w:jc w:val="both"/>
              <w:rPr>
                <w:rFonts w:ascii="Palemonas" w:hAnsi="Palemonas" w:cs="Trebuchet MS"/>
              </w:rPr>
            </w:pPr>
            <w:r w:rsidRPr="000D0DF3">
              <w:rPr>
                <w:rFonts w:ascii="Palemonas" w:hAnsi="Palemonas" w:cs="Trebuchet MS"/>
              </w:rPr>
              <w:t xml:space="preserve">Suteikiančiosios institucijos įgyvendinamas „KEMPINGO NEMIRSETOJE, KLAIPĖDOS PL. 33I, PALANGOJE ĮRENGIMAS, VALDYMAS IR PASLAUGŲ TEIKIMAS“ projektas, kurio aprašymas pateiktas Sąlygų </w:t>
            </w:r>
            <w:r w:rsidRPr="000D0DF3">
              <w:rPr>
                <w:rFonts w:ascii="Palemonas" w:hAnsi="Palemonas"/>
              </w:rPr>
              <w:fldChar w:fldCharType="begin"/>
            </w:r>
            <w:r w:rsidRPr="000D0DF3">
              <w:rPr>
                <w:rFonts w:ascii="Palemonas" w:hAnsi="Palemonas"/>
              </w:rPr>
              <w:instrText xml:space="preserve"> REF _Ref293666804 \r \h  \* MERGEFORMAT </w:instrText>
            </w:r>
            <w:r w:rsidRPr="000D0DF3">
              <w:rPr>
                <w:rFonts w:ascii="Palemonas" w:hAnsi="Palemonas"/>
              </w:rPr>
            </w:r>
            <w:r w:rsidRPr="000D0DF3">
              <w:rPr>
                <w:rFonts w:ascii="Palemonas" w:hAnsi="Palemonas"/>
              </w:rPr>
              <w:fldChar w:fldCharType="separate"/>
            </w:r>
            <w:r w:rsidR="00DF0F70">
              <w:rPr>
                <w:rFonts w:ascii="Palemonas" w:hAnsi="Palemonas"/>
              </w:rPr>
              <w:t>2</w:t>
            </w:r>
            <w:r w:rsidRPr="000D0DF3">
              <w:rPr>
                <w:rFonts w:ascii="Palemonas" w:hAnsi="Palemonas"/>
              </w:rPr>
              <w:fldChar w:fldCharType="end"/>
            </w:r>
            <w:r w:rsidRPr="000D0DF3">
              <w:rPr>
                <w:rFonts w:ascii="Palemonas" w:hAnsi="Palemonas" w:cs="Trebuchet MS"/>
              </w:rPr>
              <w:t> priede.</w:t>
            </w:r>
          </w:p>
        </w:tc>
      </w:tr>
      <w:tr w:rsidR="00B624F1" w:rsidRPr="000D0DF3" w14:paraId="694654F8" w14:textId="77777777" w:rsidTr="00C36E7E">
        <w:tc>
          <w:tcPr>
            <w:tcW w:w="3340" w:type="dxa"/>
          </w:tcPr>
          <w:p w14:paraId="669EE019" w14:textId="77777777" w:rsidR="00B624F1" w:rsidRPr="000D0DF3" w:rsidRDefault="00B624F1">
            <w:pPr>
              <w:spacing w:before="60" w:after="60"/>
              <w:jc w:val="both"/>
              <w:rPr>
                <w:rFonts w:ascii="Palemonas" w:hAnsi="Palemonas" w:cs="Trebuchet MS"/>
                <w:b/>
                <w:bCs/>
              </w:rPr>
            </w:pPr>
            <w:r w:rsidRPr="000D0DF3">
              <w:rPr>
                <w:rFonts w:ascii="Palemonas" w:hAnsi="Palemonas" w:cs="Trebuchet MS"/>
                <w:b/>
                <w:bCs/>
              </w:rPr>
              <w:t>Sąlygos</w:t>
            </w:r>
          </w:p>
        </w:tc>
        <w:tc>
          <w:tcPr>
            <w:tcW w:w="6394" w:type="dxa"/>
          </w:tcPr>
          <w:p w14:paraId="78081624" w14:textId="77777777" w:rsidR="00B624F1" w:rsidRPr="000D0DF3" w:rsidRDefault="00B624F1">
            <w:pPr>
              <w:spacing w:before="60" w:after="60"/>
              <w:jc w:val="both"/>
              <w:rPr>
                <w:rFonts w:ascii="Palemonas" w:hAnsi="Palemonas" w:cs="Trebuchet MS"/>
              </w:rPr>
            </w:pPr>
            <w:r w:rsidRPr="000D0DF3">
              <w:rPr>
                <w:rFonts w:ascii="Palemonas" w:hAnsi="Palemonas" w:cs="Trebuchet MS"/>
              </w:rPr>
              <w:t>Konkurso sąlygos ir jų priedai, taip pat visi jų patikslinimai bei atsakymai į Dalyvių Prašymus.</w:t>
            </w:r>
          </w:p>
        </w:tc>
      </w:tr>
      <w:tr w:rsidR="00B624F1" w:rsidRPr="000D0DF3" w14:paraId="20859548" w14:textId="77777777" w:rsidTr="00C36E7E">
        <w:tc>
          <w:tcPr>
            <w:tcW w:w="3340" w:type="dxa"/>
          </w:tcPr>
          <w:p w14:paraId="4A368B87" w14:textId="77777777" w:rsidR="00B624F1" w:rsidRPr="000D0DF3" w:rsidRDefault="00B624F1">
            <w:pPr>
              <w:spacing w:before="60" w:after="60"/>
              <w:jc w:val="both"/>
              <w:rPr>
                <w:rFonts w:ascii="Palemonas" w:hAnsi="Palemonas" w:cs="Trebuchet MS"/>
                <w:b/>
                <w:bCs/>
              </w:rPr>
            </w:pPr>
            <w:r w:rsidRPr="000D0DF3">
              <w:rPr>
                <w:rFonts w:ascii="Palemonas" w:hAnsi="Palemonas" w:cs="Trebuchet MS"/>
                <w:b/>
                <w:bCs/>
              </w:rPr>
              <w:t>Susijusi bendrovė</w:t>
            </w:r>
          </w:p>
        </w:tc>
        <w:tc>
          <w:tcPr>
            <w:tcW w:w="6394" w:type="dxa"/>
          </w:tcPr>
          <w:p w14:paraId="2993A74A" w14:textId="2BC0C9D5" w:rsidR="00B624F1" w:rsidRPr="000D0DF3" w:rsidRDefault="00B624F1" w:rsidP="004353C0">
            <w:pPr>
              <w:spacing w:before="60" w:after="60"/>
              <w:jc w:val="both"/>
              <w:rPr>
                <w:rFonts w:ascii="Palemonas" w:hAnsi="Palemonas" w:cs="Trebuchet MS"/>
              </w:rPr>
            </w:pPr>
            <w:r w:rsidRPr="000D0DF3">
              <w:rPr>
                <w:rFonts w:ascii="Palemonas" w:hAnsi="Palemonas" w:cs="Trebuchet MS"/>
              </w:rPr>
              <w:t xml:space="preserve">Bet kuri bendrovė, atitinkanti Sąlygų </w:t>
            </w:r>
            <w:r w:rsidR="004353C0" w:rsidRPr="000D0DF3">
              <w:rPr>
                <w:rFonts w:ascii="Palemonas" w:hAnsi="Palemonas"/>
              </w:rPr>
              <w:t>17</w:t>
            </w:r>
            <w:r w:rsidRPr="000D0DF3">
              <w:rPr>
                <w:rFonts w:ascii="Palemonas" w:hAnsi="Palemonas" w:cs="Trebuchet MS"/>
              </w:rPr>
              <w:t xml:space="preserve"> priede nurodytus reikalavimus.</w:t>
            </w:r>
          </w:p>
        </w:tc>
      </w:tr>
      <w:tr w:rsidR="00B624F1" w:rsidRPr="000D0DF3" w14:paraId="0690F063" w14:textId="77777777" w:rsidTr="00C36E7E">
        <w:tc>
          <w:tcPr>
            <w:tcW w:w="3340" w:type="dxa"/>
          </w:tcPr>
          <w:p w14:paraId="29A49951" w14:textId="334B1850" w:rsidR="00B624F1" w:rsidRPr="000D0DF3" w:rsidRDefault="00B624F1">
            <w:pPr>
              <w:spacing w:before="60" w:after="60"/>
              <w:jc w:val="both"/>
              <w:rPr>
                <w:rFonts w:ascii="Palemonas" w:hAnsi="Palemonas" w:cs="Trebuchet MS"/>
                <w:b/>
                <w:bCs/>
              </w:rPr>
            </w:pPr>
            <w:r w:rsidRPr="000D0DF3">
              <w:rPr>
                <w:rFonts w:ascii="Palemonas" w:hAnsi="Palemonas" w:cs="Palemonas"/>
                <w:b/>
                <w:bCs/>
              </w:rPr>
              <w:t>Tiesioginis susitarimas</w:t>
            </w:r>
          </w:p>
        </w:tc>
        <w:tc>
          <w:tcPr>
            <w:tcW w:w="6394" w:type="dxa"/>
          </w:tcPr>
          <w:p w14:paraId="2A9A8FF2" w14:textId="62F081A3" w:rsidR="00B624F1" w:rsidRPr="000D0DF3" w:rsidRDefault="00B624F1">
            <w:pPr>
              <w:spacing w:before="60" w:after="60"/>
              <w:jc w:val="both"/>
              <w:rPr>
                <w:rFonts w:ascii="Palemonas" w:hAnsi="Palemonas" w:cs="Trebuchet MS"/>
              </w:rPr>
            </w:pPr>
            <w:r w:rsidRPr="000D0DF3">
              <w:rPr>
                <w:rFonts w:ascii="Palemonas" w:hAnsi="Palemonas"/>
              </w:rPr>
              <w:t>Reiškia tarp Finansuotojo, Koncesininko ir Suteikiančiosios institucijos sudaromą susitarimą, kuriuo Suteikiančioji institucija įsipareigoja Finansuotojui (ar jo paskirtam subjektui) susitarime nustatytomis sąlygomis suteikti galimybę pasinaudoti įstojimo („</w:t>
            </w:r>
            <w:r w:rsidRPr="000D0DF3">
              <w:rPr>
                <w:rFonts w:ascii="Palemonas" w:hAnsi="Palemonas"/>
                <w:i/>
              </w:rPr>
              <w:t>step-in</w:t>
            </w:r>
            <w:r w:rsidRPr="000D0DF3">
              <w:rPr>
                <w:rFonts w:ascii="Palemonas" w:hAnsi="Palemonas"/>
              </w:rPr>
              <w:t>“) teise vietoje Koncesininko vykdyti Sutartį;</w:t>
            </w:r>
          </w:p>
        </w:tc>
      </w:tr>
      <w:tr w:rsidR="00B624F1" w:rsidRPr="000D0DF3" w14:paraId="4449DCC7" w14:textId="77777777" w:rsidTr="00C36E7E">
        <w:tc>
          <w:tcPr>
            <w:tcW w:w="3340" w:type="dxa"/>
          </w:tcPr>
          <w:p w14:paraId="3FBCA500" w14:textId="77777777" w:rsidR="00B624F1" w:rsidRPr="000D0DF3" w:rsidRDefault="00B624F1">
            <w:pPr>
              <w:spacing w:before="60" w:after="60"/>
              <w:jc w:val="both"/>
              <w:rPr>
                <w:rFonts w:ascii="Palemonas" w:hAnsi="Palemonas" w:cs="Trebuchet MS"/>
                <w:b/>
                <w:bCs/>
              </w:rPr>
            </w:pPr>
            <w:r w:rsidRPr="000D0DF3">
              <w:rPr>
                <w:rFonts w:ascii="Palemonas" w:hAnsi="Palemonas" w:cs="Trebuchet MS"/>
                <w:b/>
                <w:bCs/>
              </w:rPr>
              <w:t>Techninis projektas</w:t>
            </w:r>
          </w:p>
        </w:tc>
        <w:tc>
          <w:tcPr>
            <w:tcW w:w="6394" w:type="dxa"/>
          </w:tcPr>
          <w:p w14:paraId="4312D388" w14:textId="77777777" w:rsidR="00B624F1" w:rsidRPr="000D0DF3" w:rsidRDefault="00B624F1">
            <w:pPr>
              <w:spacing w:before="60" w:after="60"/>
              <w:jc w:val="both"/>
              <w:rPr>
                <w:rFonts w:ascii="Palemonas" w:hAnsi="Palemonas" w:cs="Trebuchet MS"/>
              </w:rPr>
            </w:pPr>
            <w:r w:rsidRPr="000D0DF3">
              <w:rPr>
                <w:rFonts w:ascii="Palemonas" w:hAnsi="Palemonas" w:cs="Trebuchet MS"/>
              </w:rPr>
              <w:t xml:space="preserve">2012 m. AB „Pramprojektas“ parengtas ir Savivaldybės patvirtintas techninis projektas „Pajūrio kempingas Nemirsetoje, Palangoje“ </w:t>
            </w:r>
          </w:p>
        </w:tc>
      </w:tr>
      <w:tr w:rsidR="00A24DBD" w:rsidRPr="000D0DF3" w14:paraId="524F52E9" w14:textId="77777777" w:rsidTr="00C36E7E">
        <w:tc>
          <w:tcPr>
            <w:tcW w:w="3340" w:type="dxa"/>
          </w:tcPr>
          <w:p w14:paraId="47012D7C" w14:textId="6ED56E46" w:rsidR="00A24DBD" w:rsidRPr="000D0DF3" w:rsidRDefault="00A24DBD">
            <w:pPr>
              <w:spacing w:before="60" w:after="60"/>
              <w:jc w:val="both"/>
              <w:rPr>
                <w:rFonts w:ascii="Palemonas" w:hAnsi="Palemonas" w:cs="Trebuchet MS"/>
                <w:b/>
                <w:bCs/>
              </w:rPr>
            </w:pPr>
            <w:r w:rsidRPr="000D0DF3">
              <w:rPr>
                <w:rFonts w:ascii="Palemonas" w:hAnsi="Palemonas" w:cs="Trebuchet MS"/>
                <w:b/>
                <w:bCs/>
              </w:rPr>
              <w:t>Turtas</w:t>
            </w:r>
          </w:p>
        </w:tc>
        <w:tc>
          <w:tcPr>
            <w:tcW w:w="6394" w:type="dxa"/>
          </w:tcPr>
          <w:p w14:paraId="133AD022" w14:textId="0CF45776" w:rsidR="00A24DBD" w:rsidRPr="000D0DF3" w:rsidRDefault="00A24DBD">
            <w:pPr>
              <w:spacing w:before="60" w:after="60"/>
              <w:jc w:val="both"/>
              <w:rPr>
                <w:rFonts w:ascii="Palemonas" w:hAnsi="Palemonas" w:cs="Trebuchet MS"/>
              </w:rPr>
            </w:pPr>
            <w:r w:rsidRPr="000D0DF3">
              <w:rPr>
                <w:rFonts w:ascii="Palemonas" w:hAnsi="Palemonas" w:cs="Trebuchet MS"/>
              </w:rPr>
              <w:t>Perduodamas turtas bei Naujas turtas kartu.</w:t>
            </w:r>
          </w:p>
        </w:tc>
      </w:tr>
      <w:tr w:rsidR="00A24DBD" w:rsidRPr="000D0DF3" w14:paraId="618A0007" w14:textId="77777777" w:rsidTr="00C36E7E">
        <w:tc>
          <w:tcPr>
            <w:tcW w:w="3340" w:type="dxa"/>
          </w:tcPr>
          <w:p w14:paraId="60A785FF" w14:textId="77777777" w:rsidR="00A24DBD" w:rsidRPr="000D0DF3" w:rsidRDefault="00A24DBD">
            <w:pPr>
              <w:spacing w:before="60" w:after="60"/>
              <w:jc w:val="both"/>
              <w:rPr>
                <w:rFonts w:ascii="Palemonas" w:hAnsi="Palemonas" w:cs="Trebuchet MS"/>
                <w:b/>
                <w:bCs/>
              </w:rPr>
            </w:pPr>
            <w:r w:rsidRPr="000D0DF3">
              <w:rPr>
                <w:rFonts w:ascii="Palemonas" w:hAnsi="Palemonas" w:cs="Trebuchet MS"/>
                <w:b/>
                <w:bCs/>
              </w:rPr>
              <w:t>Suteikiančioji institucija</w:t>
            </w:r>
          </w:p>
        </w:tc>
        <w:tc>
          <w:tcPr>
            <w:tcW w:w="6394" w:type="dxa"/>
          </w:tcPr>
          <w:p w14:paraId="15CC8153" w14:textId="26022A8B" w:rsidR="00A24DBD" w:rsidRPr="000D0DF3" w:rsidRDefault="00A24DBD" w:rsidP="001B2866">
            <w:pPr>
              <w:spacing w:before="60" w:after="60"/>
              <w:jc w:val="both"/>
              <w:rPr>
                <w:rFonts w:ascii="Palemonas" w:hAnsi="Palemonas" w:cs="Trebuchet MS"/>
              </w:rPr>
            </w:pPr>
            <w:r w:rsidRPr="000D0DF3">
              <w:rPr>
                <w:rFonts w:ascii="Palemonas" w:hAnsi="Palemonas" w:cs="Trebuchet MS"/>
              </w:rPr>
              <w:t xml:space="preserve">Palangos miesto savivaldybės administracija, juridinio asmens kodas 125196077, Vytauto g. 112, Palanga, pagal </w:t>
            </w:r>
            <w:r w:rsidR="001B2866" w:rsidRPr="000D0DF3">
              <w:rPr>
                <w:rFonts w:ascii="Palemonas" w:hAnsi="Palemonas" w:cs="Trebuchet MS"/>
              </w:rPr>
              <w:t>2015 m. rugpjūčio 27 d. Tarybos sprendim</w:t>
            </w:r>
            <w:r w:rsidR="001B2866" w:rsidRPr="00EE5DD1">
              <w:rPr>
                <w:rFonts w:ascii="Palemonas" w:hAnsi="Palemonas" w:cs="Trebuchet MS"/>
              </w:rPr>
              <w:t>ą</w:t>
            </w:r>
            <w:r w:rsidRPr="00EE5DD1">
              <w:rPr>
                <w:rFonts w:ascii="Palemonas" w:hAnsi="Palemonas" w:cs="Trebuchet MS"/>
              </w:rPr>
              <w:t xml:space="preserve">, </w:t>
            </w:r>
            <w:r w:rsidRPr="000D0DF3">
              <w:rPr>
                <w:rFonts w:ascii="Palemonas" w:hAnsi="Palemonas" w:cs="Trebuchet MS"/>
              </w:rPr>
              <w:t>kuris taip pat yra suteikiančioji institucija pagal Koncesijų įstatymo 2 straipsnio 7 dalį.</w:t>
            </w:r>
          </w:p>
        </w:tc>
      </w:tr>
      <w:tr w:rsidR="00A24DBD" w:rsidRPr="000D0DF3" w14:paraId="04AD8520" w14:textId="77777777" w:rsidTr="00C36E7E">
        <w:tc>
          <w:tcPr>
            <w:tcW w:w="3340" w:type="dxa"/>
          </w:tcPr>
          <w:p w14:paraId="062FF333" w14:textId="77777777" w:rsidR="00A24DBD" w:rsidRPr="000D0DF3" w:rsidRDefault="00A24DBD">
            <w:pPr>
              <w:spacing w:before="60" w:after="60"/>
              <w:jc w:val="both"/>
              <w:rPr>
                <w:rFonts w:ascii="Palemonas" w:hAnsi="Palemonas" w:cs="Trebuchet MS"/>
                <w:b/>
                <w:bCs/>
              </w:rPr>
            </w:pPr>
            <w:r w:rsidRPr="000D0DF3">
              <w:rPr>
                <w:rFonts w:ascii="Palemonas" w:hAnsi="Palemonas" w:cs="Trebuchet MS"/>
                <w:b/>
                <w:bCs/>
              </w:rPr>
              <w:t>Viešojo ir privataus sektorių partnerystė</w:t>
            </w:r>
          </w:p>
        </w:tc>
        <w:tc>
          <w:tcPr>
            <w:tcW w:w="6394" w:type="dxa"/>
          </w:tcPr>
          <w:p w14:paraId="78919928" w14:textId="77777777" w:rsidR="00A24DBD" w:rsidRPr="000D0DF3" w:rsidRDefault="00A24DBD">
            <w:pPr>
              <w:spacing w:before="60" w:after="60"/>
              <w:jc w:val="both"/>
              <w:rPr>
                <w:rFonts w:ascii="Palemonas" w:hAnsi="Palemonas" w:cs="Trebuchet MS"/>
              </w:rPr>
            </w:pPr>
            <w:r w:rsidRPr="000D0DF3">
              <w:rPr>
                <w:rFonts w:ascii="Palemonas" w:hAnsi="Palemonas" w:cs="Trebuchet MS"/>
              </w:rPr>
              <w:t>Valstybės arba savivaldybės institucijos ir Koncesininko Investicijų ir Koncesijų įstatymuose nustatytas bendradarbiavimo būdas, kuriuo valstybės arba savivaldybės institucija perduoda jos funkcijoms priskirtą veiklą Koncesininkui, o Koncesininkas investuoja į šią veiklą ir jai vykdyti reikalingą turtą, už tai gaudamas įstatymų nustatytą atlyginimą.</w:t>
            </w:r>
          </w:p>
        </w:tc>
      </w:tr>
    </w:tbl>
    <w:p w14:paraId="0FD8DE31" w14:textId="77777777" w:rsidR="00061658" w:rsidRDefault="00061658">
      <w:pPr>
        <w:rPr>
          <w:rFonts w:ascii="Palemonas" w:hAnsi="Palemonas" w:cs="Trebuchet MS"/>
          <w:sz w:val="22"/>
          <w:szCs w:val="22"/>
        </w:rPr>
      </w:pPr>
    </w:p>
    <w:p w14:paraId="0DD0AECF" w14:textId="783AE4DA" w:rsidR="000932BA" w:rsidRDefault="000932BA">
      <w:pPr>
        <w:rPr>
          <w:rFonts w:ascii="Palemonas" w:hAnsi="Palemonas" w:cs="Trebuchet MS"/>
          <w:sz w:val="22"/>
          <w:szCs w:val="22"/>
        </w:rPr>
      </w:pPr>
      <w:r>
        <w:rPr>
          <w:rFonts w:ascii="Palemonas" w:hAnsi="Palemonas" w:cs="Trebuchet MS"/>
          <w:sz w:val="22"/>
          <w:szCs w:val="22"/>
        </w:rPr>
        <w:br w:type="page"/>
      </w:r>
    </w:p>
    <w:p w14:paraId="2A6ED34C" w14:textId="77777777" w:rsidR="00061658" w:rsidRPr="000D0DF3" w:rsidRDefault="00061658">
      <w:pPr>
        <w:pStyle w:val="Antrat1"/>
        <w:numPr>
          <w:ilvl w:val="0"/>
          <w:numId w:val="33"/>
        </w:numPr>
        <w:ind w:left="6804" w:hanging="720"/>
        <w:jc w:val="right"/>
        <w:rPr>
          <w:rFonts w:ascii="Palemonas" w:hAnsi="Palemonas" w:cs="Palemonas"/>
          <w:sz w:val="24"/>
          <w:szCs w:val="24"/>
        </w:rPr>
      </w:pPr>
      <w:bookmarkStart w:id="107" w:name="_Ref293666804"/>
      <w:bookmarkStart w:id="108" w:name="_Toc427232898"/>
      <w:bookmarkStart w:id="109" w:name="_Toc427757619"/>
      <w:r w:rsidRPr="000D0DF3">
        <w:rPr>
          <w:rFonts w:ascii="Palemonas" w:hAnsi="Palemonas" w:cs="Palemonas"/>
          <w:sz w:val="24"/>
          <w:szCs w:val="24"/>
        </w:rPr>
        <w:lastRenderedPageBreak/>
        <w:t>Sąlygų priedas</w:t>
      </w:r>
      <w:bookmarkEnd w:id="107"/>
      <w:bookmarkEnd w:id="108"/>
      <w:bookmarkEnd w:id="109"/>
    </w:p>
    <w:p w14:paraId="78ACD77C" w14:textId="77777777" w:rsidR="00061658" w:rsidRPr="000D0DF3" w:rsidRDefault="00061658">
      <w:pPr>
        <w:spacing w:after="160"/>
        <w:jc w:val="center"/>
        <w:rPr>
          <w:rFonts w:ascii="Palemonas" w:hAnsi="Palemonas" w:cs="Trebuchet MS"/>
          <w:b/>
          <w:bCs/>
          <w:smallCaps/>
          <w:spacing w:val="5"/>
        </w:rPr>
      </w:pPr>
    </w:p>
    <w:p w14:paraId="19D397D3" w14:textId="77777777" w:rsidR="00061658" w:rsidRPr="000D0DF3" w:rsidRDefault="00061658">
      <w:pPr>
        <w:spacing w:after="160"/>
        <w:jc w:val="center"/>
        <w:rPr>
          <w:rFonts w:ascii="Palemonas" w:hAnsi="Palemonas" w:cs="Palemonas"/>
          <w:b/>
          <w:bCs/>
          <w:smallCaps/>
          <w:spacing w:val="5"/>
        </w:rPr>
      </w:pPr>
      <w:r w:rsidRPr="000D0DF3">
        <w:rPr>
          <w:rFonts w:ascii="Palemonas" w:hAnsi="Palemonas" w:cs="Palemonas"/>
          <w:b/>
          <w:bCs/>
          <w:smallCaps/>
          <w:spacing w:val="5"/>
        </w:rPr>
        <w:t xml:space="preserve">PROJEKTO „KEMPINGO NEMIRSETOJE, KLAIPĖDOS PL. 33I, PALANGOJE </w:t>
      </w:r>
      <w:r w:rsidR="001A7058" w:rsidRPr="000D0DF3">
        <w:rPr>
          <w:rFonts w:ascii="Palemonas" w:hAnsi="Palemonas" w:cs="Palemonas"/>
          <w:b/>
          <w:bCs/>
          <w:smallCaps/>
          <w:spacing w:val="5"/>
        </w:rPr>
        <w:t xml:space="preserve">ĮRENGIMAS, </w:t>
      </w:r>
      <w:r w:rsidRPr="000D0DF3">
        <w:rPr>
          <w:rFonts w:ascii="Palemonas" w:hAnsi="Palemonas" w:cs="Palemonas"/>
          <w:b/>
          <w:bCs/>
          <w:smallCaps/>
          <w:spacing w:val="5"/>
        </w:rPr>
        <w:t>VALDYMAS IR PASLAUGŲ TEIKIMAS“ SPECIFIKACIJA</w:t>
      </w:r>
    </w:p>
    <w:p w14:paraId="65744328" w14:textId="77777777" w:rsidR="00061658" w:rsidRPr="000D0DF3" w:rsidRDefault="00061658">
      <w:pPr>
        <w:spacing w:after="160"/>
        <w:jc w:val="center"/>
        <w:rPr>
          <w:rFonts w:ascii="Palemonas" w:hAnsi="Palemonas" w:cs="Trebuchet MS"/>
          <w:smallCaps/>
          <w:spacing w:val="20"/>
        </w:rPr>
      </w:pPr>
    </w:p>
    <w:p w14:paraId="1F6C9ECB" w14:textId="77777777" w:rsidR="00FB67FE" w:rsidRPr="000D0DF3" w:rsidRDefault="00FB67FE">
      <w:pPr>
        <w:pStyle w:val="Antrat1"/>
        <w:jc w:val="center"/>
        <w:rPr>
          <w:rFonts w:ascii="Palemonas" w:hAnsi="Palemonas"/>
          <w:sz w:val="24"/>
          <w:szCs w:val="24"/>
        </w:rPr>
      </w:pPr>
      <w:bookmarkStart w:id="110" w:name="_Toc427231334"/>
      <w:bookmarkStart w:id="111" w:name="_Toc427757620"/>
      <w:r w:rsidRPr="000D0DF3">
        <w:rPr>
          <w:rFonts w:ascii="Palemonas" w:hAnsi="Palemonas"/>
          <w:sz w:val="24"/>
          <w:szCs w:val="24"/>
        </w:rPr>
        <w:t>EKSPLOATACIJOS IR PASLAUGŲ TEIKIMO</w:t>
      </w:r>
      <w:bookmarkEnd w:id="110"/>
      <w:bookmarkEnd w:id="111"/>
    </w:p>
    <w:p w14:paraId="2514879F" w14:textId="77777777" w:rsidR="00FB67FE" w:rsidRPr="000D0DF3" w:rsidRDefault="00FB67FE">
      <w:pPr>
        <w:pStyle w:val="Antrat1"/>
        <w:jc w:val="center"/>
        <w:rPr>
          <w:rFonts w:ascii="Palemonas" w:hAnsi="Palemonas"/>
          <w:sz w:val="24"/>
          <w:szCs w:val="24"/>
        </w:rPr>
      </w:pPr>
      <w:bookmarkStart w:id="112" w:name="_Toc427231335"/>
      <w:bookmarkStart w:id="113" w:name="_Toc427757621"/>
      <w:r w:rsidRPr="000D0DF3">
        <w:rPr>
          <w:rFonts w:ascii="Palemonas" w:hAnsi="Palemonas"/>
          <w:sz w:val="24"/>
          <w:szCs w:val="24"/>
        </w:rPr>
        <w:t>SPECIFIKACIJA</w:t>
      </w:r>
      <w:bookmarkEnd w:id="112"/>
      <w:bookmarkEnd w:id="113"/>
    </w:p>
    <w:p w14:paraId="7A30063F" w14:textId="77777777" w:rsidR="00FB67FE" w:rsidRPr="000D0DF3" w:rsidRDefault="00FB67FE">
      <w:pPr>
        <w:spacing w:after="160"/>
        <w:jc w:val="center"/>
        <w:rPr>
          <w:rFonts w:ascii="Palemonas" w:hAnsi="Palemonas" w:cs="Trebuchet MS"/>
          <w:smallCaps/>
          <w:spacing w:val="20"/>
        </w:rPr>
      </w:pPr>
    </w:p>
    <w:p w14:paraId="384136A4" w14:textId="77777777" w:rsidR="00061658" w:rsidRPr="000D0DF3" w:rsidRDefault="00061658">
      <w:pPr>
        <w:spacing w:after="120"/>
        <w:jc w:val="center"/>
        <w:rPr>
          <w:rFonts w:ascii="Palemonas" w:hAnsi="Palemonas" w:cs="Palemonas"/>
          <w:b/>
          <w:bCs/>
          <w:smallCaps/>
          <w:spacing w:val="20"/>
        </w:rPr>
      </w:pPr>
      <w:r w:rsidRPr="000D0DF3">
        <w:rPr>
          <w:rFonts w:ascii="Palemonas" w:hAnsi="Palemonas" w:cs="Palemonas"/>
          <w:b/>
          <w:bCs/>
          <w:smallCaps/>
          <w:spacing w:val="20"/>
        </w:rPr>
        <w:t>TURINYS</w:t>
      </w:r>
    </w:p>
    <w:p w14:paraId="26097FEA" w14:textId="77777777" w:rsidR="00AD0669" w:rsidRPr="00DC0506" w:rsidRDefault="00AD0669">
      <w:pPr>
        <w:pStyle w:val="Turinys1"/>
        <w:rPr>
          <w:b w:val="0"/>
        </w:rPr>
      </w:pPr>
    </w:p>
    <w:p w14:paraId="558142B3" w14:textId="727F5075" w:rsidR="00AD0669" w:rsidRPr="000D0DF3" w:rsidRDefault="00AD0669">
      <w:pPr>
        <w:pStyle w:val="Turinys1"/>
        <w:rPr>
          <w:rFonts w:eastAsiaTheme="minorEastAsia" w:cstheme="minorBidi"/>
          <w:b w:val="0"/>
          <w:sz w:val="24"/>
          <w:szCs w:val="24"/>
          <w:lang w:eastAsia="lt-LT"/>
        </w:rPr>
      </w:pPr>
      <w:r w:rsidRPr="000D0DF3">
        <w:rPr>
          <w:b w:val="0"/>
          <w:sz w:val="24"/>
          <w:szCs w:val="24"/>
        </w:rPr>
        <w:fldChar w:fldCharType="begin"/>
      </w:r>
      <w:r w:rsidRPr="000D0DF3">
        <w:rPr>
          <w:b w:val="0"/>
          <w:sz w:val="24"/>
          <w:szCs w:val="24"/>
        </w:rPr>
        <w:instrText xml:space="preserve"> TOC \b b \* MERGEFORMAT </w:instrText>
      </w:r>
      <w:r w:rsidRPr="000D0DF3">
        <w:rPr>
          <w:b w:val="0"/>
          <w:sz w:val="24"/>
          <w:szCs w:val="24"/>
        </w:rPr>
        <w:fldChar w:fldCharType="separate"/>
      </w:r>
      <w:r w:rsidRPr="000D0DF3">
        <w:rPr>
          <w:b w:val="0"/>
          <w:sz w:val="24"/>
          <w:szCs w:val="24"/>
        </w:rPr>
        <w:t>1.</w:t>
      </w:r>
      <w:r w:rsidRPr="000D0DF3">
        <w:rPr>
          <w:rFonts w:eastAsiaTheme="minorEastAsia" w:cstheme="minorBidi"/>
          <w:b w:val="0"/>
          <w:sz w:val="24"/>
          <w:szCs w:val="24"/>
          <w:lang w:eastAsia="lt-LT"/>
        </w:rPr>
        <w:tab/>
      </w:r>
      <w:r w:rsidRPr="000D0DF3">
        <w:rPr>
          <w:b w:val="0"/>
          <w:sz w:val="24"/>
          <w:szCs w:val="24"/>
        </w:rPr>
        <w:t>VARTOJAMOS SĄVOKOS</w:t>
      </w:r>
      <w:r w:rsidRPr="000D0DF3">
        <w:rPr>
          <w:b w:val="0"/>
          <w:sz w:val="24"/>
          <w:szCs w:val="24"/>
        </w:rPr>
        <w:tab/>
      </w:r>
      <w:r w:rsidRPr="000D0DF3">
        <w:rPr>
          <w:b w:val="0"/>
          <w:sz w:val="24"/>
          <w:szCs w:val="24"/>
        </w:rPr>
        <w:fldChar w:fldCharType="begin"/>
      </w:r>
      <w:r w:rsidRPr="000D0DF3">
        <w:rPr>
          <w:b w:val="0"/>
          <w:sz w:val="24"/>
          <w:szCs w:val="24"/>
        </w:rPr>
        <w:instrText xml:space="preserve"> PAGEREF _Toc427312294 \h </w:instrText>
      </w:r>
      <w:r w:rsidRPr="000D0DF3">
        <w:rPr>
          <w:b w:val="0"/>
          <w:sz w:val="24"/>
          <w:szCs w:val="24"/>
        </w:rPr>
      </w:r>
      <w:r w:rsidRPr="000D0DF3">
        <w:rPr>
          <w:b w:val="0"/>
          <w:sz w:val="24"/>
          <w:szCs w:val="24"/>
        </w:rPr>
        <w:fldChar w:fldCharType="separate"/>
      </w:r>
      <w:r w:rsidR="00DF0F70">
        <w:rPr>
          <w:b w:val="0"/>
          <w:sz w:val="24"/>
          <w:szCs w:val="24"/>
        </w:rPr>
        <w:t>20</w:t>
      </w:r>
      <w:r w:rsidRPr="000D0DF3">
        <w:rPr>
          <w:b w:val="0"/>
          <w:sz w:val="24"/>
          <w:szCs w:val="24"/>
        </w:rPr>
        <w:fldChar w:fldCharType="end"/>
      </w:r>
    </w:p>
    <w:p w14:paraId="5AE8A0CC" w14:textId="10A75FCB" w:rsidR="00AD0669" w:rsidRPr="000D0DF3" w:rsidRDefault="00AD0669">
      <w:pPr>
        <w:pStyle w:val="Turinys1"/>
        <w:rPr>
          <w:rFonts w:eastAsiaTheme="minorEastAsia" w:cstheme="minorBidi"/>
          <w:b w:val="0"/>
          <w:sz w:val="24"/>
          <w:szCs w:val="24"/>
          <w:lang w:eastAsia="lt-LT"/>
        </w:rPr>
      </w:pPr>
      <w:r w:rsidRPr="000D0DF3">
        <w:rPr>
          <w:b w:val="0"/>
          <w:sz w:val="24"/>
          <w:szCs w:val="24"/>
        </w:rPr>
        <w:t>2.</w:t>
      </w:r>
      <w:r w:rsidRPr="000D0DF3">
        <w:rPr>
          <w:rFonts w:eastAsiaTheme="minorEastAsia" w:cstheme="minorBidi"/>
          <w:b w:val="0"/>
          <w:sz w:val="24"/>
          <w:szCs w:val="24"/>
          <w:lang w:eastAsia="lt-LT"/>
        </w:rPr>
        <w:tab/>
      </w:r>
      <w:r w:rsidRPr="000D0DF3">
        <w:rPr>
          <w:b w:val="0"/>
          <w:sz w:val="24"/>
          <w:szCs w:val="24"/>
        </w:rPr>
        <w:t>Bendrosios nuostatos</w:t>
      </w:r>
      <w:r w:rsidRPr="000D0DF3">
        <w:rPr>
          <w:b w:val="0"/>
          <w:sz w:val="24"/>
          <w:szCs w:val="24"/>
        </w:rPr>
        <w:tab/>
      </w:r>
      <w:r w:rsidRPr="000D0DF3">
        <w:rPr>
          <w:b w:val="0"/>
          <w:sz w:val="24"/>
          <w:szCs w:val="24"/>
        </w:rPr>
        <w:fldChar w:fldCharType="begin"/>
      </w:r>
      <w:r w:rsidRPr="000D0DF3">
        <w:rPr>
          <w:b w:val="0"/>
          <w:sz w:val="24"/>
          <w:szCs w:val="24"/>
        </w:rPr>
        <w:instrText xml:space="preserve"> PAGEREF _Toc427312295 \h </w:instrText>
      </w:r>
      <w:r w:rsidRPr="000D0DF3">
        <w:rPr>
          <w:b w:val="0"/>
          <w:sz w:val="24"/>
          <w:szCs w:val="24"/>
        </w:rPr>
      </w:r>
      <w:r w:rsidRPr="000D0DF3">
        <w:rPr>
          <w:b w:val="0"/>
          <w:sz w:val="24"/>
          <w:szCs w:val="24"/>
        </w:rPr>
        <w:fldChar w:fldCharType="separate"/>
      </w:r>
      <w:r w:rsidR="00DF0F70">
        <w:rPr>
          <w:b w:val="0"/>
          <w:sz w:val="24"/>
          <w:szCs w:val="24"/>
        </w:rPr>
        <w:t>20</w:t>
      </w:r>
      <w:r w:rsidRPr="000D0DF3">
        <w:rPr>
          <w:b w:val="0"/>
          <w:sz w:val="24"/>
          <w:szCs w:val="24"/>
        </w:rPr>
        <w:fldChar w:fldCharType="end"/>
      </w:r>
    </w:p>
    <w:p w14:paraId="296D8ECC" w14:textId="00129ABC" w:rsidR="00AD0669" w:rsidRPr="000D0DF3" w:rsidRDefault="00AD0669">
      <w:pPr>
        <w:pStyle w:val="Turinys1"/>
        <w:rPr>
          <w:rFonts w:eastAsiaTheme="minorEastAsia" w:cstheme="minorBidi"/>
          <w:b w:val="0"/>
          <w:sz w:val="24"/>
          <w:szCs w:val="24"/>
          <w:lang w:eastAsia="lt-LT"/>
        </w:rPr>
      </w:pPr>
      <w:r w:rsidRPr="000D0DF3">
        <w:rPr>
          <w:b w:val="0"/>
          <w:sz w:val="24"/>
          <w:szCs w:val="24"/>
        </w:rPr>
        <w:t>3.</w:t>
      </w:r>
      <w:r w:rsidRPr="000D0DF3">
        <w:rPr>
          <w:rFonts w:eastAsiaTheme="minorEastAsia" w:cstheme="minorBidi"/>
          <w:b w:val="0"/>
          <w:sz w:val="24"/>
          <w:szCs w:val="24"/>
          <w:lang w:eastAsia="lt-LT"/>
        </w:rPr>
        <w:tab/>
      </w:r>
      <w:r w:rsidRPr="000D0DF3">
        <w:rPr>
          <w:b w:val="0"/>
          <w:sz w:val="24"/>
          <w:szCs w:val="24"/>
        </w:rPr>
        <w:t>kempinge numatomos vykdyti veiklos principai</w:t>
      </w:r>
      <w:r w:rsidRPr="000D0DF3">
        <w:rPr>
          <w:b w:val="0"/>
          <w:sz w:val="24"/>
          <w:szCs w:val="24"/>
        </w:rPr>
        <w:tab/>
      </w:r>
      <w:r w:rsidRPr="000D0DF3">
        <w:rPr>
          <w:b w:val="0"/>
          <w:sz w:val="24"/>
          <w:szCs w:val="24"/>
        </w:rPr>
        <w:fldChar w:fldCharType="begin"/>
      </w:r>
      <w:r w:rsidRPr="000D0DF3">
        <w:rPr>
          <w:b w:val="0"/>
          <w:sz w:val="24"/>
          <w:szCs w:val="24"/>
        </w:rPr>
        <w:instrText xml:space="preserve"> PAGEREF _Toc427312296 \h </w:instrText>
      </w:r>
      <w:r w:rsidRPr="000D0DF3">
        <w:rPr>
          <w:b w:val="0"/>
          <w:sz w:val="24"/>
          <w:szCs w:val="24"/>
        </w:rPr>
      </w:r>
      <w:r w:rsidRPr="000D0DF3">
        <w:rPr>
          <w:b w:val="0"/>
          <w:sz w:val="24"/>
          <w:szCs w:val="24"/>
        </w:rPr>
        <w:fldChar w:fldCharType="separate"/>
      </w:r>
      <w:r w:rsidR="00DF0F70">
        <w:rPr>
          <w:b w:val="0"/>
          <w:sz w:val="24"/>
          <w:szCs w:val="24"/>
        </w:rPr>
        <w:t>21</w:t>
      </w:r>
      <w:r w:rsidRPr="000D0DF3">
        <w:rPr>
          <w:b w:val="0"/>
          <w:sz w:val="24"/>
          <w:szCs w:val="24"/>
        </w:rPr>
        <w:fldChar w:fldCharType="end"/>
      </w:r>
    </w:p>
    <w:p w14:paraId="6B0BF608" w14:textId="64C6C34F" w:rsidR="00AD0669" w:rsidRPr="000D0DF3" w:rsidRDefault="00AD0669">
      <w:pPr>
        <w:pStyle w:val="Turinys1"/>
        <w:rPr>
          <w:rFonts w:eastAsiaTheme="minorEastAsia" w:cstheme="minorBidi"/>
          <w:b w:val="0"/>
          <w:sz w:val="24"/>
          <w:szCs w:val="24"/>
          <w:lang w:eastAsia="lt-LT"/>
        </w:rPr>
      </w:pPr>
      <w:r w:rsidRPr="000D0DF3">
        <w:rPr>
          <w:b w:val="0"/>
          <w:sz w:val="24"/>
          <w:szCs w:val="24"/>
        </w:rPr>
        <w:t>4.</w:t>
      </w:r>
      <w:r w:rsidRPr="000D0DF3">
        <w:rPr>
          <w:rFonts w:eastAsiaTheme="minorEastAsia" w:cstheme="minorBidi"/>
          <w:b w:val="0"/>
          <w:sz w:val="24"/>
          <w:szCs w:val="24"/>
          <w:lang w:eastAsia="lt-LT"/>
        </w:rPr>
        <w:tab/>
      </w:r>
      <w:r w:rsidRPr="000D0DF3">
        <w:rPr>
          <w:b w:val="0"/>
          <w:sz w:val="24"/>
          <w:szCs w:val="24"/>
        </w:rPr>
        <w:t>Suteikiančiosios institucijos perduodamas turtas ir jo būklė</w:t>
      </w:r>
      <w:r w:rsidRPr="000D0DF3">
        <w:rPr>
          <w:b w:val="0"/>
          <w:sz w:val="24"/>
          <w:szCs w:val="24"/>
        </w:rPr>
        <w:tab/>
      </w:r>
      <w:r w:rsidRPr="000D0DF3">
        <w:rPr>
          <w:b w:val="0"/>
          <w:sz w:val="24"/>
          <w:szCs w:val="24"/>
        </w:rPr>
        <w:fldChar w:fldCharType="begin"/>
      </w:r>
      <w:r w:rsidRPr="000D0DF3">
        <w:rPr>
          <w:b w:val="0"/>
          <w:sz w:val="24"/>
          <w:szCs w:val="24"/>
        </w:rPr>
        <w:instrText xml:space="preserve"> PAGEREF _Toc427312297 \h </w:instrText>
      </w:r>
      <w:r w:rsidRPr="000D0DF3">
        <w:rPr>
          <w:b w:val="0"/>
          <w:sz w:val="24"/>
          <w:szCs w:val="24"/>
        </w:rPr>
      </w:r>
      <w:r w:rsidRPr="000D0DF3">
        <w:rPr>
          <w:b w:val="0"/>
          <w:sz w:val="24"/>
          <w:szCs w:val="24"/>
        </w:rPr>
        <w:fldChar w:fldCharType="separate"/>
      </w:r>
      <w:r w:rsidR="00DF0F70">
        <w:rPr>
          <w:b w:val="0"/>
          <w:sz w:val="24"/>
          <w:szCs w:val="24"/>
        </w:rPr>
        <w:t>21</w:t>
      </w:r>
      <w:r w:rsidRPr="000D0DF3">
        <w:rPr>
          <w:b w:val="0"/>
          <w:sz w:val="24"/>
          <w:szCs w:val="24"/>
        </w:rPr>
        <w:fldChar w:fldCharType="end"/>
      </w:r>
    </w:p>
    <w:p w14:paraId="44EA8D83" w14:textId="383FA390" w:rsidR="00AD0669" w:rsidRPr="000D0DF3" w:rsidRDefault="00AD0669">
      <w:pPr>
        <w:pStyle w:val="Turinys1"/>
        <w:rPr>
          <w:rFonts w:eastAsiaTheme="minorEastAsia" w:cstheme="minorBidi"/>
          <w:b w:val="0"/>
          <w:sz w:val="24"/>
          <w:szCs w:val="24"/>
          <w:lang w:eastAsia="lt-LT"/>
        </w:rPr>
      </w:pPr>
      <w:r w:rsidRPr="000D0DF3">
        <w:rPr>
          <w:b w:val="0"/>
          <w:sz w:val="24"/>
          <w:szCs w:val="24"/>
        </w:rPr>
        <w:t>5.</w:t>
      </w:r>
      <w:r w:rsidRPr="000D0DF3">
        <w:rPr>
          <w:rFonts w:eastAsiaTheme="minorEastAsia" w:cstheme="minorBidi"/>
          <w:b w:val="0"/>
          <w:sz w:val="24"/>
          <w:szCs w:val="24"/>
          <w:lang w:eastAsia="lt-LT"/>
        </w:rPr>
        <w:tab/>
      </w:r>
      <w:r w:rsidRPr="000D0DF3">
        <w:rPr>
          <w:b w:val="0"/>
          <w:sz w:val="24"/>
          <w:szCs w:val="24"/>
        </w:rPr>
        <w:t>KEMPINGO BŪKLĖ PO SUTARTIES PABAIGOS</w:t>
      </w:r>
      <w:r w:rsidRPr="000D0DF3">
        <w:rPr>
          <w:b w:val="0"/>
          <w:sz w:val="24"/>
          <w:szCs w:val="24"/>
        </w:rPr>
        <w:tab/>
      </w:r>
      <w:r w:rsidRPr="000D0DF3">
        <w:rPr>
          <w:b w:val="0"/>
          <w:sz w:val="24"/>
          <w:szCs w:val="24"/>
        </w:rPr>
        <w:fldChar w:fldCharType="begin"/>
      </w:r>
      <w:r w:rsidRPr="000D0DF3">
        <w:rPr>
          <w:b w:val="0"/>
          <w:sz w:val="24"/>
          <w:szCs w:val="24"/>
        </w:rPr>
        <w:instrText xml:space="preserve"> PAGEREF _Toc427312298 \h </w:instrText>
      </w:r>
      <w:r w:rsidRPr="000D0DF3">
        <w:rPr>
          <w:b w:val="0"/>
          <w:sz w:val="24"/>
          <w:szCs w:val="24"/>
        </w:rPr>
      </w:r>
      <w:r w:rsidRPr="000D0DF3">
        <w:rPr>
          <w:b w:val="0"/>
          <w:sz w:val="24"/>
          <w:szCs w:val="24"/>
        </w:rPr>
        <w:fldChar w:fldCharType="separate"/>
      </w:r>
      <w:r w:rsidR="00DF0F70">
        <w:rPr>
          <w:b w:val="0"/>
          <w:sz w:val="24"/>
          <w:szCs w:val="24"/>
        </w:rPr>
        <w:t>23</w:t>
      </w:r>
      <w:r w:rsidRPr="000D0DF3">
        <w:rPr>
          <w:b w:val="0"/>
          <w:sz w:val="24"/>
          <w:szCs w:val="24"/>
        </w:rPr>
        <w:fldChar w:fldCharType="end"/>
      </w:r>
    </w:p>
    <w:p w14:paraId="7543B720" w14:textId="7C72A812" w:rsidR="00AD0669" w:rsidRPr="000D0DF3" w:rsidRDefault="00AD0669">
      <w:pPr>
        <w:pStyle w:val="Turinys1"/>
        <w:rPr>
          <w:rFonts w:eastAsiaTheme="minorEastAsia" w:cstheme="minorBidi"/>
          <w:b w:val="0"/>
          <w:sz w:val="24"/>
          <w:szCs w:val="24"/>
          <w:lang w:eastAsia="lt-LT"/>
        </w:rPr>
      </w:pPr>
      <w:r w:rsidRPr="000D0DF3">
        <w:rPr>
          <w:b w:val="0"/>
          <w:sz w:val="24"/>
          <w:szCs w:val="24"/>
        </w:rPr>
        <w:t>6.</w:t>
      </w:r>
      <w:r w:rsidRPr="000D0DF3">
        <w:rPr>
          <w:rFonts w:eastAsiaTheme="minorEastAsia" w:cstheme="minorBidi"/>
          <w:b w:val="0"/>
          <w:sz w:val="24"/>
          <w:szCs w:val="24"/>
          <w:lang w:eastAsia="lt-LT"/>
        </w:rPr>
        <w:tab/>
      </w:r>
      <w:r w:rsidRPr="000D0DF3">
        <w:rPr>
          <w:b w:val="0"/>
          <w:sz w:val="24"/>
          <w:szCs w:val="24"/>
        </w:rPr>
        <w:t>KEMPINGO iii ETAPO darbų atlikimas tam, kad būtų pabaigtas įgyvendinti TECHNINIs PROJEKTas</w:t>
      </w:r>
      <w:r w:rsidRPr="000D0DF3">
        <w:rPr>
          <w:b w:val="0"/>
          <w:sz w:val="24"/>
          <w:szCs w:val="24"/>
        </w:rPr>
        <w:tab/>
      </w:r>
      <w:r w:rsidRPr="000D0DF3">
        <w:rPr>
          <w:b w:val="0"/>
          <w:sz w:val="24"/>
          <w:szCs w:val="24"/>
        </w:rPr>
        <w:fldChar w:fldCharType="begin"/>
      </w:r>
      <w:r w:rsidRPr="000D0DF3">
        <w:rPr>
          <w:b w:val="0"/>
          <w:sz w:val="24"/>
          <w:szCs w:val="24"/>
        </w:rPr>
        <w:instrText xml:space="preserve"> PAGEREF _Toc427312299 \h </w:instrText>
      </w:r>
      <w:r w:rsidRPr="000D0DF3">
        <w:rPr>
          <w:b w:val="0"/>
          <w:sz w:val="24"/>
          <w:szCs w:val="24"/>
        </w:rPr>
      </w:r>
      <w:r w:rsidRPr="000D0DF3">
        <w:rPr>
          <w:b w:val="0"/>
          <w:sz w:val="24"/>
          <w:szCs w:val="24"/>
        </w:rPr>
        <w:fldChar w:fldCharType="separate"/>
      </w:r>
      <w:r w:rsidR="00DF0F70">
        <w:rPr>
          <w:b w:val="0"/>
          <w:sz w:val="24"/>
          <w:szCs w:val="24"/>
        </w:rPr>
        <w:t>23</w:t>
      </w:r>
      <w:r w:rsidRPr="000D0DF3">
        <w:rPr>
          <w:b w:val="0"/>
          <w:sz w:val="24"/>
          <w:szCs w:val="24"/>
        </w:rPr>
        <w:fldChar w:fldCharType="end"/>
      </w:r>
    </w:p>
    <w:p w14:paraId="41D52CFA" w14:textId="55A6B5CC" w:rsidR="00AD0669" w:rsidRPr="000D0DF3" w:rsidRDefault="00AD0669">
      <w:pPr>
        <w:pStyle w:val="Turinys1"/>
        <w:rPr>
          <w:rFonts w:eastAsiaTheme="minorEastAsia" w:cstheme="minorBidi"/>
          <w:b w:val="0"/>
          <w:sz w:val="24"/>
          <w:szCs w:val="24"/>
          <w:lang w:eastAsia="lt-LT"/>
        </w:rPr>
      </w:pPr>
      <w:r w:rsidRPr="000D0DF3">
        <w:rPr>
          <w:b w:val="0"/>
          <w:sz w:val="24"/>
          <w:szCs w:val="24"/>
        </w:rPr>
        <w:t>7.</w:t>
      </w:r>
      <w:r w:rsidRPr="000D0DF3">
        <w:rPr>
          <w:rFonts w:eastAsiaTheme="minorEastAsia" w:cstheme="minorBidi"/>
          <w:b w:val="0"/>
          <w:sz w:val="24"/>
          <w:szCs w:val="24"/>
          <w:lang w:eastAsia="lt-LT"/>
        </w:rPr>
        <w:tab/>
      </w:r>
      <w:r w:rsidRPr="000D0DF3">
        <w:rPr>
          <w:b w:val="0"/>
          <w:sz w:val="24"/>
          <w:szCs w:val="24"/>
        </w:rPr>
        <w:t>PASLAUGŲ TEIKIMO TECHNINĖS SĄLYGOS</w:t>
      </w:r>
      <w:r w:rsidRPr="000D0DF3">
        <w:rPr>
          <w:b w:val="0"/>
          <w:sz w:val="24"/>
          <w:szCs w:val="24"/>
        </w:rPr>
        <w:tab/>
      </w:r>
      <w:r w:rsidRPr="000D0DF3">
        <w:rPr>
          <w:b w:val="0"/>
          <w:sz w:val="24"/>
          <w:szCs w:val="24"/>
        </w:rPr>
        <w:fldChar w:fldCharType="begin"/>
      </w:r>
      <w:r w:rsidRPr="000D0DF3">
        <w:rPr>
          <w:b w:val="0"/>
          <w:sz w:val="24"/>
          <w:szCs w:val="24"/>
        </w:rPr>
        <w:instrText xml:space="preserve"> PAGEREF _Toc427312300 \h </w:instrText>
      </w:r>
      <w:r w:rsidRPr="000D0DF3">
        <w:rPr>
          <w:b w:val="0"/>
          <w:sz w:val="24"/>
          <w:szCs w:val="24"/>
        </w:rPr>
      </w:r>
      <w:r w:rsidRPr="000D0DF3">
        <w:rPr>
          <w:b w:val="0"/>
          <w:sz w:val="24"/>
          <w:szCs w:val="24"/>
        </w:rPr>
        <w:fldChar w:fldCharType="separate"/>
      </w:r>
      <w:r w:rsidR="00DF0F70">
        <w:rPr>
          <w:b w:val="0"/>
          <w:sz w:val="24"/>
          <w:szCs w:val="24"/>
        </w:rPr>
        <w:t>25</w:t>
      </w:r>
      <w:r w:rsidRPr="000D0DF3">
        <w:rPr>
          <w:b w:val="0"/>
          <w:sz w:val="24"/>
          <w:szCs w:val="24"/>
        </w:rPr>
        <w:fldChar w:fldCharType="end"/>
      </w:r>
    </w:p>
    <w:p w14:paraId="5AE0B8CA" w14:textId="7799254D" w:rsidR="00AD0669" w:rsidRPr="000D0DF3" w:rsidRDefault="00AD0669">
      <w:pPr>
        <w:pStyle w:val="Turinys1"/>
        <w:rPr>
          <w:rFonts w:eastAsiaTheme="minorEastAsia" w:cstheme="minorBidi"/>
          <w:b w:val="0"/>
          <w:sz w:val="24"/>
          <w:szCs w:val="24"/>
          <w:lang w:eastAsia="lt-LT"/>
        </w:rPr>
      </w:pPr>
      <w:r w:rsidRPr="000D0DF3">
        <w:rPr>
          <w:b w:val="0"/>
          <w:sz w:val="24"/>
          <w:szCs w:val="24"/>
        </w:rPr>
        <w:t xml:space="preserve">2 </w:t>
      </w:r>
      <w:r w:rsidRPr="000D0DF3">
        <w:rPr>
          <w:rFonts w:eastAsiaTheme="minorEastAsia" w:cstheme="minorBidi"/>
          <w:b w:val="0"/>
          <w:sz w:val="24"/>
          <w:szCs w:val="24"/>
          <w:lang w:eastAsia="lt-LT"/>
        </w:rPr>
        <w:tab/>
      </w:r>
      <w:r w:rsidRPr="000D0DF3">
        <w:rPr>
          <w:b w:val="0"/>
          <w:sz w:val="24"/>
          <w:szCs w:val="24"/>
        </w:rPr>
        <w:t>sąlygų priedo priedėlis TECHNINIS PROJEKTAS</w:t>
      </w:r>
      <w:r w:rsidRPr="000D0DF3">
        <w:rPr>
          <w:b w:val="0"/>
          <w:sz w:val="24"/>
          <w:szCs w:val="24"/>
        </w:rPr>
        <w:tab/>
      </w:r>
      <w:r w:rsidRPr="000D0DF3">
        <w:rPr>
          <w:b w:val="0"/>
          <w:sz w:val="24"/>
          <w:szCs w:val="24"/>
        </w:rPr>
        <w:fldChar w:fldCharType="begin"/>
      </w:r>
      <w:r w:rsidRPr="000D0DF3">
        <w:rPr>
          <w:b w:val="0"/>
          <w:sz w:val="24"/>
          <w:szCs w:val="24"/>
        </w:rPr>
        <w:instrText xml:space="preserve"> PAGEREF _Toc427312302 \h </w:instrText>
      </w:r>
      <w:r w:rsidRPr="000D0DF3">
        <w:rPr>
          <w:b w:val="0"/>
          <w:sz w:val="24"/>
          <w:szCs w:val="24"/>
        </w:rPr>
      </w:r>
      <w:r w:rsidRPr="000D0DF3">
        <w:rPr>
          <w:b w:val="0"/>
          <w:sz w:val="24"/>
          <w:szCs w:val="24"/>
        </w:rPr>
        <w:fldChar w:fldCharType="separate"/>
      </w:r>
      <w:r w:rsidR="00DF0F70">
        <w:rPr>
          <w:b w:val="0"/>
          <w:sz w:val="24"/>
          <w:szCs w:val="24"/>
        </w:rPr>
        <w:t>30</w:t>
      </w:r>
      <w:r w:rsidRPr="000D0DF3">
        <w:rPr>
          <w:b w:val="0"/>
          <w:sz w:val="24"/>
          <w:szCs w:val="24"/>
        </w:rPr>
        <w:fldChar w:fldCharType="end"/>
      </w:r>
    </w:p>
    <w:p w14:paraId="557CFAF7" w14:textId="625F564A" w:rsidR="00AD0669" w:rsidRPr="000D0DF3" w:rsidRDefault="00AD0669">
      <w:pPr>
        <w:pStyle w:val="Turinys1"/>
        <w:rPr>
          <w:sz w:val="24"/>
          <w:szCs w:val="24"/>
        </w:rPr>
      </w:pPr>
      <w:r w:rsidRPr="000D0DF3">
        <w:rPr>
          <w:b w:val="0"/>
          <w:sz w:val="24"/>
          <w:szCs w:val="24"/>
        </w:rPr>
        <w:fldChar w:fldCharType="end"/>
      </w:r>
    </w:p>
    <w:p w14:paraId="3AAA0058" w14:textId="64C361BE" w:rsidR="00C65A04" w:rsidRDefault="00D700B3">
      <w:pPr>
        <w:pStyle w:val="Turinys1"/>
        <w:rPr>
          <w:rFonts w:asciiTheme="minorHAnsi" w:eastAsiaTheme="minorEastAsia" w:hAnsiTheme="minorHAnsi" w:cstheme="minorBidi"/>
          <w:smallCaps/>
          <w:lang w:val="en-US"/>
        </w:rPr>
      </w:pPr>
      <w:r w:rsidRPr="0068594C">
        <w:fldChar w:fldCharType="begin"/>
      </w:r>
      <w:r w:rsidR="00061658" w:rsidRPr="0068594C">
        <w:instrText xml:space="preserve"> TOC \o "1-3" \h \z \u </w:instrText>
      </w:r>
      <w:r w:rsidRPr="0068594C">
        <w:fldChar w:fldCharType="separate"/>
      </w:r>
    </w:p>
    <w:p w14:paraId="2E9505BC" w14:textId="77777777" w:rsidR="00061658" w:rsidRPr="006A7DC3" w:rsidRDefault="00D700B3">
      <w:pPr>
        <w:spacing w:after="200" w:line="276" w:lineRule="auto"/>
        <w:ind w:left="2155"/>
        <w:jc w:val="both"/>
        <w:rPr>
          <w:rFonts w:ascii="Palemonas" w:hAnsi="Palemonas"/>
          <w:sz w:val="22"/>
          <w:szCs w:val="22"/>
        </w:rPr>
      </w:pPr>
      <w:r w:rsidRPr="0068594C">
        <w:rPr>
          <w:rFonts w:ascii="Palemonas" w:hAnsi="Palemonas"/>
          <w:color w:val="595959"/>
          <w:sz w:val="22"/>
          <w:szCs w:val="22"/>
        </w:rPr>
        <w:fldChar w:fldCharType="end"/>
      </w:r>
      <w:r w:rsidR="00061658" w:rsidRPr="006A7DC3">
        <w:rPr>
          <w:rFonts w:ascii="Palemonas" w:hAnsi="Palemonas"/>
          <w:sz w:val="22"/>
          <w:szCs w:val="22"/>
        </w:rPr>
        <w:br w:type="page"/>
      </w:r>
    </w:p>
    <w:p w14:paraId="2609B891" w14:textId="2B600E40" w:rsidR="00061658" w:rsidRPr="000D0DF3" w:rsidRDefault="00061658">
      <w:pPr>
        <w:pStyle w:val="Antrat1"/>
        <w:numPr>
          <w:ilvl w:val="3"/>
          <w:numId w:val="19"/>
        </w:numPr>
        <w:ind w:left="1080" w:hanging="720"/>
        <w:jc w:val="center"/>
        <w:rPr>
          <w:rFonts w:ascii="Palemonas" w:hAnsi="Palemonas"/>
          <w:sz w:val="24"/>
          <w:szCs w:val="24"/>
        </w:rPr>
      </w:pPr>
      <w:bookmarkStart w:id="114" w:name="_Toc373477931"/>
      <w:bookmarkStart w:id="115" w:name="_Toc422487224"/>
      <w:bookmarkStart w:id="116" w:name="_Toc427232899"/>
      <w:bookmarkStart w:id="117" w:name="_Toc427312294"/>
      <w:bookmarkStart w:id="118" w:name="_Toc427757622"/>
      <w:bookmarkStart w:id="119" w:name="b"/>
      <w:r w:rsidRPr="000D0DF3">
        <w:rPr>
          <w:rFonts w:ascii="Palemonas" w:hAnsi="Palemonas"/>
          <w:sz w:val="24"/>
          <w:szCs w:val="24"/>
        </w:rPr>
        <w:lastRenderedPageBreak/>
        <w:t>VARTOJAMOS SĄVOKOS</w:t>
      </w:r>
      <w:bookmarkEnd w:id="114"/>
      <w:bookmarkEnd w:id="115"/>
      <w:bookmarkEnd w:id="116"/>
      <w:bookmarkEnd w:id="117"/>
      <w:bookmarkEnd w:id="118"/>
    </w:p>
    <w:p w14:paraId="5DFA6BA7" w14:textId="77777777" w:rsidR="00061658" w:rsidRPr="000D0DF3" w:rsidRDefault="00061658" w:rsidP="000D0DF3">
      <w:pPr>
        <w:ind w:firstLine="1210"/>
        <w:jc w:val="both"/>
        <w:rPr>
          <w:rFonts w:ascii="Palemonas" w:hAnsi="Palemonas"/>
        </w:rPr>
      </w:pPr>
      <w:r w:rsidRPr="000D0DF3">
        <w:rPr>
          <w:rFonts w:ascii="Palemonas" w:hAnsi="Palemonas"/>
        </w:rPr>
        <w:t>Šiame priede vartojamos žemiau pateikiamos sąvokos. Kitos šiame priede vartojamos sąvokos turi tokią pačią reikšmę, kaip ir Sąlygose ir/ar Sutartyje vartojamos sąvokos:</w:t>
      </w:r>
    </w:p>
    <w:tbl>
      <w:tblPr>
        <w:tblW w:w="985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6"/>
        <w:gridCol w:w="6498"/>
      </w:tblGrid>
      <w:tr w:rsidR="005A5160" w:rsidRPr="000D0DF3" w14:paraId="4944DA0F" w14:textId="77777777" w:rsidTr="005A5160">
        <w:tc>
          <w:tcPr>
            <w:tcW w:w="3356" w:type="dxa"/>
            <w:shd w:val="clear" w:color="auto" w:fill="BFBFBF" w:themeFill="background1" w:themeFillShade="BF"/>
          </w:tcPr>
          <w:p w14:paraId="53019878" w14:textId="77777777" w:rsidR="00D871EC" w:rsidRPr="000D0DF3" w:rsidRDefault="00D871EC">
            <w:pPr>
              <w:jc w:val="center"/>
              <w:rPr>
                <w:rFonts w:ascii="Palemonas" w:hAnsi="Palemonas" w:cs="Palemonas"/>
                <w:b/>
                <w:bCs/>
              </w:rPr>
            </w:pPr>
            <w:r w:rsidRPr="000D0DF3">
              <w:rPr>
                <w:rFonts w:ascii="Palemonas" w:hAnsi="Palemonas" w:cs="Palemonas"/>
                <w:b/>
                <w:bCs/>
              </w:rPr>
              <w:t>Sąvoka arba trumpinys</w:t>
            </w:r>
          </w:p>
        </w:tc>
        <w:tc>
          <w:tcPr>
            <w:tcW w:w="6498" w:type="dxa"/>
            <w:shd w:val="clear" w:color="auto" w:fill="BFBFBF" w:themeFill="background1" w:themeFillShade="BF"/>
          </w:tcPr>
          <w:p w14:paraId="7F4305DD" w14:textId="77777777" w:rsidR="00D871EC" w:rsidRPr="000D0DF3" w:rsidRDefault="00D871EC">
            <w:pPr>
              <w:jc w:val="center"/>
              <w:rPr>
                <w:rFonts w:ascii="Palemonas" w:hAnsi="Palemonas" w:cs="Palemonas"/>
                <w:b/>
                <w:bCs/>
              </w:rPr>
            </w:pPr>
            <w:r w:rsidRPr="000D0DF3">
              <w:rPr>
                <w:rFonts w:ascii="Palemonas" w:hAnsi="Palemonas" w:cs="Palemonas"/>
                <w:b/>
                <w:bCs/>
              </w:rPr>
              <w:t>Sąvokos reikšmė</w:t>
            </w:r>
          </w:p>
        </w:tc>
      </w:tr>
      <w:tr w:rsidR="00D871EC" w:rsidRPr="000D0DF3" w14:paraId="1EAB60F2" w14:textId="77777777" w:rsidTr="00D871EC">
        <w:trPr>
          <w:trHeight w:val="713"/>
        </w:trPr>
        <w:tc>
          <w:tcPr>
            <w:tcW w:w="3356" w:type="dxa"/>
          </w:tcPr>
          <w:p w14:paraId="716E4524" w14:textId="4AA6C542" w:rsidR="00D871EC" w:rsidRPr="000D0DF3" w:rsidRDefault="00D871EC">
            <w:pPr>
              <w:spacing w:after="120"/>
              <w:rPr>
                <w:rFonts w:ascii="Palemonas" w:hAnsi="Palemonas" w:cs="Palemonas"/>
                <w:b/>
                <w:bCs/>
              </w:rPr>
            </w:pPr>
            <w:r w:rsidRPr="000D0DF3">
              <w:rPr>
                <w:rFonts w:ascii="Palemonas" w:hAnsi="Palemonas"/>
                <w:b/>
                <w:bCs/>
              </w:rPr>
              <w:t>Naudotojas</w:t>
            </w:r>
          </w:p>
        </w:tc>
        <w:tc>
          <w:tcPr>
            <w:tcW w:w="6498" w:type="dxa"/>
          </w:tcPr>
          <w:p w14:paraId="2E5F7229" w14:textId="7AEA607F" w:rsidR="00D871EC" w:rsidRPr="000D0DF3" w:rsidRDefault="00D871EC">
            <w:pPr>
              <w:spacing w:after="120"/>
              <w:jc w:val="both"/>
              <w:rPr>
                <w:rFonts w:ascii="Palemonas" w:hAnsi="Palemonas" w:cs="Palemonas"/>
              </w:rPr>
            </w:pPr>
            <w:r w:rsidRPr="000D0DF3">
              <w:rPr>
                <w:rFonts w:ascii="Palemonas" w:hAnsi="Palemonas"/>
              </w:rPr>
              <w:t>Fizinis asmuo ar jų grupė, kuri pagal Turte nustatytas sąlygas siekia naudotis/ naudojasi visomis ar dalimi Turto apgyvendinimo paslaugų ir už šias paslaugas moka atitinkamo Koncesininko nustatyto dydžio mokestį.</w:t>
            </w:r>
          </w:p>
        </w:tc>
      </w:tr>
      <w:tr w:rsidR="00D871EC" w:rsidRPr="000D0DF3" w14:paraId="254C9230" w14:textId="77777777" w:rsidTr="00D871EC">
        <w:tc>
          <w:tcPr>
            <w:tcW w:w="3356" w:type="dxa"/>
          </w:tcPr>
          <w:p w14:paraId="2FB2D36C" w14:textId="0C84DB15" w:rsidR="00D871EC" w:rsidRPr="000D0DF3" w:rsidRDefault="00D871EC">
            <w:pPr>
              <w:spacing w:after="120"/>
              <w:rPr>
                <w:rFonts w:ascii="Palemonas" w:hAnsi="Palemonas" w:cs="Palemonas"/>
                <w:b/>
                <w:bCs/>
              </w:rPr>
            </w:pPr>
            <w:r w:rsidRPr="000D0DF3">
              <w:rPr>
                <w:rFonts w:ascii="Palemonas" w:hAnsi="Palemonas"/>
                <w:b/>
                <w:bCs/>
              </w:rPr>
              <w:t>Paslaugos</w:t>
            </w:r>
          </w:p>
        </w:tc>
        <w:tc>
          <w:tcPr>
            <w:tcW w:w="6498" w:type="dxa"/>
          </w:tcPr>
          <w:p w14:paraId="7A658FDA" w14:textId="5FD55A51" w:rsidR="00D871EC" w:rsidRPr="000D0DF3" w:rsidRDefault="00D871EC">
            <w:pPr>
              <w:spacing w:after="120"/>
              <w:jc w:val="both"/>
              <w:rPr>
                <w:rFonts w:ascii="Palemonas" w:hAnsi="Palemonas" w:cs="Palemonas"/>
              </w:rPr>
            </w:pPr>
            <w:r w:rsidRPr="000D0DF3">
              <w:rPr>
                <w:rFonts w:ascii="Palemonas" w:hAnsi="Palemonas"/>
              </w:rPr>
              <w:t>Turto valdymo ir priežiūros paslaugos, kurios apima: administravimo paslaugas; techninės priežiūros paslaugas; saugumo, higienos ir apsaugos paslaugas; komunalinių paslaugų teikimo užtikrinimą ir priežiūrą; Turto valymo ir atliekų tvarkymo paslaugas; apgyvendinimo paslaugas ir kitas veiklas, kaip tai nurodyta Specifikacijos 6 skyriuje.</w:t>
            </w:r>
          </w:p>
        </w:tc>
      </w:tr>
      <w:tr w:rsidR="00D871EC" w:rsidRPr="000D0DF3" w14:paraId="28E6F28B" w14:textId="77777777" w:rsidTr="00D871EC">
        <w:tc>
          <w:tcPr>
            <w:tcW w:w="3356" w:type="dxa"/>
          </w:tcPr>
          <w:p w14:paraId="0590F5CF" w14:textId="16F6BD47" w:rsidR="00D871EC" w:rsidRPr="000D0DF3" w:rsidRDefault="00D871EC">
            <w:pPr>
              <w:spacing w:after="120"/>
              <w:rPr>
                <w:rFonts w:ascii="Palemonas" w:hAnsi="Palemonas" w:cs="Palemonas"/>
                <w:b/>
                <w:bCs/>
              </w:rPr>
            </w:pPr>
            <w:r w:rsidRPr="000D0DF3">
              <w:rPr>
                <w:rFonts w:ascii="Palemonas" w:hAnsi="Palemonas"/>
                <w:b/>
                <w:bCs/>
              </w:rPr>
              <w:t>Paslaugos teikimo laikas</w:t>
            </w:r>
          </w:p>
        </w:tc>
        <w:tc>
          <w:tcPr>
            <w:tcW w:w="6498" w:type="dxa"/>
          </w:tcPr>
          <w:p w14:paraId="2532CCC9" w14:textId="12C81D32" w:rsidR="00D871EC" w:rsidRPr="000D0DF3" w:rsidRDefault="00D871EC">
            <w:pPr>
              <w:spacing w:after="120"/>
              <w:jc w:val="both"/>
              <w:rPr>
                <w:rFonts w:ascii="Palemonas" w:hAnsi="Palemonas" w:cs="Palemonas"/>
              </w:rPr>
            </w:pPr>
            <w:r w:rsidRPr="000D0DF3">
              <w:rPr>
                <w:rFonts w:ascii="Palemonas" w:hAnsi="Palemonas"/>
              </w:rPr>
              <w:t>Reiškia 24 val. per parą. Turi užtikrinti ir kitų paslaugų teikimą atskiruose Turto pastatuose ar patalpose, jų darbo laikas gali būti nustatytas atskirai.</w:t>
            </w:r>
          </w:p>
        </w:tc>
      </w:tr>
      <w:tr w:rsidR="00D871EC" w:rsidRPr="000D0DF3" w14:paraId="45C90708" w14:textId="77777777" w:rsidTr="00D871EC">
        <w:tc>
          <w:tcPr>
            <w:tcW w:w="3356" w:type="dxa"/>
          </w:tcPr>
          <w:p w14:paraId="3EF388D3" w14:textId="2214B6D2" w:rsidR="00D871EC" w:rsidRPr="000D0DF3" w:rsidRDefault="00D871EC">
            <w:pPr>
              <w:spacing w:after="120"/>
              <w:rPr>
                <w:rFonts w:ascii="Palemonas" w:hAnsi="Palemonas" w:cs="Palemonas"/>
                <w:b/>
                <w:bCs/>
              </w:rPr>
            </w:pPr>
            <w:r w:rsidRPr="000D0DF3">
              <w:rPr>
                <w:rFonts w:ascii="Palemonas" w:hAnsi="Palemonas"/>
                <w:b/>
                <w:bCs/>
              </w:rPr>
              <w:t>Paslaugų teikimo laikotarpis</w:t>
            </w:r>
          </w:p>
        </w:tc>
        <w:tc>
          <w:tcPr>
            <w:tcW w:w="6498" w:type="dxa"/>
          </w:tcPr>
          <w:p w14:paraId="1FD4E7B0" w14:textId="0FB65DD9" w:rsidR="00D871EC" w:rsidRPr="000D0DF3" w:rsidRDefault="00D871EC">
            <w:pPr>
              <w:spacing w:after="120"/>
              <w:jc w:val="both"/>
              <w:rPr>
                <w:rFonts w:ascii="Palemonas" w:hAnsi="Palemonas" w:cs="Palemonas"/>
              </w:rPr>
            </w:pPr>
            <w:r w:rsidRPr="000D0DF3">
              <w:rPr>
                <w:rFonts w:ascii="Palemonas" w:hAnsi="Palemonas"/>
              </w:rPr>
              <w:t>reiškia laikotarpį nuo Paslaugų teikimo pradžios datos iki Sutarties pabaigos datos.</w:t>
            </w:r>
          </w:p>
        </w:tc>
      </w:tr>
    </w:tbl>
    <w:p w14:paraId="0894238B" w14:textId="77777777" w:rsidR="00061658" w:rsidRPr="006A7DC3" w:rsidRDefault="00061658">
      <w:pPr>
        <w:spacing w:before="120" w:after="120" w:line="276" w:lineRule="auto"/>
        <w:jc w:val="both"/>
        <w:outlineLvl w:val="0"/>
        <w:rPr>
          <w:rFonts w:ascii="Palemonas" w:hAnsi="Palemonas" w:cs="Trebuchet MS"/>
          <w:b/>
          <w:bCs/>
          <w:caps/>
          <w:sz w:val="22"/>
          <w:szCs w:val="22"/>
        </w:rPr>
      </w:pPr>
    </w:p>
    <w:p w14:paraId="36243A2D" w14:textId="71531BA1" w:rsidR="00061658" w:rsidRPr="000D0DF3" w:rsidRDefault="00061658">
      <w:pPr>
        <w:pStyle w:val="Antrat1"/>
        <w:numPr>
          <w:ilvl w:val="3"/>
          <w:numId w:val="19"/>
        </w:numPr>
        <w:ind w:left="1080" w:hanging="720"/>
        <w:jc w:val="center"/>
        <w:rPr>
          <w:rFonts w:ascii="Palemonas" w:hAnsi="Palemonas"/>
          <w:sz w:val="24"/>
          <w:szCs w:val="24"/>
        </w:rPr>
      </w:pPr>
      <w:bookmarkStart w:id="120" w:name="_Toc422487225"/>
      <w:bookmarkStart w:id="121" w:name="_Toc427232900"/>
      <w:bookmarkStart w:id="122" w:name="_Toc427312295"/>
      <w:bookmarkStart w:id="123" w:name="_Toc427757623"/>
      <w:r w:rsidRPr="000D0DF3">
        <w:rPr>
          <w:rFonts w:ascii="Palemonas" w:hAnsi="Palemonas"/>
          <w:sz w:val="24"/>
          <w:szCs w:val="24"/>
        </w:rPr>
        <w:t>Bendrosios nuostatos</w:t>
      </w:r>
      <w:bookmarkEnd w:id="120"/>
      <w:bookmarkEnd w:id="121"/>
      <w:bookmarkEnd w:id="122"/>
      <w:bookmarkEnd w:id="123"/>
    </w:p>
    <w:p w14:paraId="26D8B068" w14:textId="5F5A86A0" w:rsidR="00061658" w:rsidRPr="000D0DF3" w:rsidRDefault="00061658" w:rsidP="000D0DF3">
      <w:pPr>
        <w:ind w:firstLine="1210"/>
        <w:jc w:val="both"/>
        <w:rPr>
          <w:rFonts w:ascii="Palemonas" w:hAnsi="Palemonas"/>
        </w:rPr>
      </w:pPr>
      <w:r w:rsidRPr="000D0DF3">
        <w:rPr>
          <w:rFonts w:ascii="Palemonas" w:hAnsi="Palemonas"/>
        </w:rPr>
        <w:t>Ši dalis yra skirta apibrėžti Kempingo Nemirsetoje, Klaipėdos pl. 33I, Palangoje įrengimo darbų bei</w:t>
      </w:r>
      <w:r w:rsidR="00B65887">
        <w:rPr>
          <w:rFonts w:ascii="Palemonas" w:hAnsi="Palemonas"/>
        </w:rPr>
        <w:t xml:space="preserve"> </w:t>
      </w:r>
      <w:r w:rsidRPr="000D0DF3">
        <w:rPr>
          <w:rFonts w:ascii="Palemonas" w:hAnsi="Palemonas"/>
        </w:rPr>
        <w:t>valdymo ir</w:t>
      </w:r>
      <w:r w:rsidR="001A7058" w:rsidRPr="000D0DF3">
        <w:rPr>
          <w:rFonts w:ascii="Palemonas" w:hAnsi="Palemonas"/>
        </w:rPr>
        <w:t xml:space="preserve"> </w:t>
      </w:r>
      <w:r w:rsidRPr="000D0DF3">
        <w:rPr>
          <w:rFonts w:ascii="Palemonas" w:hAnsi="Palemonas"/>
        </w:rPr>
        <w:t>paslaugų siekiamus rezultatus.</w:t>
      </w:r>
    </w:p>
    <w:p w14:paraId="61F45A60" w14:textId="77777777" w:rsidR="00061658" w:rsidRPr="006A7DC3" w:rsidRDefault="00061658" w:rsidP="000D0DF3">
      <w:pPr>
        <w:ind w:firstLine="1210"/>
        <w:jc w:val="both"/>
        <w:rPr>
          <w:rFonts w:ascii="Palemonas" w:hAnsi="Palemonas"/>
          <w:b/>
          <w:bCs/>
          <w:sz w:val="22"/>
          <w:szCs w:val="22"/>
        </w:rPr>
      </w:pPr>
      <w:r w:rsidRPr="006A7DC3">
        <w:rPr>
          <w:rFonts w:ascii="Palemonas" w:hAnsi="Palemonas"/>
          <w:b/>
          <w:bCs/>
          <w:sz w:val="22"/>
          <w:szCs w:val="22"/>
        </w:rPr>
        <w:t>Partnerystės projekto tikslas – įgyvendinti Techninio projekto III-iąjį etapą, užtikrinant I-III etapais sukurtos infrastruktūros optimalų panaudojimą komercinei veiklai vykdyti garantuojant 3 žvaigždučių ekonominės klasės apgyvendinimo paslaugų teikimą, bei užtikrinti tinkamą Finansavimo ir administravimo sutarties nuostatų įvykdymą.</w:t>
      </w:r>
    </w:p>
    <w:p w14:paraId="763BF17C" w14:textId="77777777" w:rsidR="00061658" w:rsidRPr="006A7DC3" w:rsidRDefault="00061658" w:rsidP="000D0DF3">
      <w:pPr>
        <w:ind w:firstLine="1210"/>
        <w:jc w:val="both"/>
        <w:rPr>
          <w:rFonts w:ascii="Palemonas" w:hAnsi="Palemonas"/>
          <w:b/>
          <w:bCs/>
          <w:sz w:val="22"/>
          <w:szCs w:val="22"/>
        </w:rPr>
      </w:pPr>
      <w:r w:rsidRPr="006A7DC3">
        <w:rPr>
          <w:rFonts w:ascii="Palemonas" w:hAnsi="Palemonas"/>
          <w:b/>
          <w:bCs/>
          <w:sz w:val="22"/>
          <w:szCs w:val="22"/>
        </w:rPr>
        <w:t xml:space="preserve">Projektu siekiama sudaryti prielaidas įgyvendinti Finansavimo ir administravimo sutarties nuostatas, pagal kurias Suteikiančioji institucija 5 metus po Kempingo statybos negali šio pastato naudoti ekonominei veiklai vykdyti ir privalo, vadovaujantis LR teisės aktais, reglamentuojančiais VPSP, viešai ir skaidriai atrinkti privatų investuotoją ar operatorių, galintį vykdyti ūkinę komercinę veiklą. </w:t>
      </w:r>
    </w:p>
    <w:p w14:paraId="74AC0F5D" w14:textId="77777777" w:rsidR="00061658" w:rsidRPr="003977E3" w:rsidRDefault="00061658" w:rsidP="000D0DF3">
      <w:pPr>
        <w:ind w:firstLine="1210"/>
        <w:jc w:val="both"/>
        <w:rPr>
          <w:rFonts w:ascii="Palemonas" w:hAnsi="Palemonas"/>
          <w:b/>
          <w:bCs/>
          <w:sz w:val="22"/>
          <w:szCs w:val="22"/>
        </w:rPr>
      </w:pPr>
      <w:r w:rsidRPr="003977E3">
        <w:rPr>
          <w:rFonts w:ascii="Palemonas" w:hAnsi="Palemonas"/>
          <w:b/>
          <w:bCs/>
          <w:sz w:val="22"/>
          <w:szCs w:val="22"/>
        </w:rPr>
        <w:t xml:space="preserve">Finansavimo ir administravimo sutarties 10.3. punkte Savivaldybei nustatyta pareiga pasiekti deklaruotus specialiuosius projektų atrankos kriterijus (projekto rezultatų rodikliai). Finansavimo ir administravimo sutarties 1 priedo 7 dalyje „stebėsenos rodikliai“ nurodoma, kad „Rezultatų rodikliai“ yra: </w:t>
      </w:r>
    </w:p>
    <w:p w14:paraId="07D66397" w14:textId="51A6D3F6" w:rsidR="008B6CA7" w:rsidRPr="000D0DF3" w:rsidRDefault="008B6CA7" w:rsidP="000D0DF3">
      <w:pPr>
        <w:pStyle w:val="paragrafai"/>
        <w:numPr>
          <w:ilvl w:val="0"/>
          <w:numId w:val="64"/>
        </w:numPr>
        <w:spacing w:before="0" w:after="0"/>
        <w:ind w:left="0" w:firstLine="1321"/>
        <w:rPr>
          <w:rFonts w:ascii="Palemonas" w:hAnsi="Palemonas" w:cs="Trebuchet MS"/>
        </w:rPr>
      </w:pPr>
      <w:r w:rsidRPr="000D0DF3">
        <w:rPr>
          <w:rFonts w:ascii="Palemonas" w:hAnsi="Palemonas" w:cs="Trebuchet MS"/>
          <w:spacing w:val="-3"/>
        </w:rPr>
        <w:t>Koncesininkas įsipareigoja užtikrinti, kad per pirmus tris veiklos metus Kempinge apsistotų ne mažiau 15 000 (penkiolika tūkstančių) turistų.</w:t>
      </w:r>
      <w:r w:rsidR="001B2866" w:rsidRPr="000D0DF3">
        <w:rPr>
          <w:rFonts w:ascii="Palemonas" w:hAnsi="Palemonas" w:cs="Trebuchet MS"/>
          <w:spacing w:val="-3"/>
        </w:rPr>
        <w:t xml:space="preserve"> </w:t>
      </w:r>
    </w:p>
    <w:p w14:paraId="46B7549F" w14:textId="2805FA1F" w:rsidR="008B6CA7" w:rsidRPr="00203378" w:rsidRDefault="00203378" w:rsidP="000D0DF3">
      <w:pPr>
        <w:pStyle w:val="paragrafai"/>
        <w:numPr>
          <w:ilvl w:val="0"/>
          <w:numId w:val="64"/>
        </w:numPr>
        <w:spacing w:before="0" w:after="0"/>
        <w:ind w:left="0" w:firstLine="1321"/>
        <w:rPr>
          <w:rFonts w:ascii="Palemonas" w:hAnsi="Palemonas" w:cs="Trebuchet MS"/>
        </w:rPr>
      </w:pPr>
      <w:r w:rsidRPr="00203378">
        <w:rPr>
          <w:rFonts w:ascii="Palemonas" w:hAnsi="Palemonas" w:cs="Trebuchet MS"/>
          <w:spacing w:val="-3"/>
        </w:rPr>
        <w:t xml:space="preserve">Koncesininkas įsipareigoja Kempinge sukurti 14 (keturiolika) darbo vietų pagal neterminuotas darbo sutartis ir įdarbinti 7 (septynias) moteris ir 7 (septynis) vyrus. Per pirmus metus sukurti 4 darbo vietas pagal neterminuotas darbo sutartis ir įdarbinti 4 (keturis) darbuotojus: 2 (dvi) moteris ir 2 (du) vyrus. Kitas darbo vietas sukurti pagal neterminuotas darbo sutartis ir įdarbinti darbuotojus per investavimo laikotarpį. Užtikrinti </w:t>
      </w:r>
      <w:r w:rsidRPr="00203378">
        <w:rPr>
          <w:rFonts w:ascii="Palemonas" w:hAnsi="Palemonas"/>
        </w:rPr>
        <w:t xml:space="preserve">kiekvienos darbo sutarties trukmę ne trumpiau kaip 6 mėnesius. </w:t>
      </w:r>
    </w:p>
    <w:p w14:paraId="02363D85" w14:textId="77777777" w:rsidR="00061658" w:rsidRPr="000D0DF3" w:rsidRDefault="00061658" w:rsidP="000D0DF3">
      <w:pPr>
        <w:ind w:firstLine="1210"/>
        <w:jc w:val="both"/>
        <w:rPr>
          <w:rFonts w:ascii="Palemonas" w:hAnsi="Palemonas"/>
          <w:spacing w:val="-2"/>
        </w:rPr>
      </w:pPr>
      <w:r w:rsidRPr="00203378">
        <w:rPr>
          <w:rFonts w:ascii="Palemonas" w:hAnsi="Palemonas"/>
          <w:spacing w:val="-2"/>
        </w:rPr>
        <w:t>Įgyvendinus Projektą, tikimasi, kad Kempingas padės į Palangą pritraukti daugiau</w:t>
      </w:r>
      <w:r w:rsidRPr="000D0DF3">
        <w:rPr>
          <w:rFonts w:ascii="Palemonas" w:hAnsi="Palemonas"/>
          <w:spacing w:val="-2"/>
        </w:rPr>
        <w:t xml:space="preserve"> automobiliais, kemperiais, dviračiais ir kt. keliaujančių Lietuvos ir užsienio turistų.</w:t>
      </w:r>
    </w:p>
    <w:p w14:paraId="75E2BE0D" w14:textId="7455EC95" w:rsidR="00061658" w:rsidRPr="000D0DF3" w:rsidRDefault="00061658" w:rsidP="000D0DF3">
      <w:pPr>
        <w:ind w:firstLine="1210"/>
        <w:jc w:val="both"/>
        <w:rPr>
          <w:rFonts w:ascii="Palemonas" w:hAnsi="Palemonas"/>
        </w:rPr>
      </w:pPr>
      <w:r w:rsidRPr="000D0DF3">
        <w:rPr>
          <w:rFonts w:ascii="Palemonas" w:hAnsi="Palemonas"/>
          <w:spacing w:val="-2"/>
        </w:rPr>
        <w:t xml:space="preserve">Remiantis šia Specifikacija, Konkurso dalyvis turės parengti pasiūlymą numatytiems rezultatams pasiekti. </w:t>
      </w:r>
      <w:r w:rsidRPr="000D0DF3">
        <w:rPr>
          <w:rFonts w:ascii="Palemonas" w:hAnsi="Palemonas"/>
        </w:rPr>
        <w:t>Pasirašęs Koncesijos sutartį Koncesininkas turės įgyvendinti Techniniame projekte numatytą III-ąjį kempingo etapą, kurio metu būtų sutvarkytas 7700 m</w:t>
      </w:r>
      <w:r w:rsidRPr="000D0DF3">
        <w:rPr>
          <w:rFonts w:ascii="Palemonas" w:hAnsi="Palemonas"/>
          <w:vertAlign w:val="superscript"/>
        </w:rPr>
        <w:t>2</w:t>
      </w:r>
      <w:r w:rsidRPr="000D0DF3">
        <w:rPr>
          <w:rFonts w:ascii="Palemonas" w:hAnsi="Palemonas"/>
        </w:rPr>
        <w:t xml:space="preserve"> sklypas, apželdinta 4751 m</w:t>
      </w:r>
      <w:r w:rsidRPr="000D0DF3">
        <w:rPr>
          <w:rFonts w:ascii="Palemonas" w:hAnsi="Palemonas"/>
          <w:vertAlign w:val="superscript"/>
        </w:rPr>
        <w:t>2</w:t>
      </w:r>
      <w:r w:rsidRPr="000D0DF3">
        <w:rPr>
          <w:rFonts w:ascii="Palemonas" w:hAnsi="Palemonas"/>
        </w:rPr>
        <w:t xml:space="preserve"> ploto teritorija, įrengta 12 namelių nakvynei ir poilsiui bei 2 VIP nameliai nakvynei ir poilsiui, </w:t>
      </w:r>
      <w:r w:rsidR="000A7092" w:rsidRPr="000D0DF3">
        <w:rPr>
          <w:rFonts w:ascii="Palemonas" w:hAnsi="Palemonas" w:cs="Trebuchet MS"/>
        </w:rPr>
        <w:t>1 pavėsin</w:t>
      </w:r>
      <w:r w:rsidR="00194474" w:rsidRPr="000D0DF3">
        <w:rPr>
          <w:rFonts w:ascii="Palemonas" w:hAnsi="Palemonas" w:cs="Trebuchet MS"/>
        </w:rPr>
        <w:t>ė</w:t>
      </w:r>
      <w:r w:rsidR="000A7092" w:rsidRPr="000D0DF3">
        <w:rPr>
          <w:rFonts w:ascii="Palemonas" w:hAnsi="Palemonas" w:cs="Trebuchet MS"/>
        </w:rPr>
        <w:t xml:space="preserve"> su židiniu, 1 vaikų žaidimų aikštel</w:t>
      </w:r>
      <w:r w:rsidR="00194474" w:rsidRPr="000D0DF3">
        <w:rPr>
          <w:rFonts w:ascii="Palemonas" w:hAnsi="Palemonas" w:cs="Trebuchet MS"/>
        </w:rPr>
        <w:t>ė</w:t>
      </w:r>
      <w:r w:rsidR="000A7092" w:rsidRPr="000D0DF3">
        <w:rPr>
          <w:rFonts w:ascii="Palemonas" w:hAnsi="Palemonas" w:cs="Trebuchet MS"/>
        </w:rPr>
        <w:t>, 1 krepšinio aikštel</w:t>
      </w:r>
      <w:r w:rsidR="00194474" w:rsidRPr="000D0DF3">
        <w:rPr>
          <w:rFonts w:ascii="Palemonas" w:hAnsi="Palemonas" w:cs="Trebuchet MS"/>
        </w:rPr>
        <w:t>ė</w:t>
      </w:r>
      <w:r w:rsidR="000A7092" w:rsidRPr="000D0DF3">
        <w:rPr>
          <w:rFonts w:ascii="Palemonas" w:hAnsi="Palemonas" w:cs="Trebuchet MS"/>
        </w:rPr>
        <w:t>, 1 tinklinio aikštel</w:t>
      </w:r>
      <w:r w:rsidR="00194474" w:rsidRPr="000D0DF3">
        <w:rPr>
          <w:rFonts w:ascii="Palemonas" w:hAnsi="Palemonas" w:cs="Trebuchet MS"/>
        </w:rPr>
        <w:t>ė</w:t>
      </w:r>
      <w:r w:rsidR="000A7092" w:rsidRPr="000D0DF3">
        <w:rPr>
          <w:rFonts w:ascii="Palemonas" w:hAnsi="Palemonas"/>
        </w:rPr>
        <w:t xml:space="preserve"> </w:t>
      </w:r>
      <w:r w:rsidRPr="000D0DF3">
        <w:rPr>
          <w:rFonts w:ascii="Palemonas" w:hAnsi="Palemonas"/>
        </w:rPr>
        <w:t xml:space="preserve">ir </w:t>
      </w:r>
      <w:r w:rsidRPr="000D0DF3">
        <w:rPr>
          <w:rFonts w:ascii="Palemonas" w:hAnsi="Palemonas"/>
        </w:rPr>
        <w:lastRenderedPageBreak/>
        <w:t xml:space="preserve">teikti </w:t>
      </w:r>
      <w:r w:rsidR="00B624F1" w:rsidRPr="000D0DF3">
        <w:rPr>
          <w:rFonts w:ascii="Palemonas" w:hAnsi="Palemonas"/>
        </w:rPr>
        <w:t>Turt</w:t>
      </w:r>
      <w:r w:rsidRPr="000D0DF3">
        <w:rPr>
          <w:rFonts w:ascii="Palemonas" w:hAnsi="Palemonas"/>
        </w:rPr>
        <w:t xml:space="preserve">o valdymo bei priežiūros paslaugas, vykdyti veiklą </w:t>
      </w:r>
      <w:r w:rsidR="00B624F1" w:rsidRPr="000D0DF3">
        <w:rPr>
          <w:rFonts w:ascii="Palemonas" w:hAnsi="Palemonas"/>
        </w:rPr>
        <w:t>Turt</w:t>
      </w:r>
      <w:r w:rsidRPr="000D0DF3">
        <w:rPr>
          <w:rFonts w:ascii="Palemonas" w:hAnsi="Palemonas"/>
        </w:rPr>
        <w:t>e, atsižvelgiant į Specifikacijos, Konkurso sąlygų nuostatas ir Koncesijos sutartį.</w:t>
      </w:r>
    </w:p>
    <w:p w14:paraId="16A1F569" w14:textId="77777777" w:rsidR="00061658" w:rsidRPr="000D0DF3" w:rsidRDefault="00061658" w:rsidP="000D0DF3">
      <w:pPr>
        <w:ind w:firstLine="1208"/>
        <w:jc w:val="both"/>
        <w:rPr>
          <w:rFonts w:ascii="Palemonas" w:hAnsi="Palemonas"/>
        </w:rPr>
      </w:pPr>
      <w:r w:rsidRPr="000D0DF3">
        <w:rPr>
          <w:rFonts w:ascii="Palemonas" w:hAnsi="Palemonas"/>
        </w:rPr>
        <w:t xml:space="preserve">Koncesininkas savo sprendimuose privalo paisyti visų standartų ir normų reikalavimų, kuriuos numato galiojantys LR teisės aktai. Koncesininkas gali pasiūlyti aukštesnio techninio lygio sprendinius, kadangi turės prisiimti finansinę, techninę ir teisinę atsakomybę viso Projekto laikotarpiu. Koncesininko teikiamos ir Specifikacijoje nurodytos paslaugos turės atitikti teisės aktų reikalavimus. </w:t>
      </w:r>
    </w:p>
    <w:p w14:paraId="5E506AED" w14:textId="77777777" w:rsidR="00061658" w:rsidRPr="006571F7" w:rsidRDefault="00061658">
      <w:pPr>
        <w:spacing w:before="120" w:after="120" w:line="276" w:lineRule="auto"/>
        <w:jc w:val="center"/>
        <w:outlineLvl w:val="0"/>
        <w:rPr>
          <w:rFonts w:ascii="Palemonas" w:hAnsi="Palemonas" w:cs="Trebuchet MS"/>
          <w:b/>
          <w:bCs/>
          <w:caps/>
          <w:sz w:val="22"/>
          <w:szCs w:val="22"/>
        </w:rPr>
      </w:pPr>
    </w:p>
    <w:p w14:paraId="4E22DF43" w14:textId="4ACF77CC" w:rsidR="00061658" w:rsidRPr="000D0DF3" w:rsidRDefault="000D0DF3">
      <w:pPr>
        <w:pStyle w:val="Antrat1"/>
        <w:numPr>
          <w:ilvl w:val="3"/>
          <w:numId w:val="19"/>
        </w:numPr>
        <w:ind w:left="1080" w:hanging="720"/>
        <w:jc w:val="center"/>
        <w:rPr>
          <w:rFonts w:ascii="Palemonas" w:hAnsi="Palemonas"/>
          <w:sz w:val="24"/>
          <w:szCs w:val="24"/>
        </w:rPr>
      </w:pPr>
      <w:bookmarkStart w:id="124" w:name="_Toc422487226"/>
      <w:bookmarkStart w:id="125" w:name="_Toc427232901"/>
      <w:bookmarkStart w:id="126" w:name="_Toc427312296"/>
      <w:bookmarkStart w:id="127" w:name="_Toc427757624"/>
      <w:bookmarkStart w:id="128" w:name="_Toc288113448"/>
      <w:r w:rsidRPr="000D0DF3">
        <w:rPr>
          <w:rFonts w:ascii="Palemonas" w:hAnsi="Palemonas"/>
          <w:caps w:val="0"/>
          <w:sz w:val="24"/>
          <w:szCs w:val="24"/>
        </w:rPr>
        <w:t>KEMPINGE NUMATOMOS VYKDYTI VEIKLOS PRINCIPAI</w:t>
      </w:r>
      <w:bookmarkEnd w:id="124"/>
      <w:bookmarkEnd w:id="125"/>
      <w:bookmarkEnd w:id="126"/>
      <w:bookmarkEnd w:id="127"/>
    </w:p>
    <w:p w14:paraId="2ADBED06" w14:textId="77777777" w:rsidR="00061658" w:rsidRPr="000D0DF3" w:rsidRDefault="00061658" w:rsidP="000D0DF3">
      <w:pPr>
        <w:tabs>
          <w:tab w:val="left" w:pos="1540"/>
        </w:tabs>
        <w:ind w:firstLine="1210"/>
        <w:jc w:val="both"/>
        <w:rPr>
          <w:rFonts w:ascii="Palemonas" w:hAnsi="Palemonas"/>
        </w:rPr>
      </w:pPr>
      <w:r w:rsidRPr="000D0DF3">
        <w:rPr>
          <w:rFonts w:ascii="Palemonas" w:hAnsi="Palemonas"/>
        </w:rPr>
        <w:t>Kempingo veiklą vykdys Koncesininkas. Pagrindiniai veiklos vykdymo principai yra šie:</w:t>
      </w:r>
    </w:p>
    <w:p w14:paraId="5220D74B" w14:textId="17517EC5" w:rsidR="00061658" w:rsidRPr="000D0DF3" w:rsidRDefault="00902C65" w:rsidP="000D0DF3">
      <w:pPr>
        <w:numPr>
          <w:ilvl w:val="0"/>
          <w:numId w:val="37"/>
        </w:numPr>
        <w:tabs>
          <w:tab w:val="left" w:pos="1540"/>
        </w:tabs>
        <w:ind w:left="0" w:firstLine="1210"/>
        <w:jc w:val="both"/>
        <w:rPr>
          <w:rFonts w:ascii="Palemonas" w:hAnsi="Palemonas"/>
        </w:rPr>
      </w:pPr>
      <w:r w:rsidRPr="00203378">
        <w:rPr>
          <w:rFonts w:ascii="Palemonas" w:hAnsi="Palemonas"/>
        </w:rPr>
        <w:t>Investavus</w:t>
      </w:r>
      <w:r>
        <w:rPr>
          <w:rFonts w:ascii="Palemonas" w:hAnsi="Palemonas"/>
        </w:rPr>
        <w:t xml:space="preserve"> </w:t>
      </w:r>
      <w:r w:rsidR="00B624F1" w:rsidRPr="000D0DF3">
        <w:rPr>
          <w:rFonts w:ascii="Palemonas" w:hAnsi="Palemonas"/>
        </w:rPr>
        <w:t>Turt</w:t>
      </w:r>
      <w:r w:rsidR="00061658" w:rsidRPr="000D0DF3">
        <w:rPr>
          <w:rFonts w:ascii="Palemonas" w:hAnsi="Palemonas"/>
        </w:rPr>
        <w:t>as turi atitikti trijų žvaigždučių kempingams keliamus reikalavimus, nustatytus Valstybinio turizmo departamento prie LR ūkio ministerijos direktoriaus 2003-03-26 įsakymu „Dėl kempingų klasifikavimo reikalavimų patvirtinimo“;</w:t>
      </w:r>
    </w:p>
    <w:p w14:paraId="50F04976" w14:textId="77777777" w:rsidR="00061658" w:rsidRPr="000D0DF3" w:rsidRDefault="00061658" w:rsidP="000D0DF3">
      <w:pPr>
        <w:pStyle w:val="Sraopastraipa"/>
        <w:numPr>
          <w:ilvl w:val="0"/>
          <w:numId w:val="37"/>
        </w:numPr>
        <w:tabs>
          <w:tab w:val="left" w:pos="1540"/>
        </w:tabs>
        <w:ind w:left="0" w:firstLine="1210"/>
        <w:jc w:val="both"/>
        <w:rPr>
          <w:rFonts w:ascii="Palemonas" w:hAnsi="Palemonas" w:cs="Trebuchet MS"/>
          <w:sz w:val="24"/>
          <w:szCs w:val="24"/>
        </w:rPr>
      </w:pPr>
      <w:r w:rsidRPr="000D0DF3">
        <w:rPr>
          <w:rFonts w:ascii="Palemonas" w:hAnsi="Palemonas"/>
          <w:sz w:val="24"/>
          <w:szCs w:val="24"/>
        </w:rPr>
        <w:t xml:space="preserve">Koncesininkas turi įgyvendinti </w:t>
      </w:r>
      <w:r w:rsidRPr="000D0DF3">
        <w:rPr>
          <w:rFonts w:ascii="Palemonas" w:hAnsi="Palemonas" w:cs="Trebuchet MS"/>
          <w:sz w:val="24"/>
          <w:szCs w:val="24"/>
        </w:rPr>
        <w:t xml:space="preserve">Techniniame projekte numatytą III-ią </w:t>
      </w:r>
      <w:r w:rsidR="00BA0111" w:rsidRPr="000D0DF3">
        <w:rPr>
          <w:rFonts w:ascii="Palemonas" w:hAnsi="Palemonas" w:cs="Trebuchet MS"/>
          <w:sz w:val="24"/>
          <w:szCs w:val="24"/>
        </w:rPr>
        <w:t>K</w:t>
      </w:r>
      <w:r w:rsidRPr="000D0DF3">
        <w:rPr>
          <w:rFonts w:ascii="Palemonas" w:hAnsi="Palemonas" w:cs="Trebuchet MS"/>
          <w:sz w:val="24"/>
          <w:szCs w:val="24"/>
        </w:rPr>
        <w:t>empingo statybos etapą, įrengiant: 12 namelių nakvynei ir poilsiui; 2 VIP namelius nakvynei ir poilsiui; 1 pavėsinę su židiniu; 1 vaikų žaidimų aikštelę; 1 krepšinio aikštelę; 1 tinklinio aikštelę;</w:t>
      </w:r>
    </w:p>
    <w:p w14:paraId="2D3F1F51" w14:textId="0EBAAE68" w:rsidR="00061658" w:rsidRPr="000D0DF3" w:rsidRDefault="00061658" w:rsidP="000D0DF3">
      <w:pPr>
        <w:pStyle w:val="Sraopastraipa"/>
        <w:numPr>
          <w:ilvl w:val="0"/>
          <w:numId w:val="37"/>
        </w:numPr>
        <w:tabs>
          <w:tab w:val="left" w:pos="1540"/>
        </w:tabs>
        <w:ind w:left="0" w:firstLine="1210"/>
        <w:jc w:val="both"/>
        <w:rPr>
          <w:rFonts w:ascii="Palemonas" w:hAnsi="Palemonas" w:cs="Trebuchet MS"/>
          <w:sz w:val="24"/>
          <w:szCs w:val="24"/>
        </w:rPr>
      </w:pPr>
      <w:r w:rsidRPr="000D0DF3">
        <w:rPr>
          <w:rFonts w:ascii="Palemonas" w:hAnsi="Palemonas" w:cs="Trebuchet MS"/>
          <w:sz w:val="24"/>
          <w:szCs w:val="24"/>
        </w:rPr>
        <w:t>Efektyviai valdyti ir naudoti I – II</w:t>
      </w:r>
      <w:r w:rsidR="000E483C" w:rsidRPr="000D0DF3">
        <w:rPr>
          <w:rFonts w:ascii="Palemonas" w:hAnsi="Palemonas" w:cs="Trebuchet MS"/>
          <w:sz w:val="24"/>
          <w:szCs w:val="24"/>
        </w:rPr>
        <w:t>I</w:t>
      </w:r>
      <w:r w:rsidRPr="000D0DF3">
        <w:rPr>
          <w:rFonts w:ascii="Palemonas" w:hAnsi="Palemonas" w:cs="Trebuchet MS"/>
          <w:sz w:val="24"/>
          <w:szCs w:val="24"/>
        </w:rPr>
        <w:t xml:space="preserve"> etap</w:t>
      </w:r>
      <w:r w:rsidR="000E483C" w:rsidRPr="000D0DF3">
        <w:rPr>
          <w:rFonts w:ascii="Palemonas" w:hAnsi="Palemonas" w:cs="Trebuchet MS"/>
          <w:sz w:val="24"/>
          <w:szCs w:val="24"/>
        </w:rPr>
        <w:t>ų</w:t>
      </w:r>
      <w:r w:rsidRPr="000D0DF3">
        <w:rPr>
          <w:rFonts w:ascii="Palemonas" w:hAnsi="Palemonas" w:cs="Trebuchet MS"/>
          <w:sz w:val="24"/>
          <w:szCs w:val="24"/>
        </w:rPr>
        <w:t xml:space="preserve"> rezultatus teikiant–apgyvendinimo paslaugas, nuomojant: 58 vietas autopriekaboms/karavanams; 59 vietas palapinėms su automobiliais; 12 namelių ir 2 VIP namelius; papildomą inventorių (</w:t>
      </w:r>
      <w:r w:rsidR="001B32DC" w:rsidRPr="000D0DF3">
        <w:rPr>
          <w:rFonts w:ascii="Palemonas" w:hAnsi="Palemonas" w:cs="Trebuchet MS"/>
          <w:sz w:val="24"/>
          <w:szCs w:val="24"/>
        </w:rPr>
        <w:t>kepsnin</w:t>
      </w:r>
      <w:r w:rsidRPr="000D0DF3">
        <w:rPr>
          <w:rFonts w:ascii="Palemonas" w:hAnsi="Palemonas" w:cs="Trebuchet MS"/>
          <w:sz w:val="24"/>
          <w:szCs w:val="24"/>
        </w:rPr>
        <w:t xml:space="preserve">ę, seifą, skalbyklą/džiovyklą, miegmaišius), sporto inventorių (kamuolius, raketes, dviračius, kt.) ir sporto (3 krepšinio, 2 teniso, 2 tinklinio) aikšteles. </w:t>
      </w:r>
    </w:p>
    <w:p w14:paraId="69A12C08" w14:textId="77777777" w:rsidR="00061658" w:rsidRPr="000D0DF3" w:rsidRDefault="00061658" w:rsidP="000D0DF3">
      <w:pPr>
        <w:numPr>
          <w:ilvl w:val="0"/>
          <w:numId w:val="37"/>
        </w:numPr>
        <w:tabs>
          <w:tab w:val="left" w:pos="1540"/>
        </w:tabs>
        <w:ind w:left="0" w:firstLine="1210"/>
        <w:jc w:val="both"/>
        <w:rPr>
          <w:rFonts w:ascii="Palemonas" w:hAnsi="Palemonas"/>
        </w:rPr>
      </w:pPr>
      <w:r w:rsidRPr="000D0DF3">
        <w:rPr>
          <w:rFonts w:ascii="Palemonas" w:hAnsi="Palemonas"/>
        </w:rPr>
        <w:t>Koncesininko veiklos vykdymas neturi pažeisti Pajūrio regioninio parko teritorijos, kurortų apsaugos zonos reikalavimų.</w:t>
      </w:r>
    </w:p>
    <w:p w14:paraId="6723254A" w14:textId="77777777" w:rsidR="00061658" w:rsidRPr="000D0DF3" w:rsidRDefault="00061658" w:rsidP="000D0DF3">
      <w:pPr>
        <w:numPr>
          <w:ilvl w:val="0"/>
          <w:numId w:val="37"/>
        </w:numPr>
        <w:tabs>
          <w:tab w:val="left" w:pos="1540"/>
        </w:tabs>
        <w:ind w:left="0" w:firstLine="1210"/>
        <w:jc w:val="both"/>
        <w:rPr>
          <w:rFonts w:ascii="Palemonas" w:hAnsi="Palemonas"/>
        </w:rPr>
      </w:pPr>
      <w:r w:rsidRPr="000D0DF3">
        <w:rPr>
          <w:rFonts w:ascii="Palemonas" w:hAnsi="Palemonas"/>
        </w:rPr>
        <w:t>Vykdant veiklą Kempinge, turi būti siekiama efektyviausio energetinių ir kitų išteklių naudojimo.</w:t>
      </w:r>
    </w:p>
    <w:p w14:paraId="4A5A87C9" w14:textId="77777777" w:rsidR="00061658" w:rsidRPr="000D0DF3" w:rsidRDefault="00061658" w:rsidP="000D0DF3">
      <w:pPr>
        <w:numPr>
          <w:ilvl w:val="0"/>
          <w:numId w:val="37"/>
        </w:numPr>
        <w:tabs>
          <w:tab w:val="left" w:pos="1540"/>
        </w:tabs>
        <w:ind w:left="0" w:firstLine="1210"/>
        <w:jc w:val="both"/>
        <w:rPr>
          <w:rFonts w:ascii="Palemonas" w:hAnsi="Palemonas"/>
        </w:rPr>
      </w:pPr>
      <w:r w:rsidRPr="000D0DF3">
        <w:rPr>
          <w:rFonts w:ascii="Palemonas" w:hAnsi="Palemonas"/>
        </w:rPr>
        <w:t>Koncesininkas turi užtikrinti Kempingo prieinamumą naudotojams.</w:t>
      </w:r>
    </w:p>
    <w:p w14:paraId="0E18062F" w14:textId="77777777" w:rsidR="00061658" w:rsidRPr="000D0DF3" w:rsidRDefault="00061658" w:rsidP="000D0DF3">
      <w:pPr>
        <w:numPr>
          <w:ilvl w:val="0"/>
          <w:numId w:val="37"/>
        </w:numPr>
        <w:tabs>
          <w:tab w:val="left" w:pos="1540"/>
        </w:tabs>
        <w:ind w:left="0" w:firstLine="1210"/>
        <w:jc w:val="both"/>
        <w:rPr>
          <w:rFonts w:ascii="Palemonas" w:hAnsi="Palemonas"/>
        </w:rPr>
      </w:pPr>
      <w:r w:rsidRPr="000D0DF3">
        <w:rPr>
          <w:rFonts w:ascii="Palemonas" w:hAnsi="Palemonas"/>
        </w:rPr>
        <w:t xml:space="preserve">Minimalios veiklos apimtys. Koncesininkas turi pasiekti šiuos Finansavimo ir administravimo sutartyje numatytus rodiklius: </w:t>
      </w:r>
    </w:p>
    <w:p w14:paraId="4AB1FC96" w14:textId="627B474B" w:rsidR="008B6CA7" w:rsidRPr="00203378" w:rsidRDefault="008B6CA7" w:rsidP="000D0DF3">
      <w:pPr>
        <w:pStyle w:val="paragrafai"/>
        <w:numPr>
          <w:ilvl w:val="0"/>
          <w:numId w:val="65"/>
        </w:numPr>
        <w:tabs>
          <w:tab w:val="left" w:pos="1540"/>
        </w:tabs>
        <w:spacing w:before="0" w:after="0"/>
        <w:ind w:left="0" w:firstLine="1210"/>
        <w:rPr>
          <w:rFonts w:ascii="Palemonas" w:hAnsi="Palemonas" w:cs="Trebuchet MS"/>
        </w:rPr>
      </w:pPr>
      <w:r w:rsidRPr="00203378">
        <w:rPr>
          <w:rFonts w:ascii="Palemonas" w:hAnsi="Palemonas" w:cs="Trebuchet MS"/>
          <w:spacing w:val="-3"/>
        </w:rPr>
        <w:t>Koncesininkas įsipareigoja užtikrinti, kad per pirmus tris veiklos metus Kempinge apsistotų ne mažiau 15 000 (penkiolika tūkstančių) turistų.</w:t>
      </w:r>
      <w:r w:rsidR="001B2866" w:rsidRPr="00203378">
        <w:rPr>
          <w:rFonts w:ascii="Palemonas" w:hAnsi="Palemonas" w:cs="Trebuchet MS"/>
          <w:spacing w:val="-3"/>
        </w:rPr>
        <w:t xml:space="preserve"> </w:t>
      </w:r>
    </w:p>
    <w:p w14:paraId="1B0EBFB5" w14:textId="52AB29F7" w:rsidR="00203378" w:rsidRPr="00203378" w:rsidRDefault="00203378" w:rsidP="000D0DF3">
      <w:pPr>
        <w:pStyle w:val="paragrafai"/>
        <w:numPr>
          <w:ilvl w:val="0"/>
          <w:numId w:val="65"/>
        </w:numPr>
        <w:tabs>
          <w:tab w:val="left" w:pos="1540"/>
        </w:tabs>
        <w:spacing w:before="0" w:after="0"/>
        <w:ind w:left="0" w:firstLine="1210"/>
        <w:rPr>
          <w:rFonts w:ascii="Palemonas" w:hAnsi="Palemonas" w:cs="Trebuchet MS"/>
        </w:rPr>
      </w:pPr>
      <w:r>
        <w:rPr>
          <w:rFonts w:ascii="Palemonas" w:hAnsi="Palemonas" w:cs="Trebuchet MS"/>
          <w:spacing w:val="-3"/>
        </w:rPr>
        <w:t xml:space="preserve"> </w:t>
      </w:r>
      <w:r w:rsidRPr="00203378">
        <w:rPr>
          <w:rFonts w:ascii="Palemonas" w:hAnsi="Palemonas" w:cs="Trebuchet MS"/>
          <w:spacing w:val="-3"/>
        </w:rPr>
        <w:t xml:space="preserve">Koncesininkas įsipareigoja Kempinge sukurti 14 (keturiolika) darbo vietų pagal neterminuotas darbo sutartis ir įdarbinti 7 (septynias) moteris ir 7 (septynis) vyrus. Per pirmus metus sukurti 4 darbo vietas pagal neterminuotas darbo sutartis ir įdarbinti 4 (keturis) darbuotojus: 2 (dvi) moteris ir 2 (du) vyrus. Kitas darbo vietas sukurti pagal neterminuotas darbo sutartis ir įdarbinti darbuotojus per investavimo laikotarpį. Užtikrinti </w:t>
      </w:r>
      <w:r w:rsidRPr="00203378">
        <w:rPr>
          <w:rFonts w:ascii="Palemonas" w:hAnsi="Palemonas"/>
        </w:rPr>
        <w:t>kiekvienos darbo sutarties trukmę ne trumpiau kaip 6 mėnesius.</w:t>
      </w:r>
    </w:p>
    <w:p w14:paraId="443AE52F" w14:textId="77777777" w:rsidR="00061658" w:rsidRPr="006A7DC3" w:rsidRDefault="00061658">
      <w:pPr>
        <w:spacing w:before="120" w:after="120" w:line="276" w:lineRule="auto"/>
        <w:ind w:left="1080"/>
        <w:jc w:val="both"/>
        <w:outlineLvl w:val="0"/>
        <w:rPr>
          <w:rFonts w:ascii="Palemonas" w:hAnsi="Palemonas" w:cs="Trebuchet MS"/>
          <w:b/>
          <w:bCs/>
          <w:caps/>
          <w:sz w:val="22"/>
          <w:szCs w:val="22"/>
        </w:rPr>
      </w:pPr>
    </w:p>
    <w:p w14:paraId="22770DC0" w14:textId="52F53552" w:rsidR="00061658" w:rsidRPr="000D0DF3" w:rsidRDefault="000D0DF3">
      <w:pPr>
        <w:pStyle w:val="Antrat1"/>
        <w:numPr>
          <w:ilvl w:val="3"/>
          <w:numId w:val="19"/>
        </w:numPr>
        <w:ind w:left="1080" w:hanging="720"/>
        <w:jc w:val="center"/>
        <w:rPr>
          <w:rFonts w:ascii="Palemonas" w:hAnsi="Palemonas"/>
          <w:sz w:val="24"/>
          <w:szCs w:val="24"/>
        </w:rPr>
      </w:pPr>
      <w:bookmarkStart w:id="129" w:name="_Toc422487227"/>
      <w:bookmarkStart w:id="130" w:name="_Toc427232902"/>
      <w:bookmarkStart w:id="131" w:name="_Toc427312297"/>
      <w:bookmarkStart w:id="132" w:name="_Toc427757625"/>
      <w:r w:rsidRPr="000D0DF3">
        <w:rPr>
          <w:rFonts w:ascii="Palemonas" w:hAnsi="Palemonas"/>
          <w:caps w:val="0"/>
          <w:sz w:val="24"/>
          <w:szCs w:val="24"/>
        </w:rPr>
        <w:t>SUTEIKIANČIOSIOS INSTITUCIJOS PERDUODAMAS TURTAS IR JO BŪKLĖ</w:t>
      </w:r>
      <w:bookmarkEnd w:id="129"/>
      <w:bookmarkEnd w:id="130"/>
      <w:bookmarkEnd w:id="131"/>
      <w:bookmarkEnd w:id="132"/>
    </w:p>
    <w:p w14:paraId="4C5731C7" w14:textId="32811F7B" w:rsidR="00061658" w:rsidRPr="000D0DF3" w:rsidRDefault="00061658" w:rsidP="000D0DF3">
      <w:pPr>
        <w:adjustRightInd w:val="0"/>
        <w:ind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Žemės sklypas,</w:t>
      </w:r>
      <w:r w:rsidRPr="000D0DF3">
        <w:rPr>
          <w:rFonts w:ascii="Palemonas" w:hAnsi="Palemonas"/>
        </w:rPr>
        <w:t xml:space="preserve"> </w:t>
      </w:r>
      <w:r w:rsidRPr="000D0DF3">
        <w:rPr>
          <w:rFonts w:ascii="Palemonas" w:hAnsi="Palemonas" w:cs="Trebuchet MS"/>
          <w:kern w:val="12"/>
          <w:lang w:eastAsia="lt-LT"/>
        </w:rPr>
        <w:t xml:space="preserve">unikalus numeris yra 4400-2191-7282, bendrasis plotas – 4.6041 ha, užstatytas </w:t>
      </w:r>
      <w:r w:rsidR="003977E3" w:rsidRPr="000D0DF3">
        <w:rPr>
          <w:rFonts w:ascii="Palemonas" w:hAnsi="Palemonas" w:cs="Trebuchet MS"/>
          <w:kern w:val="12"/>
          <w:lang w:eastAsia="lt-LT"/>
        </w:rPr>
        <w:t>tankumas</w:t>
      </w:r>
      <w:r w:rsidRPr="000D0DF3">
        <w:rPr>
          <w:rFonts w:ascii="Palemonas" w:hAnsi="Palemonas" w:cs="Trebuchet MS"/>
          <w:kern w:val="12"/>
          <w:lang w:eastAsia="lt-LT"/>
        </w:rPr>
        <w:t xml:space="preserve"> – </w:t>
      </w:r>
      <w:r w:rsidR="003977E3" w:rsidRPr="000D0DF3">
        <w:rPr>
          <w:rFonts w:ascii="Palemonas" w:hAnsi="Palemonas" w:cs="Trebuchet MS"/>
          <w:kern w:val="12"/>
          <w:lang w:eastAsia="lt-LT"/>
        </w:rPr>
        <w:t>5 procentai</w:t>
      </w:r>
      <w:r w:rsidRPr="000D0DF3">
        <w:rPr>
          <w:rFonts w:ascii="Palemonas" w:hAnsi="Palemonas" w:cs="Trebuchet MS"/>
          <w:kern w:val="12"/>
          <w:lang w:eastAsia="lt-LT"/>
        </w:rPr>
        <w:t xml:space="preserve">, esantis Klaipėdos pl. 33I, Palangoje. </w:t>
      </w:r>
    </w:p>
    <w:p w14:paraId="481D6D85" w14:textId="33589FC7" w:rsidR="00061658" w:rsidRPr="000D0DF3" w:rsidRDefault="00061658" w:rsidP="000D0DF3">
      <w:pPr>
        <w:adjustRightInd w:val="0"/>
        <w:ind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Žemės sklypo paskirtis – rekreacijos teritorijos, ilgalaikio (stacionaraus) poilsio pastatų statybos. 2013 m. sausio 9 d. Lietuvos Respublikos Vyriausybės nutarime Nr. 15 bei 2013 m. vasario 8 d. priėmimo</w:t>
      </w:r>
      <w:r w:rsidR="006566C1">
        <w:rPr>
          <w:rFonts w:ascii="Palemonas" w:hAnsi="Palemonas" w:cs="Trebuchet MS"/>
          <w:kern w:val="12"/>
          <w:lang w:eastAsia="lt-LT"/>
        </w:rPr>
        <w:t xml:space="preserve"> – </w:t>
      </w:r>
      <w:r w:rsidRPr="000D0DF3">
        <w:rPr>
          <w:rFonts w:ascii="Palemonas" w:hAnsi="Palemonas" w:cs="Trebuchet MS"/>
          <w:kern w:val="12"/>
          <w:lang w:eastAsia="lt-LT"/>
        </w:rPr>
        <w:t>perdavimo akte Nr. 16MŽP-(14.16.114.)-1 nėra nurodytų patikėjimo teise valdomo Žemės sklypo valdymo ir naudojimo apribojimų.</w:t>
      </w:r>
    </w:p>
    <w:p w14:paraId="2BFF5312" w14:textId="77777777" w:rsidR="00061658" w:rsidRPr="000D0DF3" w:rsidRDefault="00061658" w:rsidP="000D0DF3">
      <w:pPr>
        <w:adjustRightInd w:val="0"/>
        <w:ind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Pažymėtina, kad Žemės sklypas priklauso Pajūrio regioninių parkų teritorijai, kurortų apsaugos zonai. Pajūrio regioninio parko tvarkymo plane kempingui numatytas Žemės sklypas priskiriamas rekreacinio prioriteto zonai. Pajūrio regioninio parko rekreacinės infrastruktūros plane teritorija priskiriama prie labiausiai lankomų vietų, taip pat priskiriama kempingo teritorijai.</w:t>
      </w:r>
    </w:p>
    <w:p w14:paraId="7D22A583" w14:textId="77777777" w:rsidR="00061658" w:rsidRPr="000D0DF3" w:rsidRDefault="00061658" w:rsidP="000D0DF3">
      <w:pPr>
        <w:adjustRightInd w:val="0"/>
        <w:ind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 xml:space="preserve">Žemės sklypo valdymo ir naudojimo apribojimus nustato: </w:t>
      </w:r>
    </w:p>
    <w:p w14:paraId="353499D6" w14:textId="77777777" w:rsidR="00061658" w:rsidRPr="000D0DF3" w:rsidRDefault="00061658" w:rsidP="000D0DF3">
      <w:pPr>
        <w:numPr>
          <w:ilvl w:val="0"/>
          <w:numId w:val="41"/>
        </w:numPr>
        <w:adjustRightInd w:val="0"/>
        <w:ind w:left="0"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lastRenderedPageBreak/>
        <w:t>Lietuvos Respublikos saugomų teritorijų įstatymas;</w:t>
      </w:r>
    </w:p>
    <w:p w14:paraId="3DFE7B56" w14:textId="77777777" w:rsidR="00061658" w:rsidRPr="000D0DF3" w:rsidRDefault="00061658" w:rsidP="000D0DF3">
      <w:pPr>
        <w:numPr>
          <w:ilvl w:val="0"/>
          <w:numId w:val="41"/>
        </w:numPr>
        <w:adjustRightInd w:val="0"/>
        <w:ind w:left="0"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Lietuvos Respublikos aplinkos apsaugos įstatymas;</w:t>
      </w:r>
    </w:p>
    <w:p w14:paraId="66CE6EDA" w14:textId="77777777" w:rsidR="00061658" w:rsidRPr="000D0DF3" w:rsidRDefault="00061658" w:rsidP="000D0DF3">
      <w:pPr>
        <w:numPr>
          <w:ilvl w:val="0"/>
          <w:numId w:val="41"/>
        </w:numPr>
        <w:adjustRightInd w:val="0"/>
        <w:ind w:left="0"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Lietuvos Respublikos nekilnojamųjų kultūros vertybių apsaugos įstatymas;</w:t>
      </w:r>
    </w:p>
    <w:p w14:paraId="187F8E85" w14:textId="77777777" w:rsidR="00061658" w:rsidRPr="000D0DF3" w:rsidRDefault="00061658" w:rsidP="000D0DF3">
      <w:pPr>
        <w:numPr>
          <w:ilvl w:val="0"/>
          <w:numId w:val="41"/>
        </w:numPr>
        <w:adjustRightInd w:val="0"/>
        <w:ind w:left="0"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Lietuvos Respublikos pajūrio juostos įstatymas;</w:t>
      </w:r>
    </w:p>
    <w:p w14:paraId="708B3850" w14:textId="77777777" w:rsidR="00061658" w:rsidRPr="000D0DF3" w:rsidRDefault="00061658" w:rsidP="000D0DF3">
      <w:pPr>
        <w:numPr>
          <w:ilvl w:val="0"/>
          <w:numId w:val="41"/>
        </w:numPr>
        <w:adjustRightInd w:val="0"/>
        <w:ind w:left="0"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 xml:space="preserve">1992 m. gegužės 12 d. Lietuvos Respublikos Vyriausybės nutarimu Nr. 343 patvirtintos specialiosios žemės ir miško naudojimo sąlygos. </w:t>
      </w:r>
    </w:p>
    <w:p w14:paraId="27FC5784" w14:textId="77777777" w:rsidR="00061658" w:rsidRPr="000D0DF3" w:rsidRDefault="00061658" w:rsidP="000D0DF3">
      <w:pPr>
        <w:numPr>
          <w:ilvl w:val="0"/>
          <w:numId w:val="41"/>
        </w:numPr>
        <w:adjustRightInd w:val="0"/>
        <w:ind w:left="0"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 xml:space="preserve">2002 m. rugpjūčio 10 d. Lietuvos Respublikos aplinkos ministro įsakymu Nr. 425 patvirtintas Pajūrio regioninio parko apsaugos reglamentas. </w:t>
      </w:r>
    </w:p>
    <w:p w14:paraId="16B61F93" w14:textId="69F66E61" w:rsidR="00061658" w:rsidRPr="000D0DF3" w:rsidRDefault="00061658" w:rsidP="000D0DF3">
      <w:pPr>
        <w:adjustRightInd w:val="0"/>
        <w:ind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 xml:space="preserve">Pažymėtina, kad Techniniame projekte yra numatyti visi 3 </w:t>
      </w:r>
      <w:r w:rsidR="000E483C" w:rsidRPr="000D0DF3">
        <w:rPr>
          <w:rFonts w:ascii="Palemonas" w:hAnsi="Palemonas" w:cs="Trebuchet MS"/>
          <w:kern w:val="12"/>
          <w:lang w:eastAsia="lt-LT"/>
        </w:rPr>
        <w:t>K</w:t>
      </w:r>
      <w:r w:rsidRPr="000D0DF3">
        <w:rPr>
          <w:rFonts w:ascii="Palemonas" w:hAnsi="Palemonas" w:cs="Trebuchet MS"/>
          <w:kern w:val="12"/>
          <w:lang w:eastAsia="lt-LT"/>
        </w:rPr>
        <w:t xml:space="preserve">empingo įrengimo etapai, todėl </w:t>
      </w:r>
      <w:r w:rsidRPr="000D0DF3">
        <w:rPr>
          <w:rFonts w:ascii="Palemonas" w:hAnsi="Palemonas"/>
        </w:rPr>
        <w:t xml:space="preserve">Koncesininkas </w:t>
      </w:r>
      <w:r w:rsidRPr="000D0DF3">
        <w:rPr>
          <w:rFonts w:ascii="Palemonas" w:hAnsi="Palemonas" w:cs="Trebuchet MS"/>
          <w:kern w:val="12"/>
          <w:lang w:eastAsia="lt-LT"/>
        </w:rPr>
        <w:t>turės laikytis Techninio projekto sąlygų ir atitinkamai norminių teisės aktų reikalavimų. Kadangi Techniniame projekte yra atsižvelgta į visus specifinius reikalavimus, šiame Projekte toliau atskirai teisės aktų reikalavimai neaptariami.</w:t>
      </w:r>
    </w:p>
    <w:p w14:paraId="63E5FBDA" w14:textId="77777777" w:rsidR="00061658" w:rsidRPr="000D0DF3" w:rsidRDefault="008455E8" w:rsidP="000D0DF3">
      <w:pPr>
        <w:adjustRightInd w:val="0"/>
        <w:ind w:firstLine="1210"/>
        <w:jc w:val="both"/>
        <w:textAlignment w:val="baseline"/>
        <w:rPr>
          <w:rFonts w:ascii="Palemonas" w:hAnsi="Palemonas" w:cs="Trebuchet MS"/>
          <w:kern w:val="12"/>
          <w:lang w:eastAsia="lt-LT"/>
        </w:rPr>
      </w:pPr>
      <w:r w:rsidRPr="000D0DF3">
        <w:rPr>
          <w:rFonts w:ascii="Palemonas" w:hAnsi="Palemonas" w:cs="Trebuchet MS"/>
          <w:kern w:val="12"/>
          <w:lang w:eastAsia="lt-LT"/>
        </w:rPr>
        <w:t xml:space="preserve">Kempinge </w:t>
      </w:r>
      <w:r w:rsidR="006F107F" w:rsidRPr="000D0DF3">
        <w:rPr>
          <w:rFonts w:ascii="Palemonas" w:hAnsi="Palemonas" w:cs="Trebuchet MS"/>
          <w:kern w:val="12"/>
          <w:lang w:eastAsia="lt-LT"/>
        </w:rPr>
        <w:t>esantys</w:t>
      </w:r>
      <w:r w:rsidRPr="000D0DF3">
        <w:rPr>
          <w:rFonts w:ascii="Palemonas" w:hAnsi="Palemonas" w:cs="Trebuchet MS"/>
          <w:kern w:val="12"/>
          <w:lang w:eastAsia="lt-LT"/>
        </w:rPr>
        <w:t xml:space="preserve"> </w:t>
      </w:r>
      <w:r w:rsidR="00963F73" w:rsidRPr="000D0DF3">
        <w:rPr>
          <w:rFonts w:ascii="Palemonas" w:hAnsi="Palemonas" w:cs="Trebuchet MS"/>
          <w:kern w:val="12"/>
          <w:lang w:eastAsia="lt-LT"/>
        </w:rPr>
        <w:t xml:space="preserve">pastatai, </w:t>
      </w:r>
      <w:r w:rsidR="00FF2A61" w:rsidRPr="000D0DF3">
        <w:rPr>
          <w:rFonts w:ascii="Palemonas" w:hAnsi="Palemonas" w:cs="Trebuchet MS"/>
          <w:kern w:val="12"/>
          <w:lang w:eastAsia="lt-LT"/>
        </w:rPr>
        <w:t>statiniai</w:t>
      </w:r>
      <w:r w:rsidR="00963F73" w:rsidRPr="000D0DF3">
        <w:rPr>
          <w:rFonts w:ascii="Palemonas" w:hAnsi="Palemonas" w:cs="Trebuchet MS"/>
          <w:kern w:val="12"/>
          <w:lang w:eastAsia="lt-LT"/>
        </w:rPr>
        <w:t xml:space="preserve"> bei inžineriniai tinklai</w:t>
      </w:r>
      <w:r w:rsidR="00061658" w:rsidRPr="000D0DF3">
        <w:rPr>
          <w:rFonts w:ascii="Palemonas" w:hAnsi="Palemonas" w:cs="Trebuchet MS"/>
          <w:kern w:val="12"/>
          <w:lang w:eastAsia="lt-LT"/>
        </w:rPr>
        <w:t>:</w:t>
      </w:r>
    </w:p>
    <w:p w14:paraId="08FBD5E8" w14:textId="48C8EEA0"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Administracinis įvažiavimo</w:t>
      </w:r>
      <w:r w:rsidR="006566C1">
        <w:rPr>
          <w:rFonts w:ascii="Palemonas" w:eastAsia="SimSun" w:hAnsi="Palemonas" w:cs="Trebuchet MS"/>
          <w:kern w:val="12"/>
        </w:rPr>
        <w:t>–</w:t>
      </w:r>
      <w:r w:rsidRPr="000D0DF3">
        <w:rPr>
          <w:rFonts w:ascii="Palemonas" w:eastAsia="SimSun" w:hAnsi="Palemonas" w:cs="Trebuchet MS"/>
          <w:kern w:val="12"/>
        </w:rPr>
        <w:t>i</w:t>
      </w:r>
      <w:r w:rsidR="006566C1">
        <w:rPr>
          <w:rFonts w:ascii="Palemonas" w:eastAsia="SimSun" w:hAnsi="Palemonas" w:cs="Trebuchet MS"/>
          <w:kern w:val="12"/>
        </w:rPr>
        <w:t>š</w:t>
      </w:r>
      <w:r w:rsidRPr="000D0DF3">
        <w:rPr>
          <w:rFonts w:ascii="Palemonas" w:eastAsia="SimSun" w:hAnsi="Palemonas" w:cs="Trebuchet MS"/>
          <w:kern w:val="12"/>
        </w:rPr>
        <w:t>važiavimo postas, unikalus Nr. 4400-2956-4836, bendras plotas 101,75 kv. m., baigtumo procentas - 100 %;</w:t>
      </w:r>
    </w:p>
    <w:p w14:paraId="4049D47D" w14:textId="0FE58822"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Sanitarinis</w:t>
      </w:r>
      <w:r w:rsidR="006566C1">
        <w:rPr>
          <w:rFonts w:ascii="Palemonas" w:eastAsia="SimSun" w:hAnsi="Palemonas" w:cs="Trebuchet MS"/>
          <w:kern w:val="12"/>
        </w:rPr>
        <w:t>–</w:t>
      </w:r>
      <w:r w:rsidRPr="000D0DF3">
        <w:rPr>
          <w:rFonts w:ascii="Palemonas" w:eastAsia="SimSun" w:hAnsi="Palemonas" w:cs="Trebuchet MS"/>
          <w:kern w:val="12"/>
        </w:rPr>
        <w:t>higieninis pastatas, unikalus Nr. 4400-2956-4982, bendras plotas 161,13 kv. m., baigtumo procentas - 100 %.</w:t>
      </w:r>
    </w:p>
    <w:p w14:paraId="6B698385"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Maisto gaminimo pastatas, unikalus Nr. 4400-2956-4958, bendras plotas 55,61 kv. m., baigtumo procentas - 100 %;</w:t>
      </w:r>
    </w:p>
    <w:p w14:paraId="49E7636D"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Aikštelė, unikalus Nr. 4400-2956-5077, pažymėjimas plane 1b, bendras plotas 6046 kv. m. (1b1 – 2051 kv. m., 1b2 - 3850 kv. m., 1b3 - 137 kv. m., 1b4 - 8 kv. m.), baigtumo procentas - 100 %;</w:t>
      </w:r>
    </w:p>
    <w:p w14:paraId="4CDE2BD5"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Krepšinio aikštelė, unikalus Nr. 4400-2975-1739, pažymėjimas plane 2b, plotas 211 kv. m., baigtumo procentas - 100 %;</w:t>
      </w:r>
    </w:p>
    <w:p w14:paraId="02445F0D"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Tvora, unikalus Nr. 4400-2956-5088, pažymėjimas plane 1t, bendras ilgis 1262,26 m (1t1 - 1171,8 m, 1t2-80,48 m, 1t3-4,98 m, 1t4-5 m), baigtumo procentas - 100 %;</w:t>
      </w:r>
    </w:p>
    <w:p w14:paraId="13FF32F1"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Priešgaisrinis rezervuaras, unikalus Nr. 4400-2975-1754, pažymėjimas plane 1k, tūris 80 m</w:t>
      </w:r>
      <w:r w:rsidRPr="000D0DF3">
        <w:rPr>
          <w:rFonts w:ascii="Palemonas" w:eastAsia="SimSun" w:hAnsi="Palemonas" w:cs="Trebuchet MS"/>
          <w:kern w:val="12"/>
          <w:vertAlign w:val="superscript"/>
        </w:rPr>
        <w:t>3</w:t>
      </w:r>
      <w:r w:rsidRPr="000D0DF3">
        <w:rPr>
          <w:rFonts w:ascii="Palemonas" w:eastAsia="SimSun" w:hAnsi="Palemonas" w:cs="Trebuchet MS"/>
          <w:kern w:val="12"/>
        </w:rPr>
        <w:t>, baigtumo procentas - 100 %;</w:t>
      </w:r>
    </w:p>
    <w:p w14:paraId="40520A64"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Priešgaisrinis rezervuaras, unikalus Nr. 4400-2975-1782, pažymėjimas plane 2k, tūris 80 m</w:t>
      </w:r>
      <w:r w:rsidRPr="000D0DF3">
        <w:rPr>
          <w:rFonts w:ascii="Palemonas" w:eastAsia="SimSun" w:hAnsi="Palemonas" w:cs="Trebuchet MS"/>
          <w:kern w:val="12"/>
          <w:vertAlign w:val="superscript"/>
        </w:rPr>
        <w:t>3</w:t>
      </w:r>
      <w:r w:rsidRPr="000D0DF3">
        <w:rPr>
          <w:rFonts w:ascii="Palemonas" w:eastAsia="SimSun" w:hAnsi="Palemonas" w:cs="Trebuchet MS"/>
          <w:kern w:val="12"/>
        </w:rPr>
        <w:t>, baigtumo procentas - 100 %;</w:t>
      </w:r>
    </w:p>
    <w:p w14:paraId="266569B5"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Priešgaisrinis rezervuaras, unikalus Nr. 4400-2975-1793, pažymėjimas plane 3k, tūris 50 m</w:t>
      </w:r>
      <w:r w:rsidRPr="000D0DF3">
        <w:rPr>
          <w:rFonts w:ascii="Palemonas" w:eastAsia="SimSun" w:hAnsi="Palemonas" w:cs="Trebuchet MS"/>
          <w:kern w:val="12"/>
          <w:vertAlign w:val="superscript"/>
        </w:rPr>
        <w:t>3</w:t>
      </w:r>
      <w:r w:rsidRPr="000D0DF3">
        <w:rPr>
          <w:rFonts w:ascii="Palemonas" w:eastAsia="SimSun" w:hAnsi="Palemonas" w:cs="Trebuchet MS"/>
          <w:kern w:val="12"/>
        </w:rPr>
        <w:t>, baigtumo procentas - 100 %;</w:t>
      </w:r>
    </w:p>
    <w:p w14:paraId="1B951441"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Priešgaisrinis rezervuaras, unikalus Nr. 4400-2975-1828, pažymėjimas plane 4k, tūris 50 m</w:t>
      </w:r>
      <w:r w:rsidRPr="000D0DF3">
        <w:rPr>
          <w:rFonts w:ascii="Palemonas" w:eastAsia="SimSun" w:hAnsi="Palemonas" w:cs="Trebuchet MS"/>
          <w:kern w:val="12"/>
          <w:vertAlign w:val="superscript"/>
        </w:rPr>
        <w:t>3</w:t>
      </w:r>
      <w:r w:rsidRPr="000D0DF3">
        <w:rPr>
          <w:rFonts w:ascii="Palemonas" w:eastAsia="SimSun" w:hAnsi="Palemonas" w:cs="Trebuchet MS"/>
          <w:kern w:val="12"/>
        </w:rPr>
        <w:t>, baigtumo procentas - 100 %.</w:t>
      </w:r>
    </w:p>
    <w:p w14:paraId="4136D0BD"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Vandentiekio tinklai, unikalus Nr. 4400-2975-1660, ilgis 349,75 m, baigtumo procentas - 100 %.</w:t>
      </w:r>
    </w:p>
    <w:p w14:paraId="6EF2B54E" w14:textId="77777777"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Vandentiekio tinklai, unikalus Nr. 4400-2975-1682, bendras ilgis 1000,29 m (2V1-311,04 m, 2V2-157,7 m, 2V3-77.89 m, 2V4-34,69 m, 2V5-24,02 m, 2V6-40.5 m, 2V7-25.21 m, 2V8-23.33 m, 2V9-35.89 m, 2V10-15.15 m, 2V11-27,31 m, 2V12-13,91 m, 2V13-19,8 m, 2V14-19,51 m, 2V15-22.42 m, 2V16-15,01 m, 2V17-11,88 m, 2V18-23,6 m, 2V19-11.01 m, 2V20-24 m, 2V21-56,75 m, 2V22-1.25 m, 2V23-1.18 m, 2V24-1J7 m, 2V25-1.12 m, 2V26-1 m, 2V27- 0,93 m, 2V28-0,78 m, 2V29-0,64 m, 2V30-0,59 m, 2V31-0,47 m, 2V32-0.29 m, 2V33-0.25 m), baigtumo procentas - 100 %.</w:t>
      </w:r>
    </w:p>
    <w:p w14:paraId="70225896" w14:textId="7AB32BCF" w:rsidR="00061658" w:rsidRPr="000D0DF3" w:rsidRDefault="00061658" w:rsidP="000D0DF3">
      <w:pPr>
        <w:numPr>
          <w:ilvl w:val="0"/>
          <w:numId w:val="40"/>
        </w:numPr>
        <w:tabs>
          <w:tab w:val="left" w:pos="567"/>
        </w:tabs>
        <w:adjustRightInd w:val="0"/>
        <w:ind w:left="0" w:firstLine="1210"/>
        <w:jc w:val="both"/>
        <w:textAlignment w:val="baseline"/>
        <w:rPr>
          <w:rFonts w:ascii="Palemonas" w:eastAsia="SimSun" w:hAnsi="Palemonas" w:cs="Trebuchet MS"/>
          <w:kern w:val="12"/>
        </w:rPr>
      </w:pPr>
      <w:r w:rsidRPr="000D0DF3">
        <w:rPr>
          <w:rFonts w:ascii="Palemonas" w:eastAsia="SimSun" w:hAnsi="Palemonas" w:cs="Trebuchet MS"/>
          <w:kern w:val="12"/>
        </w:rPr>
        <w:t>Buitinių nuotekų tinklai, unikalus Nr. 4400-2975-1717, bendras ilgis 578,51 m su 2 kv. m. riebalų gaudykle (1KF1-97,43 m, 1KF2-155.15 m, 1KF3-293.74 m, 1KF4-5,61 m, 1KF5-4,54 m, 1KF6-5.88 m, 1KF-7</w:t>
      </w:r>
      <w:r w:rsidR="006566C1">
        <w:rPr>
          <w:rFonts w:ascii="Palemonas" w:eastAsia="SimSun" w:hAnsi="Palemonas" w:cs="Trebuchet MS"/>
          <w:kern w:val="12"/>
        </w:rPr>
        <w:t>–</w:t>
      </w:r>
      <w:r w:rsidRPr="000D0DF3">
        <w:rPr>
          <w:rFonts w:ascii="Palemonas" w:eastAsia="SimSun" w:hAnsi="Palemonas" w:cs="Trebuchet MS"/>
          <w:kern w:val="12"/>
        </w:rPr>
        <w:t xml:space="preserve">4,41 m, 1KF8-4,41 m, 1KF9-3.55 m, 1KF10-3,79 m), baigtumo procentas - 100 %. </w:t>
      </w:r>
    </w:p>
    <w:p w14:paraId="70AD5804" w14:textId="77777777" w:rsidR="00061658" w:rsidRPr="000D0DF3" w:rsidRDefault="00061658" w:rsidP="00AF4049">
      <w:pPr>
        <w:tabs>
          <w:tab w:val="left" w:pos="1276"/>
        </w:tabs>
        <w:adjustRightInd w:val="0"/>
        <w:ind w:firstLine="1208"/>
        <w:jc w:val="both"/>
        <w:textAlignment w:val="baseline"/>
        <w:rPr>
          <w:rFonts w:ascii="Palemonas" w:eastAsia="SimSun" w:hAnsi="Palemonas" w:cs="Trebuchet MS"/>
          <w:kern w:val="12"/>
        </w:rPr>
      </w:pPr>
      <w:r w:rsidRPr="000D0DF3">
        <w:rPr>
          <w:rFonts w:ascii="Palemonas" w:eastAsia="SimSun" w:hAnsi="Palemonas" w:cs="Trebuchet MS"/>
          <w:kern w:val="12"/>
        </w:rPr>
        <w:t xml:space="preserve">Projekto įgyvendinimo metu negalima keisti </w:t>
      </w:r>
      <w:r w:rsidR="00D306FD" w:rsidRPr="000D0DF3">
        <w:rPr>
          <w:rFonts w:ascii="Palemonas" w:eastAsia="SimSun" w:hAnsi="Palemonas" w:cs="Trebuchet MS"/>
          <w:kern w:val="12"/>
        </w:rPr>
        <w:t xml:space="preserve">statinių </w:t>
      </w:r>
      <w:r w:rsidRPr="000D0DF3">
        <w:rPr>
          <w:rFonts w:ascii="Palemonas" w:eastAsia="SimSun" w:hAnsi="Palemonas" w:cs="Trebuchet MS"/>
          <w:kern w:val="12"/>
        </w:rPr>
        <w:t>paskirties, atsisakyti dalies statinių, teritorijos suskirstymo.</w:t>
      </w:r>
    </w:p>
    <w:p w14:paraId="45169673" w14:textId="5D3FD234" w:rsidR="00061658" w:rsidRPr="00AF4049" w:rsidRDefault="00061658" w:rsidP="00AF4049">
      <w:pPr>
        <w:tabs>
          <w:tab w:val="left" w:pos="1276"/>
        </w:tabs>
        <w:adjustRightInd w:val="0"/>
        <w:ind w:firstLine="1208"/>
        <w:jc w:val="both"/>
        <w:textAlignment w:val="baseline"/>
        <w:rPr>
          <w:rFonts w:ascii="Palemonas" w:eastAsia="SimSun" w:hAnsi="Palemonas" w:cs="Trebuchet MS"/>
          <w:kern w:val="12"/>
        </w:rPr>
      </w:pPr>
      <w:r w:rsidRPr="000D0DF3">
        <w:rPr>
          <w:rFonts w:ascii="Palemonas" w:hAnsi="Palemonas" w:cs="Trebuchet MS"/>
          <w:kern w:val="12"/>
          <w:lang w:eastAsia="lt-LT"/>
        </w:rPr>
        <w:t>Toliau pateikiamas Kempingo patalpų suskirstymas pagal patalpų</w:t>
      </w:r>
      <w:r w:rsidRPr="000D0DF3">
        <w:rPr>
          <w:rFonts w:ascii="Palemonas" w:eastAsia="SimSun" w:hAnsi="Palemonas" w:cs="Trebuchet MS"/>
          <w:kern w:val="12"/>
        </w:rPr>
        <w:t xml:space="preserve"> reikšmingumą. Pagal šį suskirstymą taikomas mokėjimų ir išskaitų mechanizmas, kuris priklauso nuo neatitikimo reikšmingumo, t.</w:t>
      </w:r>
      <w:r w:rsidR="003E7F19" w:rsidRPr="000D0DF3">
        <w:rPr>
          <w:rFonts w:ascii="Palemonas" w:eastAsia="SimSun" w:hAnsi="Palemonas" w:cs="Trebuchet MS"/>
          <w:kern w:val="12"/>
        </w:rPr>
        <w:t xml:space="preserve"> </w:t>
      </w:r>
      <w:r w:rsidRPr="000D0DF3">
        <w:rPr>
          <w:rFonts w:ascii="Palemonas" w:eastAsia="SimSun" w:hAnsi="Palemonas" w:cs="Trebuchet MS"/>
          <w:kern w:val="12"/>
        </w:rPr>
        <w:t>y.</w:t>
      </w:r>
      <w:r w:rsidR="00EE5DD1">
        <w:rPr>
          <w:rFonts w:ascii="Palemonas" w:eastAsia="SimSun" w:hAnsi="Palemonas" w:cs="Trebuchet MS"/>
          <w:kern w:val="12"/>
        </w:rPr>
        <w:t xml:space="preserve"> jeigu</w:t>
      </w:r>
      <w:r w:rsidRPr="000D0DF3">
        <w:rPr>
          <w:rFonts w:ascii="Palemonas" w:eastAsia="SimSun" w:hAnsi="Palemonas" w:cs="Trebuchet MS"/>
          <w:kern w:val="12"/>
        </w:rPr>
        <w:t xml:space="preserve"> neatitikimas nustatomas didesnio reikšmingumo patalpose, turi būti taikomas griežtesnis reguliavimas, kadangi aukštesnio reikšmingumo lygio patalpų neatitikimai turi </w:t>
      </w:r>
      <w:r w:rsidRPr="00AF4049">
        <w:rPr>
          <w:rFonts w:ascii="Palemonas" w:eastAsia="SimSun" w:hAnsi="Palemonas" w:cs="Trebuchet MS"/>
          <w:kern w:val="12"/>
        </w:rPr>
        <w:t>didelę įtaką Paslaugų teikimui, Suinteresuotos institucijos nustatytų rodiklių pasiekimui.</w:t>
      </w:r>
    </w:p>
    <w:tbl>
      <w:tblPr>
        <w:tblpPr w:leftFromText="180" w:rightFromText="180" w:vertAnchor="text" w:horzAnchor="margin" w:tblpXSpec="center" w:tblpY="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9"/>
        <w:gridCol w:w="4563"/>
        <w:gridCol w:w="3118"/>
      </w:tblGrid>
      <w:tr w:rsidR="0032229F" w:rsidRPr="00AF4049" w14:paraId="10DDF8AD" w14:textId="77777777" w:rsidTr="001072C8">
        <w:trPr>
          <w:tblHeader/>
        </w:trPr>
        <w:tc>
          <w:tcPr>
            <w:tcW w:w="1499" w:type="dxa"/>
            <w:shd w:val="clear" w:color="auto" w:fill="BFBFBF" w:themeFill="background1" w:themeFillShade="BF"/>
          </w:tcPr>
          <w:p w14:paraId="0E96A381" w14:textId="77777777" w:rsidR="0032229F" w:rsidRPr="00AF4049" w:rsidRDefault="0032229F" w:rsidP="004230B2">
            <w:pPr>
              <w:jc w:val="center"/>
              <w:rPr>
                <w:rFonts w:ascii="Palemonas" w:hAnsi="Palemonas" w:cs="Trebuchet MS"/>
                <w:b/>
                <w:lang w:eastAsia="lt-LT"/>
              </w:rPr>
            </w:pPr>
            <w:r w:rsidRPr="00AF4049">
              <w:rPr>
                <w:rFonts w:ascii="Palemonas" w:hAnsi="Palemonas" w:cs="Trebuchet MS"/>
                <w:b/>
                <w:lang w:eastAsia="lt-LT"/>
              </w:rPr>
              <w:lastRenderedPageBreak/>
              <w:t>Eil. Nr.</w:t>
            </w:r>
          </w:p>
        </w:tc>
        <w:tc>
          <w:tcPr>
            <w:tcW w:w="4563" w:type="dxa"/>
            <w:shd w:val="clear" w:color="auto" w:fill="BFBFBF" w:themeFill="background1" w:themeFillShade="BF"/>
          </w:tcPr>
          <w:p w14:paraId="440B4AA7" w14:textId="77777777" w:rsidR="0032229F" w:rsidRPr="00AF4049" w:rsidRDefault="0032229F" w:rsidP="001B2866">
            <w:pPr>
              <w:jc w:val="center"/>
              <w:rPr>
                <w:rFonts w:ascii="Palemonas" w:hAnsi="Palemonas" w:cs="Trebuchet MS"/>
                <w:b/>
                <w:lang w:eastAsia="lt-LT"/>
              </w:rPr>
            </w:pPr>
            <w:r w:rsidRPr="00AF4049">
              <w:rPr>
                <w:rFonts w:ascii="Palemonas" w:hAnsi="Palemonas" w:cs="Trebuchet MS"/>
                <w:b/>
                <w:lang w:eastAsia="lt-LT"/>
              </w:rPr>
              <w:t>Patalpos</w:t>
            </w:r>
          </w:p>
        </w:tc>
        <w:tc>
          <w:tcPr>
            <w:tcW w:w="3118" w:type="dxa"/>
            <w:shd w:val="clear" w:color="auto" w:fill="BFBFBF" w:themeFill="background1" w:themeFillShade="BF"/>
          </w:tcPr>
          <w:p w14:paraId="003BCAC1" w14:textId="77777777" w:rsidR="0032229F" w:rsidRPr="00AF4049" w:rsidRDefault="0032229F" w:rsidP="001B2866">
            <w:pPr>
              <w:jc w:val="center"/>
              <w:rPr>
                <w:rFonts w:ascii="Palemonas" w:hAnsi="Palemonas" w:cs="Trebuchet MS"/>
                <w:b/>
                <w:lang w:eastAsia="lt-LT"/>
              </w:rPr>
            </w:pPr>
            <w:r w:rsidRPr="00AF4049">
              <w:rPr>
                <w:rFonts w:ascii="Palemonas" w:hAnsi="Palemonas" w:cs="Trebuchet MS"/>
                <w:b/>
                <w:lang w:eastAsia="lt-LT"/>
              </w:rPr>
              <w:t>Patalpų reikšmingumo lygis</w:t>
            </w:r>
          </w:p>
        </w:tc>
      </w:tr>
      <w:tr w:rsidR="0032229F" w:rsidRPr="00AF4049" w14:paraId="6311C791" w14:textId="77777777" w:rsidTr="0032229F">
        <w:tc>
          <w:tcPr>
            <w:tcW w:w="1499" w:type="dxa"/>
          </w:tcPr>
          <w:p w14:paraId="2E99BEEC"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5B3E1CCF" w14:textId="36D32E6C" w:rsidR="0032229F" w:rsidRPr="00AF4049" w:rsidRDefault="0032229F" w:rsidP="001B2866">
            <w:pPr>
              <w:rPr>
                <w:rFonts w:ascii="Palemonas" w:hAnsi="Palemonas" w:cs="Trebuchet MS"/>
                <w:color w:val="000000"/>
                <w:highlight w:val="yellow"/>
                <w:lang w:eastAsia="lt-LT"/>
              </w:rPr>
            </w:pPr>
            <w:r w:rsidRPr="00AF4049">
              <w:rPr>
                <w:rFonts w:ascii="Palemonas" w:hAnsi="Palemonas" w:cs="Trebuchet MS"/>
                <w:color w:val="000000"/>
                <w:lang w:eastAsia="lt-LT"/>
              </w:rPr>
              <w:t>Įvažiavimo</w:t>
            </w:r>
            <w:r w:rsidR="006566C1">
              <w:rPr>
                <w:rFonts w:ascii="Palemonas" w:hAnsi="Palemonas" w:cs="Trebuchet MS"/>
                <w:color w:val="000000"/>
                <w:lang w:eastAsia="lt-LT"/>
              </w:rPr>
              <w:t>–</w:t>
            </w:r>
            <w:r w:rsidRPr="00AF4049">
              <w:rPr>
                <w:rFonts w:ascii="Palemonas" w:hAnsi="Palemonas" w:cs="Trebuchet MS"/>
                <w:color w:val="000000"/>
                <w:lang w:eastAsia="lt-LT"/>
              </w:rPr>
              <w:t>išvažiavimo postas</w:t>
            </w:r>
          </w:p>
        </w:tc>
        <w:tc>
          <w:tcPr>
            <w:tcW w:w="3118" w:type="dxa"/>
          </w:tcPr>
          <w:p w14:paraId="78E422A3"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64822911" w14:textId="77777777" w:rsidTr="0032229F">
        <w:tc>
          <w:tcPr>
            <w:tcW w:w="1499" w:type="dxa"/>
          </w:tcPr>
          <w:p w14:paraId="3C21E55C"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7B68D289"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Bendrojo naudojimo pastatas</w:t>
            </w:r>
          </w:p>
        </w:tc>
        <w:tc>
          <w:tcPr>
            <w:tcW w:w="3118" w:type="dxa"/>
          </w:tcPr>
          <w:p w14:paraId="7F61C2FC"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0B6AD68D" w14:textId="77777777" w:rsidTr="0032229F">
        <w:tc>
          <w:tcPr>
            <w:tcW w:w="1499" w:type="dxa"/>
          </w:tcPr>
          <w:p w14:paraId="706E6430"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56067EAC" w14:textId="0F5AF1AB"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Sanitarinės</w:t>
            </w:r>
            <w:r w:rsidR="006566C1">
              <w:rPr>
                <w:rFonts w:ascii="Palemonas" w:hAnsi="Palemonas" w:cs="Trebuchet MS"/>
                <w:color w:val="000000"/>
                <w:lang w:eastAsia="lt-LT"/>
              </w:rPr>
              <w:t>–</w:t>
            </w:r>
            <w:r w:rsidRPr="00AF4049">
              <w:rPr>
                <w:rFonts w:ascii="Palemonas" w:hAnsi="Palemonas" w:cs="Trebuchet MS"/>
                <w:color w:val="000000"/>
                <w:lang w:eastAsia="lt-LT"/>
              </w:rPr>
              <w:t>higienos paskirties pastatas</w:t>
            </w:r>
          </w:p>
        </w:tc>
        <w:tc>
          <w:tcPr>
            <w:tcW w:w="3118" w:type="dxa"/>
          </w:tcPr>
          <w:p w14:paraId="5236626D"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57820CB6" w14:textId="77777777" w:rsidTr="0032229F">
        <w:tc>
          <w:tcPr>
            <w:tcW w:w="1499" w:type="dxa"/>
          </w:tcPr>
          <w:p w14:paraId="1CB5A8BB"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0016C8AE" w14:textId="77777777" w:rsidR="0032229F" w:rsidRPr="00AF4049" w:rsidRDefault="0032229F" w:rsidP="001B2866">
            <w:pPr>
              <w:rPr>
                <w:rFonts w:ascii="Palemonas" w:hAnsi="Palemonas" w:cs="Trebuchet MS"/>
                <w:color w:val="000000"/>
                <w:highlight w:val="yellow"/>
                <w:lang w:eastAsia="lt-LT"/>
              </w:rPr>
            </w:pPr>
            <w:r w:rsidRPr="00AF4049">
              <w:rPr>
                <w:rFonts w:ascii="Palemonas" w:hAnsi="Palemonas" w:cs="Trebuchet MS"/>
                <w:color w:val="000000"/>
                <w:lang w:eastAsia="lt-LT"/>
              </w:rPr>
              <w:t>Maisto gaminimo pastatas</w:t>
            </w:r>
          </w:p>
        </w:tc>
        <w:tc>
          <w:tcPr>
            <w:tcW w:w="3118" w:type="dxa"/>
          </w:tcPr>
          <w:p w14:paraId="051D7E47"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531D88F6" w14:textId="77777777" w:rsidTr="0032229F">
        <w:tc>
          <w:tcPr>
            <w:tcW w:w="1499" w:type="dxa"/>
          </w:tcPr>
          <w:p w14:paraId="332E7BFA"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1956EFA1" w14:textId="77777777" w:rsidR="0032229F" w:rsidRPr="00AF4049" w:rsidRDefault="0032229F" w:rsidP="001B2866">
            <w:pPr>
              <w:rPr>
                <w:rFonts w:ascii="Palemonas" w:hAnsi="Palemonas" w:cs="Trebuchet MS"/>
                <w:color w:val="000000"/>
                <w:highlight w:val="yellow"/>
                <w:lang w:eastAsia="lt-LT"/>
              </w:rPr>
            </w:pPr>
            <w:r w:rsidRPr="00AF4049">
              <w:rPr>
                <w:rFonts w:ascii="Palemonas" w:hAnsi="Palemonas" w:cs="Trebuchet MS"/>
                <w:color w:val="000000"/>
                <w:lang w:eastAsia="lt-LT"/>
              </w:rPr>
              <w:t>Namelis nakvynei ir poilsiui</w:t>
            </w:r>
          </w:p>
        </w:tc>
        <w:tc>
          <w:tcPr>
            <w:tcW w:w="3118" w:type="dxa"/>
          </w:tcPr>
          <w:p w14:paraId="3733A3BE"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707FAEB1" w14:textId="77777777" w:rsidTr="0032229F">
        <w:tc>
          <w:tcPr>
            <w:tcW w:w="1499" w:type="dxa"/>
          </w:tcPr>
          <w:p w14:paraId="2F1C3683"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6863FDB4" w14:textId="77777777" w:rsidR="0032229F" w:rsidRPr="00AF4049" w:rsidRDefault="0032229F" w:rsidP="001B2866">
            <w:pPr>
              <w:rPr>
                <w:rFonts w:ascii="Palemonas" w:hAnsi="Palemonas" w:cs="Trebuchet MS"/>
                <w:color w:val="000000"/>
                <w:highlight w:val="yellow"/>
                <w:lang w:eastAsia="lt-LT"/>
              </w:rPr>
            </w:pPr>
            <w:r w:rsidRPr="00AF4049">
              <w:rPr>
                <w:rFonts w:ascii="Palemonas" w:hAnsi="Palemonas" w:cs="Trebuchet MS"/>
                <w:color w:val="000000"/>
                <w:lang w:eastAsia="lt-LT"/>
              </w:rPr>
              <w:t>Namelis nakvynei ir poilsiui (VIP)</w:t>
            </w:r>
          </w:p>
        </w:tc>
        <w:tc>
          <w:tcPr>
            <w:tcW w:w="3118" w:type="dxa"/>
          </w:tcPr>
          <w:p w14:paraId="5F08D27B"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08FADE7F" w14:textId="77777777" w:rsidTr="0032229F">
        <w:tc>
          <w:tcPr>
            <w:tcW w:w="1499" w:type="dxa"/>
          </w:tcPr>
          <w:p w14:paraId="6D5DBFB9"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40910D20"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Automobilių stovėjimo aikštelė</w:t>
            </w:r>
          </w:p>
        </w:tc>
        <w:tc>
          <w:tcPr>
            <w:tcW w:w="3118" w:type="dxa"/>
          </w:tcPr>
          <w:p w14:paraId="17B15447"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Įprastas</w:t>
            </w:r>
          </w:p>
        </w:tc>
      </w:tr>
      <w:tr w:rsidR="0032229F" w:rsidRPr="00AF4049" w14:paraId="037E41E7" w14:textId="77777777" w:rsidTr="0032229F">
        <w:tc>
          <w:tcPr>
            <w:tcW w:w="1499" w:type="dxa"/>
          </w:tcPr>
          <w:p w14:paraId="1B36522E"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0DFB705A" w14:textId="77777777" w:rsidR="0032229F" w:rsidRPr="00AF4049" w:rsidRDefault="0032229F" w:rsidP="001B2866">
            <w:pPr>
              <w:rPr>
                <w:rFonts w:ascii="Palemonas" w:hAnsi="Palemonas" w:cs="Trebuchet MS"/>
                <w:color w:val="000000"/>
                <w:highlight w:val="yellow"/>
                <w:lang w:eastAsia="lt-LT"/>
              </w:rPr>
            </w:pPr>
            <w:r w:rsidRPr="00AF4049">
              <w:rPr>
                <w:rFonts w:ascii="Palemonas" w:hAnsi="Palemonas" w:cs="Trebuchet MS"/>
                <w:color w:val="000000"/>
                <w:lang w:eastAsia="lt-LT"/>
              </w:rPr>
              <w:t>Pavėsinė su židiniu</w:t>
            </w:r>
          </w:p>
        </w:tc>
        <w:tc>
          <w:tcPr>
            <w:tcW w:w="3118" w:type="dxa"/>
          </w:tcPr>
          <w:p w14:paraId="0211E4AC"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Įprastas</w:t>
            </w:r>
          </w:p>
        </w:tc>
      </w:tr>
      <w:tr w:rsidR="0032229F" w:rsidRPr="00AF4049" w14:paraId="1B11076C" w14:textId="77777777" w:rsidTr="0032229F">
        <w:tc>
          <w:tcPr>
            <w:tcW w:w="1499" w:type="dxa"/>
          </w:tcPr>
          <w:p w14:paraId="1DB2DCDE"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71CFDF9E" w14:textId="77777777" w:rsidR="0032229F" w:rsidRPr="00AF4049" w:rsidRDefault="0032229F" w:rsidP="001B2866">
            <w:pPr>
              <w:rPr>
                <w:rFonts w:ascii="Palemonas" w:hAnsi="Palemonas" w:cs="Trebuchet MS"/>
                <w:color w:val="000000"/>
                <w:highlight w:val="yellow"/>
                <w:lang w:eastAsia="lt-LT"/>
              </w:rPr>
            </w:pPr>
            <w:r w:rsidRPr="00AF4049">
              <w:rPr>
                <w:rFonts w:ascii="Palemonas" w:hAnsi="Palemonas" w:cs="Trebuchet MS"/>
                <w:color w:val="000000"/>
                <w:lang w:eastAsia="lt-LT"/>
              </w:rPr>
              <w:t>Vaikų žaidimo aikštelė</w:t>
            </w:r>
          </w:p>
        </w:tc>
        <w:tc>
          <w:tcPr>
            <w:tcW w:w="3118" w:type="dxa"/>
          </w:tcPr>
          <w:p w14:paraId="4EC29D15"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41DB995F" w14:textId="77777777" w:rsidTr="0032229F">
        <w:tc>
          <w:tcPr>
            <w:tcW w:w="1499" w:type="dxa"/>
          </w:tcPr>
          <w:p w14:paraId="77567713"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4B23009F"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Krepšinio aikštelės</w:t>
            </w:r>
          </w:p>
        </w:tc>
        <w:tc>
          <w:tcPr>
            <w:tcW w:w="3118" w:type="dxa"/>
          </w:tcPr>
          <w:p w14:paraId="18DBC32F"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Įprastas</w:t>
            </w:r>
          </w:p>
        </w:tc>
      </w:tr>
      <w:tr w:rsidR="0032229F" w:rsidRPr="00AF4049" w14:paraId="3FF009B5" w14:textId="77777777" w:rsidTr="0032229F">
        <w:tc>
          <w:tcPr>
            <w:tcW w:w="1499" w:type="dxa"/>
          </w:tcPr>
          <w:p w14:paraId="2097AD4D"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75E02A00"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Teniso aikštelės</w:t>
            </w:r>
          </w:p>
        </w:tc>
        <w:tc>
          <w:tcPr>
            <w:tcW w:w="3118" w:type="dxa"/>
          </w:tcPr>
          <w:p w14:paraId="33B849B2"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Įprastas</w:t>
            </w:r>
          </w:p>
        </w:tc>
      </w:tr>
      <w:tr w:rsidR="0032229F" w:rsidRPr="00AF4049" w14:paraId="117D4908" w14:textId="77777777" w:rsidTr="0032229F">
        <w:tc>
          <w:tcPr>
            <w:tcW w:w="1499" w:type="dxa"/>
          </w:tcPr>
          <w:p w14:paraId="76B128A3"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0570E4C9"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Tinklinio aikštelės</w:t>
            </w:r>
          </w:p>
        </w:tc>
        <w:tc>
          <w:tcPr>
            <w:tcW w:w="3118" w:type="dxa"/>
          </w:tcPr>
          <w:p w14:paraId="5705B854"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Įprastas</w:t>
            </w:r>
          </w:p>
        </w:tc>
      </w:tr>
      <w:tr w:rsidR="0032229F" w:rsidRPr="00AF4049" w14:paraId="4C409050" w14:textId="77777777" w:rsidTr="0032229F">
        <w:tc>
          <w:tcPr>
            <w:tcW w:w="1499" w:type="dxa"/>
          </w:tcPr>
          <w:p w14:paraId="0E677B92"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32FC4457"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Požeminiai priešgaisriniai rezervuarai</w:t>
            </w:r>
          </w:p>
        </w:tc>
        <w:tc>
          <w:tcPr>
            <w:tcW w:w="3118" w:type="dxa"/>
          </w:tcPr>
          <w:p w14:paraId="12D68F35"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2AC921D6" w14:textId="77777777" w:rsidTr="0032229F">
        <w:tc>
          <w:tcPr>
            <w:tcW w:w="1499" w:type="dxa"/>
          </w:tcPr>
          <w:p w14:paraId="63ED1F68"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1ADACA86"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Autopriekabų/ karavanų stovėjimo aikštelė</w:t>
            </w:r>
          </w:p>
        </w:tc>
        <w:tc>
          <w:tcPr>
            <w:tcW w:w="3118" w:type="dxa"/>
          </w:tcPr>
          <w:p w14:paraId="5698462D"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r w:rsidR="0032229F" w:rsidRPr="00AF4049" w14:paraId="5BC62682" w14:textId="77777777" w:rsidTr="0032229F">
        <w:tc>
          <w:tcPr>
            <w:tcW w:w="1499" w:type="dxa"/>
          </w:tcPr>
          <w:p w14:paraId="0123E164" w14:textId="77777777" w:rsidR="0032229F" w:rsidRPr="00AF4049" w:rsidRDefault="0032229F" w:rsidP="004230B2">
            <w:pPr>
              <w:numPr>
                <w:ilvl w:val="0"/>
                <w:numId w:val="47"/>
              </w:numPr>
              <w:jc w:val="center"/>
              <w:rPr>
                <w:rFonts w:ascii="Palemonas" w:hAnsi="Palemonas" w:cs="Trebuchet MS"/>
                <w:color w:val="000000"/>
                <w:lang w:eastAsia="lt-LT"/>
              </w:rPr>
            </w:pPr>
          </w:p>
        </w:tc>
        <w:tc>
          <w:tcPr>
            <w:tcW w:w="4563" w:type="dxa"/>
            <w:vAlign w:val="bottom"/>
          </w:tcPr>
          <w:p w14:paraId="588A7A37" w14:textId="77777777" w:rsidR="0032229F" w:rsidRPr="00AF4049" w:rsidRDefault="0032229F" w:rsidP="001B2866">
            <w:pPr>
              <w:rPr>
                <w:rFonts w:ascii="Palemonas" w:hAnsi="Palemonas" w:cs="Trebuchet MS"/>
                <w:color w:val="000000"/>
                <w:lang w:eastAsia="lt-LT"/>
              </w:rPr>
            </w:pPr>
            <w:r w:rsidRPr="00AF4049">
              <w:rPr>
                <w:rFonts w:ascii="Palemonas" w:hAnsi="Palemonas" w:cs="Trebuchet MS"/>
                <w:color w:val="000000"/>
                <w:lang w:eastAsia="lt-LT"/>
              </w:rPr>
              <w:t>Automobilių su palapinėmis aikštelė</w:t>
            </w:r>
          </w:p>
        </w:tc>
        <w:tc>
          <w:tcPr>
            <w:tcW w:w="3118" w:type="dxa"/>
          </w:tcPr>
          <w:p w14:paraId="537F755C" w14:textId="77777777" w:rsidR="0032229F" w:rsidRPr="00AF4049" w:rsidRDefault="0032229F" w:rsidP="001B2866">
            <w:pPr>
              <w:spacing w:line="276" w:lineRule="auto"/>
              <w:jc w:val="center"/>
              <w:rPr>
                <w:rFonts w:ascii="Palemonas" w:hAnsi="Palemonas" w:cs="Trebuchet MS"/>
                <w:lang w:eastAsia="lt-LT"/>
              </w:rPr>
            </w:pPr>
            <w:r w:rsidRPr="00AF4049">
              <w:rPr>
                <w:rFonts w:ascii="Palemonas" w:hAnsi="Palemonas" w:cs="Trebuchet MS"/>
                <w:lang w:eastAsia="lt-LT"/>
              </w:rPr>
              <w:t>Aukštas</w:t>
            </w:r>
          </w:p>
        </w:tc>
      </w:tr>
    </w:tbl>
    <w:p w14:paraId="5BC02C21" w14:textId="77777777" w:rsidR="0032229F" w:rsidRPr="00AF4049" w:rsidRDefault="0032229F">
      <w:pPr>
        <w:tabs>
          <w:tab w:val="left" w:pos="1276"/>
        </w:tabs>
        <w:adjustRightInd w:val="0"/>
        <w:spacing w:after="120" w:line="276" w:lineRule="auto"/>
        <w:jc w:val="both"/>
        <w:textAlignment w:val="baseline"/>
        <w:rPr>
          <w:rFonts w:ascii="Palemonas" w:eastAsia="SimSun" w:hAnsi="Palemonas" w:cs="Trebuchet MS"/>
          <w:kern w:val="12"/>
        </w:rPr>
      </w:pPr>
    </w:p>
    <w:p w14:paraId="7669E532" w14:textId="512D9706" w:rsidR="00061658" w:rsidRPr="00AF4049" w:rsidRDefault="00AF4049">
      <w:pPr>
        <w:pStyle w:val="Antrat1"/>
        <w:numPr>
          <w:ilvl w:val="3"/>
          <w:numId w:val="19"/>
        </w:numPr>
        <w:ind w:left="1080" w:hanging="720"/>
        <w:jc w:val="center"/>
        <w:rPr>
          <w:rFonts w:ascii="Palemonas" w:hAnsi="Palemonas"/>
          <w:sz w:val="24"/>
          <w:szCs w:val="24"/>
        </w:rPr>
      </w:pPr>
      <w:bookmarkStart w:id="133" w:name="_Toc422487228"/>
      <w:bookmarkStart w:id="134" w:name="_Toc427232903"/>
      <w:bookmarkStart w:id="135" w:name="_Toc427312298"/>
      <w:bookmarkStart w:id="136" w:name="_Toc427757626"/>
      <w:bookmarkStart w:id="137" w:name="_Ref531473417"/>
      <w:bookmarkEnd w:id="128"/>
      <w:r w:rsidRPr="00AF4049">
        <w:rPr>
          <w:rFonts w:ascii="Palemonas" w:hAnsi="Palemonas"/>
          <w:caps w:val="0"/>
          <w:sz w:val="24"/>
          <w:szCs w:val="24"/>
        </w:rPr>
        <w:t>KEMPINGO BŪKLĖ PO SUTARTIES PABAIGOS</w:t>
      </w:r>
      <w:bookmarkEnd w:id="133"/>
      <w:bookmarkEnd w:id="134"/>
      <w:bookmarkEnd w:id="135"/>
      <w:bookmarkEnd w:id="136"/>
    </w:p>
    <w:p w14:paraId="578AAEFE" w14:textId="5571821C" w:rsidR="00061658" w:rsidRPr="00AF4049" w:rsidRDefault="00061658" w:rsidP="00AF4049">
      <w:pPr>
        <w:ind w:left="68" w:firstLine="1142"/>
        <w:jc w:val="both"/>
        <w:rPr>
          <w:rFonts w:ascii="Palemonas" w:hAnsi="Palemonas"/>
        </w:rPr>
      </w:pPr>
      <w:r w:rsidRPr="00AF4049">
        <w:rPr>
          <w:rFonts w:ascii="Palemonas" w:hAnsi="Palemonas"/>
        </w:rPr>
        <w:t xml:space="preserve">Kempingo būklė perdavimo momentu sutarties pabaigoje įvertinama atliekant Kempingo (pastatų, teritorijos) būklės techninį įvertinimą, kuriam atlikti samdomi nepriklausomi ekspertai. Pagal techninės būklės patikrinimo akto išvadas įvertinama, ar perdavimo momentu Kempingo būklė atitinka normalų nusidėvėjimą. Techninės būklės patikrinimo metu nustačius, kad Kempingo būklė prastesnė nei atitinkanti normalų nusidėvėjimą, atliekami sąmatiniai skaičiavimai, kurių pagrindu įvertinama darbų, būtinų pastatui grąžinti į normalaus nusidėvėjimo lygį, kaina. </w:t>
      </w:r>
    </w:p>
    <w:p w14:paraId="7E681B9D" w14:textId="77777777" w:rsidR="00061658" w:rsidRPr="006A7DC3" w:rsidRDefault="00061658">
      <w:pPr>
        <w:spacing w:before="120" w:after="120" w:line="276" w:lineRule="auto"/>
        <w:ind w:left="1080"/>
        <w:jc w:val="both"/>
        <w:outlineLvl w:val="0"/>
        <w:rPr>
          <w:rFonts w:ascii="Palemonas" w:hAnsi="Palemonas" w:cs="Trebuchet MS"/>
          <w:caps/>
          <w:sz w:val="22"/>
          <w:szCs w:val="22"/>
        </w:rPr>
      </w:pPr>
    </w:p>
    <w:p w14:paraId="7AF851F7" w14:textId="1AD43AB2" w:rsidR="00061658" w:rsidRPr="00AF4049" w:rsidRDefault="00AF4049">
      <w:pPr>
        <w:pStyle w:val="Antrat1"/>
        <w:numPr>
          <w:ilvl w:val="3"/>
          <w:numId w:val="19"/>
        </w:numPr>
        <w:ind w:left="1080" w:hanging="720"/>
        <w:jc w:val="center"/>
        <w:rPr>
          <w:rFonts w:ascii="Palemonas" w:hAnsi="Palemonas"/>
          <w:sz w:val="24"/>
          <w:szCs w:val="24"/>
        </w:rPr>
      </w:pPr>
      <w:bookmarkStart w:id="138" w:name="_Toc422487229"/>
      <w:bookmarkStart w:id="139" w:name="_Toc427232904"/>
      <w:bookmarkStart w:id="140" w:name="_Toc427312299"/>
      <w:bookmarkStart w:id="141" w:name="_Toc427757627"/>
      <w:r w:rsidRPr="00AF4049">
        <w:rPr>
          <w:rFonts w:ascii="Palemonas" w:hAnsi="Palemonas"/>
          <w:caps w:val="0"/>
          <w:sz w:val="24"/>
          <w:szCs w:val="24"/>
        </w:rPr>
        <w:t>KEMPINGO III ETAPO DARBŲ ATLIKIMAS TAM, KAD BŪTŲ PABAIGTAS ĮGYVENDINTI TECHNINIS PROJEKTAS</w:t>
      </w:r>
      <w:bookmarkEnd w:id="138"/>
      <w:bookmarkEnd w:id="139"/>
      <w:bookmarkEnd w:id="140"/>
      <w:bookmarkEnd w:id="141"/>
    </w:p>
    <w:p w14:paraId="236D5B5B" w14:textId="195F5BAC" w:rsidR="00061658" w:rsidRPr="00AF4049" w:rsidRDefault="00061658" w:rsidP="00AF4049">
      <w:pPr>
        <w:ind w:firstLine="1210"/>
        <w:jc w:val="both"/>
        <w:rPr>
          <w:rFonts w:ascii="Palemonas" w:hAnsi="Palemonas"/>
        </w:rPr>
      </w:pPr>
      <w:r w:rsidRPr="00AF4049">
        <w:rPr>
          <w:rFonts w:ascii="Palemonas" w:hAnsi="Palemonas"/>
        </w:rPr>
        <w:t>Ta</w:t>
      </w:r>
      <w:r w:rsidR="00AF4049" w:rsidRPr="00AF4049">
        <w:rPr>
          <w:rFonts w:ascii="Palemonas" w:hAnsi="Palemonas"/>
        </w:rPr>
        <w:t>m</w:t>
      </w:r>
      <w:r w:rsidRPr="00AF4049">
        <w:rPr>
          <w:rFonts w:ascii="Palemonas" w:hAnsi="Palemonas"/>
        </w:rPr>
        <w:t>, kad būtų pabaigtas įgyvendinti Techninis projektas būtina įrengti: 12 namelių nakvynei ir poilsiui; 2 VIP namelius nakvynei ir poilsiui; 1 pavėsinę su židiniu; 1 vaikų žaidimų aikštelę; 1 krepšinio aikštelę; 1 tinklinio aikštelę.</w:t>
      </w:r>
    </w:p>
    <w:p w14:paraId="355677D1" w14:textId="77777777" w:rsidR="00061658" w:rsidRPr="00AF4049" w:rsidRDefault="00061658" w:rsidP="00AF4049">
      <w:pPr>
        <w:ind w:firstLine="1210"/>
        <w:jc w:val="both"/>
        <w:rPr>
          <w:rFonts w:ascii="Palemonas" w:hAnsi="Palemonas"/>
        </w:rPr>
      </w:pPr>
      <w:r w:rsidRPr="00AF4049">
        <w:rPr>
          <w:rFonts w:ascii="Palemonas" w:hAnsi="Palemonas"/>
          <w:b/>
          <w:bCs/>
        </w:rPr>
        <w:t>Rengiant darbo projektą ir vykdant darbus būtina vadovautis</w:t>
      </w:r>
      <w:r w:rsidRPr="00AF4049">
        <w:rPr>
          <w:rFonts w:ascii="Palemonas" w:hAnsi="Palemonas"/>
        </w:rPr>
        <w:t>:</w:t>
      </w:r>
    </w:p>
    <w:p w14:paraId="513F6AE3"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 xml:space="preserve">Techniniu projektu (pateikiamas duomenų bazėje); </w:t>
      </w:r>
    </w:p>
    <w:p w14:paraId="08F457C4" w14:textId="77777777" w:rsidR="00061658" w:rsidRPr="00AF4049" w:rsidRDefault="00061658" w:rsidP="00AF4049">
      <w:pPr>
        <w:numPr>
          <w:ilvl w:val="1"/>
          <w:numId w:val="37"/>
        </w:numPr>
        <w:ind w:left="0" w:firstLine="1210"/>
        <w:jc w:val="both"/>
        <w:rPr>
          <w:rFonts w:ascii="Palemonas" w:hAnsi="Palemonas"/>
          <w:b/>
          <w:bCs/>
          <w:color w:val="595959"/>
        </w:rPr>
      </w:pPr>
      <w:r w:rsidRPr="00AF4049">
        <w:rPr>
          <w:rFonts w:ascii="Palemonas" w:hAnsi="Palemonas"/>
        </w:rPr>
        <w:t>Lietuvos Respublikos statybos įstatymas;</w:t>
      </w:r>
    </w:p>
    <w:p w14:paraId="20D7B0C1"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1.01.09:2003. Statinių klasifikavimas pagal jų naudojimo paskirtį.</w:t>
      </w:r>
    </w:p>
    <w:p w14:paraId="0DA49895"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1.03.02:2003. Statybos produktų atitikties deklaravimas.</w:t>
      </w:r>
    </w:p>
    <w:p w14:paraId="7E7E5601"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1.05.06:2010. Statinio projektavimas.</w:t>
      </w:r>
    </w:p>
    <w:p w14:paraId="4FB66850"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1.07.02.2005. Žemės darbai.</w:t>
      </w:r>
    </w:p>
    <w:p w14:paraId="23CC99F5"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1.09.04:2007. Statinio projekto vykdymo priežiūra.</w:t>
      </w:r>
    </w:p>
    <w:p w14:paraId="7B3B1E1F"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1.12.06:2002. Statinio naudojimo paskirtis ir gyvavimo trukmė.</w:t>
      </w:r>
    </w:p>
    <w:p w14:paraId="25FF8E77"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1.12.07:2004. Statinių techninės priežiūros taisyklės, kvalifikaciniai reikalavimai statinių techniniams prižiūrėtojams, statinių techninės priežiūros dokumentų formos bei jų pildymo ir saugojimo tvarkos aprašas.</w:t>
      </w:r>
    </w:p>
    <w:p w14:paraId="580920CE"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STR2.01.01(1):2005. Esminiai statinio reikalavimai. Mechaninis patvarumas ir pastovumas.</w:t>
      </w:r>
    </w:p>
    <w:p w14:paraId="713C53CD"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2.01.01 (2): 1999. Esminiai statinio reikalavimai. Gaisrinė sauga.</w:t>
      </w:r>
    </w:p>
    <w:p w14:paraId="3267DEED"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lastRenderedPageBreak/>
        <w:t>STR 2.01.01 (3): 1999. Esminiai statinio reikalavimai. Higiena, sveikata, aplinkos apsauga.</w:t>
      </w:r>
    </w:p>
    <w:p w14:paraId="55E002E3"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2.01.01(4):2008. Esminiai statinio reikalavimai. Naudojimo sauga.</w:t>
      </w:r>
    </w:p>
    <w:p w14:paraId="0DDBA1AC"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2.01.01(5):2008. Esminiai statinio reikalavimai. Apsauga nuo triukšmo.</w:t>
      </w:r>
    </w:p>
    <w:p w14:paraId="3DD609D8"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STR2.01.01(6):2008. Esminiai statinio reikalavimai. Energijos taupymas ir šilumos išsaugojimas.</w:t>
      </w:r>
    </w:p>
    <w:p w14:paraId="57446C73"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2.01.03:2009. Statybinių medžiagų ir gaminių šiluminių techninių dydžių deklaruojamosios ir projektinės vertės.</w:t>
      </w:r>
    </w:p>
    <w:p w14:paraId="77014E77"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2.01.07:2003. Pastatų vidaus ir išorės aplinkos apsauga nuo triukšmo.</w:t>
      </w:r>
    </w:p>
    <w:p w14:paraId="082C3181"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2.01.09:2005. Pastatų energinis naudingumas. Energetinio naudingumo sertifikavimas.</w:t>
      </w:r>
    </w:p>
    <w:p w14:paraId="2273E886"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2.01.10:2007. Išorinės tinkuojamos sudėtinės termoizoliacinės sistemos.</w:t>
      </w:r>
    </w:p>
    <w:p w14:paraId="53AC1B2B"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2.02.02:2004. Visuomeninės paskirties pastatai.</w:t>
      </w:r>
    </w:p>
    <w:p w14:paraId="0C9B2D32"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2.03.01:2001. Statiniai ir teritorijos. Reikalavimai žmonių su negalia reikmėms.</w:t>
      </w:r>
    </w:p>
    <w:p w14:paraId="38219235"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2.05.01:2005. Pastatų atitvarų šiluminė technika.</w:t>
      </w:r>
    </w:p>
    <w:p w14:paraId="7AF2DA2F"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2.05.02:2008. Statinių konstrukcijos. Stogai.</w:t>
      </w:r>
    </w:p>
    <w:p w14:paraId="51A94298"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2.05.09:2005. Mūrinių konstrukcijų projektavimas.</w:t>
      </w:r>
    </w:p>
    <w:p w14:paraId="656CB56E"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2.05.13:2004. Statinių konstrukcijos. Grindys.</w:t>
      </w:r>
    </w:p>
    <w:p w14:paraId="1679329A"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2.05.20:2006. Langai ir išorinės įėjimo durys.</w:t>
      </w:r>
    </w:p>
    <w:p w14:paraId="4296F82A"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STR 2.09.04:2008. Pastato šildymo galia. Energijos sąnaudos šildymui.</w:t>
      </w:r>
    </w:p>
    <w:p w14:paraId="34BB4245"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HN 33:2007. Akustinis triukšmas, triukšmo ribiniai dydžiai gyvenamuosiuose ir visuomeninės paskirties pastatuose bei jų aplinkoje</w:t>
      </w:r>
    </w:p>
    <w:p w14:paraId="0EEA10D5"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HN 42:2009. Gyvenamųjų ir visuomeninių pastatų patalpų mikroklimatas.</w:t>
      </w:r>
    </w:p>
    <w:p w14:paraId="449484F5"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HN 98:2000. Natūralus ir dirbtinis darbo vietų apšvietimas. Apšviestos ribinės vertės ir bendrieji matavimo reikalavimai.</w:t>
      </w:r>
    </w:p>
    <w:p w14:paraId="10BD9315" w14:textId="0D6ED245"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 xml:space="preserve">HN 32:2004. Darbas su </w:t>
      </w:r>
      <w:r w:rsidR="006524F9" w:rsidRPr="00AF4049">
        <w:rPr>
          <w:rFonts w:ascii="Palemonas" w:hAnsi="Palemonas"/>
        </w:rPr>
        <w:t>video</w:t>
      </w:r>
      <w:r w:rsidR="006524F9">
        <w:rPr>
          <w:rFonts w:ascii="Palemonas" w:hAnsi="Palemonas"/>
        </w:rPr>
        <w:t>terminalais</w:t>
      </w:r>
      <w:r w:rsidRPr="00AF4049">
        <w:rPr>
          <w:rFonts w:ascii="Palemonas" w:hAnsi="Palemonas"/>
        </w:rPr>
        <w:t>. Saugos ir sveikatos reikalavimai.</w:t>
      </w:r>
    </w:p>
    <w:p w14:paraId="53C04B91"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HN 33:2007. Akustinis triukšmas. Triukšmo ribiniai dydžiai gyvenamuosiuose ir visuomeninės paskirties pastatuose bei jų aplinkoje.</w:t>
      </w:r>
    </w:p>
    <w:p w14:paraId="131FE9B2"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Valstybinio turizmo departamento prie Ūkio ministerijos direktoriaus 2003 m. kovo 26 d. įsakymas Nr. 21 - V „Kempingų klasifikavimo reikalavimai".</w:t>
      </w:r>
    </w:p>
    <w:p w14:paraId="4A551A58"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HN 122:2006. Rūkymui skirtų patalpų (vietų) įmonėse, įstaigose ir organizacijose įrengimo ir eksploatavimo reikalavimai.</w:t>
      </w:r>
    </w:p>
    <w:p w14:paraId="3DE08327"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Bendrosios gaisrinės saugos taisyklės.</w:t>
      </w:r>
    </w:p>
    <w:p w14:paraId="69143932"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Stacionariųjų gaisro gesinimo sistemų projektavimo ir įrengimo taisyklės.</w:t>
      </w:r>
    </w:p>
    <w:p w14:paraId="47E31EB0"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LR Aplinkos ministro 2007 m. rugsėjo 25 d. įsakymas Nr. D1-491 Reglamentuojamų statybos produktų sąrašas.</w:t>
      </w:r>
    </w:p>
    <w:p w14:paraId="6F1D1283"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PAGD 2007-03-14 Nr. 1-89. Skirtingų gaisrinių techninių charakteristikų statybos produktų sąvadas.</w:t>
      </w:r>
    </w:p>
    <w:p w14:paraId="495C1DDB"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LST EN 1991-1-2:2002. Bendrieji poveikiai. Gaisro poveikiai konstrukcijoms.</w:t>
      </w:r>
    </w:p>
    <w:p w14:paraId="6DF2348C"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LRVN; 2003-04-24, Nr. 501. Dėl buities, sanitarinių ir higienos patalpų įrengimo reikalavimų.</w:t>
      </w:r>
    </w:p>
    <w:p w14:paraId="7FD6BE77"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Gaisrinės saugos pagrindiniai reikalavimai.</w:t>
      </w:r>
    </w:p>
    <w:p w14:paraId="6C55D2BD" w14:textId="77777777"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Visuomeninių statinių gaisrinės saugos taisyklės</w:t>
      </w:r>
    </w:p>
    <w:p w14:paraId="33829213" w14:textId="2B174AB6" w:rsidR="00061658" w:rsidRPr="00AF4049" w:rsidRDefault="00061658" w:rsidP="00AF4049">
      <w:pPr>
        <w:numPr>
          <w:ilvl w:val="1"/>
          <w:numId w:val="37"/>
        </w:numPr>
        <w:ind w:left="0" w:firstLine="1210"/>
        <w:jc w:val="both"/>
        <w:rPr>
          <w:rFonts w:ascii="Palemonas" w:hAnsi="Palemonas"/>
        </w:rPr>
      </w:pPr>
      <w:r w:rsidRPr="00AF4049">
        <w:rPr>
          <w:rFonts w:ascii="Palemonas" w:hAnsi="Palemonas"/>
        </w:rPr>
        <w:t>LR</w:t>
      </w:r>
      <w:r w:rsidR="00BA2C07" w:rsidRPr="00AF4049">
        <w:rPr>
          <w:rFonts w:ascii="Palemonas" w:hAnsi="Palemonas"/>
        </w:rPr>
        <w:t xml:space="preserve"> </w:t>
      </w:r>
      <w:r w:rsidRPr="00AF4049">
        <w:rPr>
          <w:rFonts w:ascii="Palemonas" w:hAnsi="Palemonas"/>
        </w:rPr>
        <w:t>A</w:t>
      </w:r>
      <w:r w:rsidR="00BA2C07" w:rsidRPr="00AF4049">
        <w:rPr>
          <w:rFonts w:ascii="Palemonas" w:hAnsi="Palemonas"/>
        </w:rPr>
        <w:t>plinkos ministro</w:t>
      </w:r>
      <w:r w:rsidR="00425939">
        <w:rPr>
          <w:rFonts w:ascii="Palemonas" w:hAnsi="Palemonas"/>
        </w:rPr>
        <w:t xml:space="preserve"> </w:t>
      </w:r>
      <w:r w:rsidRPr="00AF4049">
        <w:rPr>
          <w:rFonts w:ascii="Palemonas" w:hAnsi="Palemonas"/>
        </w:rPr>
        <w:t xml:space="preserve">2002 m. rugpjūčio 10 d. </w:t>
      </w:r>
      <w:r w:rsidR="00BA2C07" w:rsidRPr="00AF4049">
        <w:rPr>
          <w:rFonts w:ascii="Palemonas" w:hAnsi="Palemonas"/>
        </w:rPr>
        <w:t xml:space="preserve">įsakymas </w:t>
      </w:r>
      <w:r w:rsidRPr="00AF4049">
        <w:rPr>
          <w:rFonts w:ascii="Palemonas" w:hAnsi="Palemonas"/>
        </w:rPr>
        <w:t>Nr. 425 Pajūrio regioninio parko apsaugos reglamentas.</w:t>
      </w:r>
    </w:p>
    <w:p w14:paraId="077B2F03" w14:textId="77777777" w:rsidR="00061658" w:rsidRPr="00AF4049" w:rsidRDefault="00061658" w:rsidP="00AF4049">
      <w:pPr>
        <w:ind w:firstLine="1210"/>
        <w:jc w:val="both"/>
        <w:rPr>
          <w:rFonts w:ascii="Palemonas" w:hAnsi="Palemonas"/>
        </w:rPr>
      </w:pPr>
    </w:p>
    <w:p w14:paraId="1BC7409D" w14:textId="77777777" w:rsidR="00061658" w:rsidRPr="00AF4049" w:rsidRDefault="00061658" w:rsidP="00AF4049">
      <w:pPr>
        <w:ind w:firstLine="1210"/>
        <w:jc w:val="both"/>
        <w:rPr>
          <w:rFonts w:ascii="Palemonas" w:hAnsi="Palemonas"/>
          <w:b/>
          <w:bCs/>
        </w:rPr>
      </w:pPr>
      <w:r w:rsidRPr="00AF4049">
        <w:rPr>
          <w:rFonts w:ascii="Palemonas" w:hAnsi="Palemonas"/>
          <w:b/>
          <w:bCs/>
        </w:rPr>
        <w:t>Darbai apima:</w:t>
      </w:r>
    </w:p>
    <w:p w14:paraId="46067531"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12 namelių nakvynei ir poilsiui bei 2 VIP namelių nakvynei ir poilsiui statybą ir įrengimą;</w:t>
      </w:r>
    </w:p>
    <w:p w14:paraId="00CAAE73"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Namelių prijungimą prie esamų inžinerinių tinklų;</w:t>
      </w:r>
    </w:p>
    <w:p w14:paraId="7A93167D"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Darbo projekto parengimą ir suderinimą;</w:t>
      </w:r>
    </w:p>
    <w:p w14:paraId="77D2B9C3"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lastRenderedPageBreak/>
        <w:t>Projekto vykdymo priežiūrą (jei reikia);</w:t>
      </w:r>
    </w:p>
    <w:p w14:paraId="6A2D590F"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Projekto dalines ekspertizes (jei reikia);</w:t>
      </w:r>
    </w:p>
    <w:p w14:paraId="68BE91F4" w14:textId="77777777" w:rsidR="00061658" w:rsidRPr="00AF4049" w:rsidRDefault="00061658" w:rsidP="00AF4049">
      <w:pPr>
        <w:numPr>
          <w:ilvl w:val="0"/>
          <w:numId w:val="43"/>
        </w:numPr>
        <w:ind w:left="0" w:firstLine="1210"/>
        <w:jc w:val="both"/>
        <w:rPr>
          <w:rFonts w:ascii="Palemonas" w:hAnsi="Palemonas"/>
          <w:i/>
          <w:iCs/>
        </w:rPr>
      </w:pPr>
      <w:r w:rsidRPr="00AF4049">
        <w:rPr>
          <w:rFonts w:ascii="Palemonas" w:hAnsi="Palemonas"/>
        </w:rPr>
        <w:t xml:space="preserve">Statinio kadastrinių matavimų bylų parengimą ir suderinimą su </w:t>
      </w:r>
      <w:r w:rsidR="00DC5511" w:rsidRPr="00AF4049">
        <w:rPr>
          <w:rFonts w:ascii="Palemonas" w:hAnsi="Palemonas"/>
        </w:rPr>
        <w:t xml:space="preserve">VĮ </w:t>
      </w:r>
      <w:r w:rsidRPr="00AF4049">
        <w:rPr>
          <w:rFonts w:ascii="Palemonas" w:hAnsi="Palemonas"/>
        </w:rPr>
        <w:t>Registrų centru (jei reikia);</w:t>
      </w:r>
    </w:p>
    <w:p w14:paraId="71F220FE" w14:textId="0BE8DDE8"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Visos statybos darbų užbaigim</w:t>
      </w:r>
      <w:r w:rsidR="00425939">
        <w:rPr>
          <w:rFonts w:ascii="Palemonas" w:hAnsi="Palemonas"/>
        </w:rPr>
        <w:t>ui reikiamos dokumentacijos (tame tarpe</w:t>
      </w:r>
      <w:r w:rsidRPr="00AF4049">
        <w:rPr>
          <w:rFonts w:ascii="Palemonas" w:hAnsi="Palemonas"/>
        </w:rPr>
        <w:t xml:space="preserve"> ir užbaigtų statybos darbų akto projekto) sukomplektavimą;</w:t>
      </w:r>
    </w:p>
    <w:p w14:paraId="70E8AAEE" w14:textId="77777777" w:rsidR="00DC5511" w:rsidRPr="00AF4049" w:rsidRDefault="00DC5511" w:rsidP="00AF4049">
      <w:pPr>
        <w:numPr>
          <w:ilvl w:val="0"/>
          <w:numId w:val="43"/>
        </w:numPr>
        <w:ind w:left="0" w:firstLine="1210"/>
        <w:jc w:val="both"/>
        <w:rPr>
          <w:rFonts w:ascii="Palemonas" w:hAnsi="Palemonas"/>
        </w:rPr>
      </w:pPr>
      <w:r w:rsidRPr="00AF4049">
        <w:rPr>
          <w:rFonts w:ascii="Palemonas" w:hAnsi="Palemonas" w:cs="Trebuchet MS"/>
        </w:rPr>
        <w:t>1 pavėsinės su židiniu įrengimą;</w:t>
      </w:r>
    </w:p>
    <w:p w14:paraId="28F253A4" w14:textId="77777777" w:rsidR="00DC5511" w:rsidRPr="00AF4049" w:rsidRDefault="00DC5511" w:rsidP="00AF4049">
      <w:pPr>
        <w:numPr>
          <w:ilvl w:val="0"/>
          <w:numId w:val="43"/>
        </w:numPr>
        <w:ind w:left="0" w:firstLine="1210"/>
        <w:jc w:val="both"/>
        <w:rPr>
          <w:rFonts w:ascii="Palemonas" w:hAnsi="Palemonas"/>
        </w:rPr>
      </w:pPr>
      <w:r w:rsidRPr="00AF4049">
        <w:rPr>
          <w:rFonts w:ascii="Palemonas" w:hAnsi="Palemonas" w:cs="Trebuchet MS"/>
        </w:rPr>
        <w:t xml:space="preserve"> 1 vaikų žaidimų aikštelės įrengimą;</w:t>
      </w:r>
    </w:p>
    <w:p w14:paraId="737F72B2" w14:textId="77777777" w:rsidR="00DC5511" w:rsidRPr="00AF4049" w:rsidRDefault="00DC5511" w:rsidP="00AF4049">
      <w:pPr>
        <w:numPr>
          <w:ilvl w:val="0"/>
          <w:numId w:val="43"/>
        </w:numPr>
        <w:ind w:left="0" w:firstLine="1210"/>
        <w:jc w:val="both"/>
        <w:rPr>
          <w:rFonts w:ascii="Palemonas" w:hAnsi="Palemonas"/>
        </w:rPr>
      </w:pPr>
      <w:r w:rsidRPr="00AF4049">
        <w:rPr>
          <w:rFonts w:ascii="Palemonas" w:hAnsi="Palemonas" w:cs="Trebuchet MS"/>
        </w:rPr>
        <w:t xml:space="preserve"> 1 krepšinio aikštelės įrengimą;</w:t>
      </w:r>
    </w:p>
    <w:p w14:paraId="7B6018BC" w14:textId="77777777" w:rsidR="00DC5511" w:rsidRPr="00AF4049" w:rsidRDefault="00DC5511" w:rsidP="00AF4049">
      <w:pPr>
        <w:numPr>
          <w:ilvl w:val="0"/>
          <w:numId w:val="43"/>
        </w:numPr>
        <w:ind w:left="0" w:firstLine="1210"/>
        <w:jc w:val="both"/>
        <w:rPr>
          <w:rFonts w:ascii="Palemonas" w:hAnsi="Palemonas"/>
        </w:rPr>
      </w:pPr>
      <w:r w:rsidRPr="00AF4049">
        <w:rPr>
          <w:rFonts w:ascii="Palemonas" w:hAnsi="Palemonas" w:cs="Trebuchet MS"/>
        </w:rPr>
        <w:t xml:space="preserve"> 1 tinklinio aikštelės įrengimą; </w:t>
      </w:r>
    </w:p>
    <w:p w14:paraId="30A1F117"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Gerbūvio atstatymą;</w:t>
      </w:r>
    </w:p>
    <w:p w14:paraId="4FAABE85"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Nuosavybės teisių į Naują turtą registravimą;</w:t>
      </w:r>
    </w:p>
    <w:p w14:paraId="645BD2E0"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7700 m</w:t>
      </w:r>
      <w:r w:rsidRPr="00AF4049">
        <w:rPr>
          <w:rFonts w:ascii="Palemonas" w:hAnsi="Palemonas"/>
          <w:vertAlign w:val="superscript"/>
        </w:rPr>
        <w:t>2</w:t>
      </w:r>
      <w:r w:rsidRPr="00AF4049">
        <w:rPr>
          <w:rFonts w:ascii="Palemonas" w:hAnsi="Palemonas"/>
        </w:rPr>
        <w:t xml:space="preserve"> sklypo sutvarkymą;</w:t>
      </w:r>
    </w:p>
    <w:p w14:paraId="31B5BE0F" w14:textId="77777777" w:rsidR="00061658" w:rsidRPr="00AF4049" w:rsidRDefault="00061658" w:rsidP="00AF4049">
      <w:pPr>
        <w:numPr>
          <w:ilvl w:val="0"/>
          <w:numId w:val="43"/>
        </w:numPr>
        <w:ind w:left="0" w:firstLine="1210"/>
        <w:jc w:val="both"/>
        <w:rPr>
          <w:rFonts w:ascii="Palemonas" w:hAnsi="Palemonas"/>
        </w:rPr>
      </w:pPr>
      <w:r w:rsidRPr="00AF4049">
        <w:rPr>
          <w:rFonts w:ascii="Palemonas" w:hAnsi="Palemonas"/>
        </w:rPr>
        <w:t>4751 m</w:t>
      </w:r>
      <w:r w:rsidRPr="00AF4049">
        <w:rPr>
          <w:rFonts w:ascii="Palemonas" w:hAnsi="Palemonas"/>
          <w:vertAlign w:val="superscript"/>
        </w:rPr>
        <w:t>2</w:t>
      </w:r>
      <w:r w:rsidRPr="00AF4049">
        <w:rPr>
          <w:rFonts w:ascii="Palemonas" w:hAnsi="Palemonas"/>
        </w:rPr>
        <w:t xml:space="preserve"> ploto teritorijos apželdinimą.</w:t>
      </w:r>
    </w:p>
    <w:p w14:paraId="1FC73F28" w14:textId="77777777" w:rsidR="00061658" w:rsidRPr="006A7DC3" w:rsidRDefault="00061658">
      <w:pPr>
        <w:spacing w:after="120"/>
        <w:ind w:firstLine="425"/>
        <w:jc w:val="both"/>
        <w:rPr>
          <w:rFonts w:ascii="Palemonas" w:hAnsi="Palemonas"/>
          <w:sz w:val="22"/>
          <w:szCs w:val="22"/>
        </w:rPr>
      </w:pPr>
    </w:p>
    <w:p w14:paraId="39CEB59A" w14:textId="38424242" w:rsidR="00061658" w:rsidRPr="00AF4049" w:rsidRDefault="00AF4049">
      <w:pPr>
        <w:pStyle w:val="Antrat1"/>
        <w:numPr>
          <w:ilvl w:val="3"/>
          <w:numId w:val="19"/>
        </w:numPr>
        <w:ind w:left="1080" w:hanging="720"/>
        <w:jc w:val="center"/>
        <w:rPr>
          <w:rFonts w:ascii="Palemonas" w:hAnsi="Palemonas"/>
          <w:sz w:val="24"/>
          <w:szCs w:val="24"/>
        </w:rPr>
      </w:pPr>
      <w:bookmarkStart w:id="142" w:name="_Toc288113449"/>
      <w:bookmarkStart w:id="143" w:name="_Toc422487230"/>
      <w:bookmarkStart w:id="144" w:name="_Toc427232905"/>
      <w:bookmarkStart w:id="145" w:name="_Toc427312300"/>
      <w:bookmarkStart w:id="146" w:name="_Toc427757628"/>
      <w:bookmarkEnd w:id="137"/>
      <w:r w:rsidRPr="00AF4049">
        <w:rPr>
          <w:rFonts w:ascii="Palemonas" w:hAnsi="Palemonas"/>
          <w:caps w:val="0"/>
          <w:sz w:val="24"/>
          <w:szCs w:val="24"/>
        </w:rPr>
        <w:t>PASLAUGŲ TEIKIMO TECHNINĖS SĄLYGOS</w:t>
      </w:r>
      <w:bookmarkEnd w:id="142"/>
      <w:bookmarkEnd w:id="143"/>
      <w:bookmarkEnd w:id="144"/>
      <w:bookmarkEnd w:id="145"/>
      <w:bookmarkEnd w:id="146"/>
    </w:p>
    <w:p w14:paraId="4A19A724" w14:textId="77777777" w:rsidR="00061658" w:rsidRPr="00AF4049" w:rsidRDefault="00061658" w:rsidP="00AF4049">
      <w:pPr>
        <w:ind w:firstLine="1210"/>
        <w:jc w:val="both"/>
        <w:rPr>
          <w:rFonts w:ascii="Palemonas" w:hAnsi="Palemonas"/>
        </w:rPr>
      </w:pPr>
      <w:r w:rsidRPr="00AF4049">
        <w:rPr>
          <w:rFonts w:ascii="Palemonas" w:hAnsi="Palemonas"/>
          <w:b/>
          <w:bCs/>
        </w:rPr>
        <w:t>Reikalavimai paslaugoms</w:t>
      </w:r>
      <w:r w:rsidRPr="00AF4049">
        <w:rPr>
          <w:rFonts w:ascii="Palemonas" w:hAnsi="Palemonas"/>
        </w:rPr>
        <w:t>:</w:t>
      </w:r>
    </w:p>
    <w:p w14:paraId="552DF3E2" w14:textId="77777777" w:rsidR="00061658" w:rsidRPr="00AF4049" w:rsidRDefault="00061658" w:rsidP="00AF4049">
      <w:pPr>
        <w:numPr>
          <w:ilvl w:val="0"/>
          <w:numId w:val="38"/>
        </w:numPr>
        <w:ind w:left="0" w:firstLine="1210"/>
        <w:jc w:val="both"/>
        <w:rPr>
          <w:rFonts w:ascii="Palemonas" w:hAnsi="Palemonas"/>
        </w:rPr>
      </w:pPr>
      <w:r w:rsidRPr="00AF4049">
        <w:rPr>
          <w:rFonts w:ascii="Palemonas" w:hAnsi="Palemonas"/>
        </w:rPr>
        <w:t>Teikti Kempingo priežiūros ir administravimo paslaugas.</w:t>
      </w:r>
    </w:p>
    <w:p w14:paraId="5EF1FCD7" w14:textId="4F37BF52" w:rsidR="00061658" w:rsidRPr="00070E0C" w:rsidRDefault="0009045F" w:rsidP="00AF4049">
      <w:pPr>
        <w:numPr>
          <w:ilvl w:val="0"/>
          <w:numId w:val="38"/>
        </w:numPr>
        <w:ind w:left="0" w:firstLine="1210"/>
        <w:jc w:val="both"/>
        <w:rPr>
          <w:rFonts w:ascii="Palemonas" w:hAnsi="Palemonas"/>
        </w:rPr>
      </w:pPr>
      <w:r w:rsidRPr="00070E0C">
        <w:rPr>
          <w:rFonts w:ascii="Palemonas" w:hAnsi="Palemonas"/>
        </w:rPr>
        <w:t>Koncesininkas turi pradėti teikti Paslaugas Turte įsigaliojus Sutarčiai</w:t>
      </w:r>
      <w:r w:rsidR="00902C65" w:rsidRPr="00070E0C">
        <w:rPr>
          <w:rFonts w:ascii="Palemonas" w:hAnsi="Palemonas"/>
        </w:rPr>
        <w:t>.</w:t>
      </w:r>
      <w:r w:rsidRPr="00070E0C">
        <w:rPr>
          <w:rFonts w:ascii="Palemonas" w:hAnsi="Palemonas"/>
        </w:rPr>
        <w:t xml:space="preserve"> </w:t>
      </w:r>
    </w:p>
    <w:p w14:paraId="047DB8D9" w14:textId="28B381D6" w:rsidR="00061658" w:rsidRPr="00070E0C" w:rsidRDefault="00061658" w:rsidP="00AF4049">
      <w:pPr>
        <w:numPr>
          <w:ilvl w:val="0"/>
          <w:numId w:val="38"/>
        </w:numPr>
        <w:ind w:left="0" w:firstLine="1210"/>
        <w:jc w:val="both"/>
        <w:rPr>
          <w:rFonts w:ascii="Palemonas" w:hAnsi="Palemonas"/>
        </w:rPr>
      </w:pPr>
      <w:r w:rsidRPr="00070E0C">
        <w:rPr>
          <w:rFonts w:ascii="Palemonas" w:hAnsi="Palemonas"/>
        </w:rPr>
        <w:t>Vykdyti Kempingo veiklos apskaitą, lankytojų apskaitą ir teikti ataskaitas kiekvienais metais (ne vėliau kaip iki einamųjų metų gruodžio 31 d.), per 3 metus užtikrinti ne mažesnį kaip 15 000 lankytojų skaičių.</w:t>
      </w:r>
      <w:r w:rsidR="001B2866" w:rsidRPr="00070E0C">
        <w:rPr>
          <w:rFonts w:ascii="Palemonas" w:hAnsi="Palemonas"/>
        </w:rPr>
        <w:t xml:space="preserve"> </w:t>
      </w:r>
    </w:p>
    <w:p w14:paraId="66291028" w14:textId="77777777" w:rsidR="00061658" w:rsidRPr="00AF4049" w:rsidRDefault="00061658" w:rsidP="00AF4049">
      <w:pPr>
        <w:numPr>
          <w:ilvl w:val="0"/>
          <w:numId w:val="38"/>
        </w:numPr>
        <w:ind w:left="0" w:firstLine="1210"/>
        <w:jc w:val="both"/>
        <w:rPr>
          <w:rFonts w:ascii="Palemonas" w:hAnsi="Palemonas"/>
        </w:rPr>
      </w:pPr>
      <w:r w:rsidRPr="00AF4049">
        <w:rPr>
          <w:rFonts w:ascii="Palemonas" w:hAnsi="Palemonas"/>
        </w:rPr>
        <w:t>Teikiant Paslaugas, siekti efektyviausio energetinių ir kitų išteklių naudojimo.</w:t>
      </w:r>
    </w:p>
    <w:p w14:paraId="505DB8A1" w14:textId="77777777" w:rsidR="00061658" w:rsidRPr="00AF4049" w:rsidRDefault="00061658" w:rsidP="00AF4049">
      <w:pPr>
        <w:numPr>
          <w:ilvl w:val="0"/>
          <w:numId w:val="38"/>
        </w:numPr>
        <w:ind w:left="0" w:firstLine="1210"/>
        <w:jc w:val="both"/>
        <w:rPr>
          <w:rFonts w:ascii="Palemonas" w:hAnsi="Palemonas"/>
        </w:rPr>
      </w:pPr>
      <w:r w:rsidRPr="00AF4049">
        <w:rPr>
          <w:rFonts w:ascii="Palemonas" w:hAnsi="Palemonas"/>
        </w:rPr>
        <w:t>Siekti kuo didesnio Kempingo patrauklumo lankytojams, didinti lankytojų srautus. Koncesininkas privalo vykdyti Kempingo rinkodarą, reklamą. Koncesininkas turi sukurti ir administruoti Kempingui skirtą interneto svetainę.</w:t>
      </w:r>
    </w:p>
    <w:p w14:paraId="3680DA1F" w14:textId="77777777" w:rsidR="00061658" w:rsidRDefault="00061658" w:rsidP="00AF4049">
      <w:pPr>
        <w:pStyle w:val="Sraopastraipa"/>
        <w:numPr>
          <w:ilvl w:val="0"/>
          <w:numId w:val="38"/>
        </w:numPr>
        <w:ind w:left="0" w:firstLine="1210"/>
        <w:jc w:val="both"/>
        <w:rPr>
          <w:rFonts w:ascii="Palemonas" w:hAnsi="Palemonas"/>
          <w:sz w:val="24"/>
          <w:szCs w:val="24"/>
        </w:rPr>
      </w:pPr>
      <w:r w:rsidRPr="00AF4049">
        <w:rPr>
          <w:rFonts w:ascii="Palemonas" w:hAnsi="Palemonas"/>
          <w:sz w:val="24"/>
          <w:szCs w:val="24"/>
        </w:rPr>
        <w:t xml:space="preserve">Visos paslaugos turi būti teikiamos vadovaujantis Lietuvos Respublikos teisės aktais, </w:t>
      </w:r>
      <w:r w:rsidRPr="00070E0C">
        <w:rPr>
          <w:rFonts w:ascii="Palemonas" w:hAnsi="Palemonas"/>
          <w:sz w:val="24"/>
          <w:szCs w:val="24"/>
        </w:rPr>
        <w:t xml:space="preserve">gerąja </w:t>
      </w:r>
      <w:r w:rsidR="00CA475A" w:rsidRPr="00070E0C">
        <w:rPr>
          <w:rFonts w:ascii="Palemonas" w:hAnsi="Palemonas"/>
          <w:sz w:val="24"/>
          <w:szCs w:val="24"/>
        </w:rPr>
        <w:t>verslo</w:t>
      </w:r>
      <w:r w:rsidRPr="00070E0C">
        <w:rPr>
          <w:rFonts w:ascii="Palemonas" w:hAnsi="Palemonas"/>
          <w:sz w:val="24"/>
          <w:szCs w:val="24"/>
        </w:rPr>
        <w:t xml:space="preserve"> praktika, profesiniais ir techniniais standartais. Turi būti atsižvelgiama į Suteikiančiosios institucijos reikalavimus, įskaitant rekomendacines pastabas.</w:t>
      </w:r>
    </w:p>
    <w:p w14:paraId="2B4B1A0B" w14:textId="1FA53BAB" w:rsidR="00070E0C" w:rsidRPr="00070E0C" w:rsidRDefault="00070E0C" w:rsidP="00AF4049">
      <w:pPr>
        <w:pStyle w:val="Sraopastraipa"/>
        <w:numPr>
          <w:ilvl w:val="0"/>
          <w:numId w:val="38"/>
        </w:numPr>
        <w:ind w:left="0" w:firstLine="1210"/>
        <w:jc w:val="both"/>
        <w:rPr>
          <w:rFonts w:ascii="Palemonas" w:hAnsi="Palemonas"/>
          <w:sz w:val="24"/>
          <w:szCs w:val="24"/>
        </w:rPr>
      </w:pPr>
      <w:r>
        <w:rPr>
          <w:rFonts w:ascii="Palemonas" w:hAnsi="Palemonas"/>
          <w:sz w:val="24"/>
          <w:szCs w:val="24"/>
        </w:rPr>
        <w:t xml:space="preserve"> </w:t>
      </w:r>
      <w:r w:rsidRPr="00070E0C">
        <w:rPr>
          <w:rFonts w:ascii="Palemonas" w:hAnsi="Palemonas" w:cs="Trebuchet MS"/>
          <w:spacing w:val="-3"/>
          <w:sz w:val="24"/>
          <w:szCs w:val="24"/>
        </w:rPr>
        <w:t xml:space="preserve">Koncesininkas įsipareigoja Kempinge sukurti 14 (keturiolika) darbo vietų pagal neterminuotas darbo sutartis ir įdarbinti 7 (septynias) moteris ir 7 (septynis) vyrus. Per pirmus metus sukurti 4 darbo vietas pagal neterminuotas darbo sutartis ir įdarbinti 4 (keturis) darbuotojus: 2 (dvi) moteris ir 2 (du) vyrus. Kitas darbo vietas sukurti pagal neterminuotas darbo sutartis ir įdarbinti darbuotojus per investavimo laikotarpį. Užtikrinti </w:t>
      </w:r>
      <w:r w:rsidRPr="00070E0C">
        <w:rPr>
          <w:rFonts w:ascii="Palemonas" w:hAnsi="Palemonas"/>
          <w:sz w:val="24"/>
          <w:szCs w:val="24"/>
        </w:rPr>
        <w:t>kiekvienos darbo sutarties trukmę ne trumpiau kaip 6 mėnesius.</w:t>
      </w:r>
    </w:p>
    <w:p w14:paraId="1988B975" w14:textId="77777777" w:rsidR="00061658" w:rsidRPr="00AF4049" w:rsidRDefault="00061658" w:rsidP="00AF4049">
      <w:pPr>
        <w:numPr>
          <w:ilvl w:val="0"/>
          <w:numId w:val="38"/>
        </w:numPr>
        <w:ind w:left="0" w:firstLine="1210"/>
        <w:jc w:val="both"/>
        <w:rPr>
          <w:rFonts w:ascii="Palemonas" w:hAnsi="Palemonas"/>
        </w:rPr>
      </w:pPr>
      <w:r w:rsidRPr="00AF4049">
        <w:rPr>
          <w:rFonts w:ascii="Palemonas" w:hAnsi="Palemonas"/>
        </w:rPr>
        <w:t>Koncesininkas turi teisę pats pasirinkti priemones bei būdus, kuriais būtų užtikrintas Paslaugų teikimo atitikimas Teisės aktų bei specifinių techninėje dokumentacijoje nustatytiems reikalavimams, su sąlyga, kad tokie būdai bei priemonės atitinka Teisės aktų reikalavimus bei Koncesijos sutarties sąlygas.</w:t>
      </w:r>
    </w:p>
    <w:p w14:paraId="2D3F8C54" w14:textId="77777777" w:rsidR="00061658" w:rsidRPr="006A7DC3" w:rsidRDefault="00061658">
      <w:pPr>
        <w:spacing w:after="120"/>
        <w:ind w:firstLine="709"/>
        <w:jc w:val="both"/>
        <w:rPr>
          <w:rFonts w:ascii="Palemonas" w:hAnsi="Palemonas"/>
          <w:b/>
          <w:bCs/>
          <w:sz w:val="22"/>
          <w:szCs w:val="22"/>
        </w:rPr>
      </w:pPr>
    </w:p>
    <w:p w14:paraId="79F74FA6" w14:textId="77777777" w:rsidR="00061658" w:rsidRPr="00AF4049" w:rsidRDefault="00061658">
      <w:pPr>
        <w:spacing w:after="120"/>
        <w:ind w:firstLine="709"/>
        <w:jc w:val="both"/>
        <w:rPr>
          <w:rFonts w:ascii="Palemonas" w:hAnsi="Palemonas"/>
        </w:rPr>
      </w:pPr>
      <w:r w:rsidRPr="00AF4049">
        <w:rPr>
          <w:rFonts w:ascii="Palemonas" w:hAnsi="Palemonas"/>
          <w:b/>
          <w:bCs/>
        </w:rPr>
        <w:t>Kempingo priežiūros paslaugų teikimo standartai yra sukurti šioms paslaugoms</w:t>
      </w:r>
      <w:r w:rsidRPr="00AF4049">
        <w:rPr>
          <w:rFonts w:ascii="Palemonas" w:hAnsi="Palemonas"/>
        </w:rPr>
        <w:t>:</w:t>
      </w:r>
    </w:p>
    <w:p w14:paraId="1FB78B0B" w14:textId="77777777" w:rsidR="00061658" w:rsidRPr="00AF4049" w:rsidRDefault="00061658" w:rsidP="00AF4049">
      <w:pPr>
        <w:numPr>
          <w:ilvl w:val="0"/>
          <w:numId w:val="54"/>
        </w:numPr>
        <w:ind w:left="0" w:firstLine="1210"/>
        <w:jc w:val="both"/>
        <w:rPr>
          <w:rFonts w:ascii="Palemonas" w:hAnsi="Palemonas"/>
        </w:rPr>
      </w:pPr>
      <w:r w:rsidRPr="00AF4049">
        <w:rPr>
          <w:rFonts w:ascii="Palemonas" w:hAnsi="Palemonas"/>
        </w:rPr>
        <w:t xml:space="preserve">administravimo; </w:t>
      </w:r>
    </w:p>
    <w:p w14:paraId="5F5DE2A9" w14:textId="77777777" w:rsidR="00061658" w:rsidRPr="00AF4049" w:rsidRDefault="00061658" w:rsidP="00AF4049">
      <w:pPr>
        <w:numPr>
          <w:ilvl w:val="0"/>
          <w:numId w:val="54"/>
        </w:numPr>
        <w:ind w:left="0" w:firstLine="1210"/>
        <w:jc w:val="both"/>
        <w:rPr>
          <w:rFonts w:ascii="Palemonas" w:hAnsi="Palemonas"/>
        </w:rPr>
      </w:pPr>
      <w:r w:rsidRPr="00AF4049">
        <w:rPr>
          <w:rFonts w:ascii="Palemonas" w:hAnsi="Palemonas"/>
        </w:rPr>
        <w:t xml:space="preserve">saugumo, higienos ir apsaugos; </w:t>
      </w:r>
    </w:p>
    <w:p w14:paraId="2FCD5A0B" w14:textId="77777777" w:rsidR="00061658" w:rsidRPr="00AF4049" w:rsidRDefault="00061658" w:rsidP="00AF4049">
      <w:pPr>
        <w:numPr>
          <w:ilvl w:val="0"/>
          <w:numId w:val="54"/>
        </w:numPr>
        <w:ind w:left="0" w:firstLine="1210"/>
        <w:jc w:val="both"/>
        <w:rPr>
          <w:rFonts w:ascii="Palemonas" w:hAnsi="Palemonas"/>
        </w:rPr>
      </w:pPr>
      <w:r w:rsidRPr="00AF4049">
        <w:rPr>
          <w:rFonts w:ascii="Palemonas" w:hAnsi="Palemonas"/>
        </w:rPr>
        <w:t xml:space="preserve">techninės priežiūros; </w:t>
      </w:r>
    </w:p>
    <w:p w14:paraId="74041A01" w14:textId="77777777" w:rsidR="00061658" w:rsidRPr="00AF4049" w:rsidRDefault="00061658" w:rsidP="00AF4049">
      <w:pPr>
        <w:numPr>
          <w:ilvl w:val="0"/>
          <w:numId w:val="54"/>
        </w:numPr>
        <w:ind w:left="0" w:firstLine="1210"/>
        <w:jc w:val="both"/>
        <w:rPr>
          <w:rFonts w:ascii="Palemonas" w:hAnsi="Palemonas"/>
        </w:rPr>
      </w:pPr>
      <w:r w:rsidRPr="00AF4049">
        <w:rPr>
          <w:rFonts w:ascii="Palemonas" w:hAnsi="Palemonas"/>
        </w:rPr>
        <w:t xml:space="preserve">komunalinių paslaugų teikimo; </w:t>
      </w:r>
    </w:p>
    <w:p w14:paraId="5C66998A" w14:textId="77777777" w:rsidR="00061658" w:rsidRPr="00AF4049" w:rsidRDefault="00061658" w:rsidP="00AF4049">
      <w:pPr>
        <w:numPr>
          <w:ilvl w:val="0"/>
          <w:numId w:val="54"/>
        </w:numPr>
        <w:ind w:left="0" w:firstLine="1210"/>
        <w:jc w:val="both"/>
        <w:rPr>
          <w:rFonts w:ascii="Palemonas" w:hAnsi="Palemonas"/>
        </w:rPr>
      </w:pPr>
      <w:r w:rsidRPr="00AF4049">
        <w:rPr>
          <w:rFonts w:ascii="Palemonas" w:hAnsi="Palemonas"/>
        </w:rPr>
        <w:t>valymo ir atliekų tvarkymo;</w:t>
      </w:r>
    </w:p>
    <w:p w14:paraId="671D22AA" w14:textId="77777777" w:rsidR="00061658" w:rsidRPr="00AF4049" w:rsidRDefault="00061658" w:rsidP="00AF4049">
      <w:pPr>
        <w:numPr>
          <w:ilvl w:val="0"/>
          <w:numId w:val="54"/>
        </w:numPr>
        <w:ind w:left="0" w:firstLine="1210"/>
        <w:jc w:val="both"/>
        <w:rPr>
          <w:rFonts w:ascii="Palemonas" w:hAnsi="Palemonas"/>
        </w:rPr>
      </w:pPr>
      <w:r w:rsidRPr="00AF4049">
        <w:rPr>
          <w:rFonts w:ascii="Palemonas" w:hAnsi="Palemonas"/>
        </w:rPr>
        <w:t>apgyvendinimo.</w:t>
      </w:r>
    </w:p>
    <w:p w14:paraId="63C7C44C" w14:textId="77777777" w:rsidR="00061658" w:rsidRPr="006A7DC3" w:rsidRDefault="00061658">
      <w:pPr>
        <w:spacing w:after="200" w:line="276" w:lineRule="auto"/>
        <w:ind w:left="720"/>
        <w:jc w:val="both"/>
        <w:rPr>
          <w:rFonts w:ascii="Palemonas" w:hAnsi="Palemonas"/>
          <w:sz w:val="22"/>
          <w:szCs w:val="22"/>
        </w:rPr>
      </w:pPr>
    </w:p>
    <w:p w14:paraId="01C29112" w14:textId="77777777" w:rsidR="00061658" w:rsidRPr="00AF4049" w:rsidRDefault="00061658" w:rsidP="00AF4049">
      <w:pPr>
        <w:numPr>
          <w:ilvl w:val="1"/>
          <w:numId w:val="36"/>
        </w:numPr>
        <w:ind w:left="0" w:firstLine="1210"/>
        <w:jc w:val="both"/>
        <w:outlineLvl w:val="0"/>
        <w:rPr>
          <w:rFonts w:ascii="Palemonas" w:hAnsi="Palemonas" w:cs="Trebuchet MS"/>
          <w:smallCaps/>
          <w:spacing w:val="20"/>
        </w:rPr>
      </w:pPr>
      <w:bookmarkStart w:id="147" w:name="_Toc288113461"/>
      <w:bookmarkStart w:id="148" w:name="_Toc422487231"/>
      <w:bookmarkStart w:id="149" w:name="_Toc427232906"/>
      <w:bookmarkStart w:id="150" w:name="_Toc427757629"/>
      <w:r w:rsidRPr="00AF4049">
        <w:rPr>
          <w:rFonts w:ascii="Palemonas" w:hAnsi="Palemonas" w:cs="Trebuchet MS"/>
          <w:smallCaps/>
          <w:spacing w:val="20"/>
        </w:rPr>
        <w:t>ADMINISTRAVIMO PASLAUGOS</w:t>
      </w:r>
      <w:bookmarkEnd w:id="147"/>
      <w:bookmarkEnd w:id="148"/>
      <w:bookmarkEnd w:id="149"/>
      <w:bookmarkEnd w:id="150"/>
    </w:p>
    <w:p w14:paraId="204423E0" w14:textId="77777777" w:rsidR="00061658" w:rsidRPr="00AF4049" w:rsidRDefault="00061658" w:rsidP="00AF4049">
      <w:pPr>
        <w:ind w:firstLine="1210"/>
        <w:jc w:val="both"/>
        <w:rPr>
          <w:rFonts w:ascii="Palemonas" w:hAnsi="Palemonas"/>
        </w:rPr>
      </w:pPr>
      <w:r w:rsidRPr="00AF4049">
        <w:rPr>
          <w:rFonts w:ascii="Palemonas" w:hAnsi="Palemonas"/>
          <w:b/>
          <w:bCs/>
        </w:rPr>
        <w:lastRenderedPageBreak/>
        <w:t xml:space="preserve">Tikslas. </w:t>
      </w:r>
      <w:r w:rsidRPr="00AF4049">
        <w:rPr>
          <w:rFonts w:ascii="Palemonas" w:hAnsi="Palemonas"/>
        </w:rPr>
        <w:t>Sukurti darbo procedūras tarp Koncesininko ir Suteikiančiosios institucijos. Išlaikyti dokumentuojamą valdymo sistemą, įtraukiant kokybės, aplinkos, higienos, saugos bei kitas procedūras, kurių reikia siekiant užtikrinti, kad nurodytos paslaugos būtų teikiamos. Susitarti dėl nelaimių ir civilinių kritiškų padėčių valdymo ir atstatymo plano, jį sukurti ir įgyvendinti. Susitarti dėl gaisro ir avarinių situacijų plano, jį sukurti ir įgyvendinti.</w:t>
      </w:r>
    </w:p>
    <w:p w14:paraId="71211507" w14:textId="77777777" w:rsidR="00061658" w:rsidRPr="00AF4049" w:rsidRDefault="00061658" w:rsidP="00AF4049">
      <w:pPr>
        <w:ind w:firstLine="1210"/>
        <w:jc w:val="both"/>
        <w:rPr>
          <w:rFonts w:ascii="Palemonas" w:hAnsi="Palemonas"/>
        </w:rPr>
      </w:pPr>
      <w:r w:rsidRPr="00AF4049">
        <w:rPr>
          <w:rFonts w:ascii="Palemonas" w:hAnsi="Palemonas"/>
          <w:b/>
          <w:bCs/>
        </w:rPr>
        <w:t>Reikalingos paslaugos</w:t>
      </w:r>
      <w:r w:rsidRPr="00AF4049">
        <w:rPr>
          <w:rFonts w:ascii="Palemonas" w:hAnsi="Palemonas"/>
        </w:rPr>
        <w:t>:</w:t>
      </w:r>
    </w:p>
    <w:p w14:paraId="1D30976B"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Veiklos stebėsenos programos rengimas;</w:t>
      </w:r>
    </w:p>
    <w:p w14:paraId="6C2DB0AC"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Kiekvienų metų veiklos organizavimo plano parengimas;</w:t>
      </w:r>
    </w:p>
    <w:p w14:paraId="2FDF974B"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Sutarties valdymo plano parengimas ir įgyvendinimas;</w:t>
      </w:r>
    </w:p>
    <w:p w14:paraId="2FBBE5CC"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Paslaugų teikimo procedūrų, susijusių su kokybės, aplinkos, higienos, saugos ir kt. reikalavimų užtikrinimu plano parengimas ir jo įgyvendinimas;</w:t>
      </w:r>
    </w:p>
    <w:p w14:paraId="566B9CDF"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Metinių ataskaitų rengimas (ne vėliau kaip iki einamųjų metų gruodžio 31 d.);</w:t>
      </w:r>
    </w:p>
    <w:p w14:paraId="796E0813"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statistinių duomenų ir ataskaitų rengimas;</w:t>
      </w:r>
    </w:p>
    <w:p w14:paraId="0D38C4C8"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nelaimių ir civilinių kritiškų padėčių valdymo plano kūrimas ir nuolatinis pasirengimas jį įgyvendinti;</w:t>
      </w:r>
    </w:p>
    <w:p w14:paraId="55E1D424" w14:textId="77777777" w:rsidR="00061658" w:rsidRPr="00AF4049" w:rsidRDefault="00061658" w:rsidP="00AF4049">
      <w:pPr>
        <w:numPr>
          <w:ilvl w:val="0"/>
          <w:numId w:val="39"/>
        </w:numPr>
        <w:tabs>
          <w:tab w:val="left" w:pos="851"/>
          <w:tab w:val="left" w:pos="1080"/>
        </w:tabs>
        <w:ind w:left="0" w:firstLine="1210"/>
        <w:jc w:val="both"/>
        <w:rPr>
          <w:rFonts w:ascii="Palemonas" w:hAnsi="Palemonas"/>
        </w:rPr>
      </w:pPr>
      <w:r w:rsidRPr="00AF4049">
        <w:rPr>
          <w:rFonts w:ascii="Palemonas" w:hAnsi="Palemonas"/>
        </w:rPr>
        <w:t>gaisro ir avarinių situacijų plano bei sistemos sukūrimas, išlaikymas ir įgyvendinimas.</w:t>
      </w:r>
    </w:p>
    <w:p w14:paraId="53945EB7" w14:textId="77777777" w:rsidR="00061658" w:rsidRPr="00AF4049" w:rsidRDefault="00061658" w:rsidP="00AF4049">
      <w:pPr>
        <w:ind w:firstLine="1210"/>
        <w:jc w:val="both"/>
        <w:outlineLvl w:val="2"/>
        <w:rPr>
          <w:rFonts w:ascii="Palemonas" w:hAnsi="Palemonas" w:cs="Trebuchet MS"/>
          <w:smallCaps/>
          <w:spacing w:val="20"/>
        </w:rPr>
      </w:pPr>
      <w:bookmarkStart w:id="151" w:name="_Toc288113462"/>
    </w:p>
    <w:p w14:paraId="7E02730F" w14:textId="77777777" w:rsidR="00061658" w:rsidRPr="00AF4049" w:rsidRDefault="00061658" w:rsidP="00AF4049">
      <w:pPr>
        <w:numPr>
          <w:ilvl w:val="1"/>
          <w:numId w:val="36"/>
        </w:numPr>
        <w:ind w:left="0" w:firstLine="1210"/>
        <w:jc w:val="both"/>
        <w:outlineLvl w:val="0"/>
        <w:rPr>
          <w:rFonts w:ascii="Palemonas" w:hAnsi="Palemonas" w:cs="Trebuchet MS"/>
          <w:smallCaps/>
          <w:spacing w:val="20"/>
        </w:rPr>
      </w:pPr>
      <w:bookmarkStart w:id="152" w:name="_Toc422487232"/>
      <w:bookmarkStart w:id="153" w:name="_Toc427232907"/>
      <w:bookmarkStart w:id="154" w:name="_Toc427757630"/>
      <w:r w:rsidRPr="00AF4049">
        <w:rPr>
          <w:rFonts w:ascii="Palemonas" w:hAnsi="Palemonas" w:cs="Trebuchet MS"/>
          <w:smallCaps/>
          <w:spacing w:val="20"/>
        </w:rPr>
        <w:t>SAUGUMAS, HIGIENA IR APSAUGA</w:t>
      </w:r>
      <w:bookmarkEnd w:id="151"/>
      <w:bookmarkEnd w:id="152"/>
      <w:bookmarkEnd w:id="153"/>
      <w:bookmarkEnd w:id="154"/>
    </w:p>
    <w:p w14:paraId="3F050BD2" w14:textId="77777777" w:rsidR="00061658" w:rsidRPr="00AF4049" w:rsidRDefault="00061658" w:rsidP="00AF4049">
      <w:pPr>
        <w:ind w:firstLine="1210"/>
        <w:jc w:val="both"/>
        <w:rPr>
          <w:rFonts w:ascii="Palemonas" w:hAnsi="Palemonas"/>
        </w:rPr>
      </w:pPr>
      <w:bookmarkStart w:id="155" w:name="_Toc415125598"/>
      <w:r w:rsidRPr="00AF4049">
        <w:rPr>
          <w:rFonts w:ascii="Palemonas" w:hAnsi="Palemonas"/>
          <w:b/>
          <w:bCs/>
        </w:rPr>
        <w:t xml:space="preserve">Bendras tikslas. </w:t>
      </w:r>
      <w:r w:rsidRPr="00AF4049">
        <w:rPr>
          <w:rFonts w:ascii="Palemonas" w:hAnsi="Palemonas"/>
        </w:rPr>
        <w:t>Užtikrinti saugią aplinką Kempingo priežiūros metu bei nuolatinę Kempingo, jame esančio turto apsaugą. Įgyvendinti higienos reikalavimus Kempinge.</w:t>
      </w:r>
    </w:p>
    <w:p w14:paraId="3FA35D6B" w14:textId="77777777" w:rsidR="00061658" w:rsidRPr="00AF4049" w:rsidRDefault="00061658" w:rsidP="00AF4049">
      <w:pPr>
        <w:ind w:firstLine="1210"/>
        <w:jc w:val="both"/>
        <w:rPr>
          <w:rFonts w:ascii="Palemonas" w:hAnsi="Palemonas"/>
          <w:b/>
          <w:bCs/>
        </w:rPr>
      </w:pPr>
      <w:r w:rsidRPr="00AF4049">
        <w:rPr>
          <w:rFonts w:ascii="Palemonas" w:hAnsi="Palemonas"/>
          <w:b/>
          <w:bCs/>
        </w:rPr>
        <w:t>Reikalingos paslaugos:</w:t>
      </w:r>
    </w:p>
    <w:p w14:paraId="79439B73" w14:textId="77777777" w:rsidR="00061658" w:rsidRPr="00AF4049" w:rsidRDefault="00061658" w:rsidP="00AF4049">
      <w:pPr>
        <w:numPr>
          <w:ilvl w:val="0"/>
          <w:numId w:val="35"/>
        </w:numPr>
        <w:ind w:left="0" w:firstLine="1210"/>
        <w:jc w:val="both"/>
        <w:rPr>
          <w:rFonts w:ascii="Palemonas" w:hAnsi="Palemonas"/>
        </w:rPr>
      </w:pPr>
      <w:r w:rsidRPr="00AF4049">
        <w:rPr>
          <w:rFonts w:ascii="Palemonas" w:hAnsi="Palemonas"/>
        </w:rPr>
        <w:t>Kempingo darbo laikas 24 val. per parą (atskiroms paslaugoms gali būti nustatomas trumpesnis darbo laikas);</w:t>
      </w:r>
    </w:p>
    <w:p w14:paraId="31AF72DB" w14:textId="77777777" w:rsidR="00061658" w:rsidRPr="00AF4049" w:rsidRDefault="00061658" w:rsidP="00AF4049">
      <w:pPr>
        <w:numPr>
          <w:ilvl w:val="0"/>
          <w:numId w:val="35"/>
        </w:numPr>
        <w:ind w:left="0" w:firstLine="1210"/>
        <w:jc w:val="both"/>
        <w:rPr>
          <w:rFonts w:ascii="Palemonas" w:hAnsi="Palemonas"/>
        </w:rPr>
      </w:pPr>
      <w:r w:rsidRPr="00AF4049">
        <w:rPr>
          <w:rFonts w:ascii="Palemonas" w:hAnsi="Palemonas"/>
        </w:rPr>
        <w:t xml:space="preserve">Nuolatinis Kempingo </w:t>
      </w:r>
      <w:r w:rsidR="00DA20E9" w:rsidRPr="00AF4049">
        <w:rPr>
          <w:rFonts w:ascii="Palemonas" w:hAnsi="Palemonas"/>
        </w:rPr>
        <w:t>ap</w:t>
      </w:r>
      <w:r w:rsidRPr="00AF4049">
        <w:rPr>
          <w:rFonts w:ascii="Palemonas" w:hAnsi="Palemonas"/>
        </w:rPr>
        <w:t>saugos užtikrinimas visu Koncesijos sutarties galiojimo laikotarpiu, laikantis principo 24 val. per parą, 365 dienos per metus;</w:t>
      </w:r>
    </w:p>
    <w:p w14:paraId="32D5FA93" w14:textId="77777777" w:rsidR="00061658" w:rsidRPr="00AF4049" w:rsidRDefault="00061658" w:rsidP="00AF4049">
      <w:pPr>
        <w:numPr>
          <w:ilvl w:val="0"/>
          <w:numId w:val="35"/>
        </w:numPr>
        <w:ind w:left="0" w:firstLine="1210"/>
        <w:jc w:val="both"/>
        <w:rPr>
          <w:rFonts w:ascii="Palemonas" w:hAnsi="Palemonas"/>
        </w:rPr>
      </w:pPr>
      <w:r w:rsidRPr="00AF4049">
        <w:rPr>
          <w:rFonts w:ascii="Palemonas" w:hAnsi="Palemonas"/>
        </w:rPr>
        <w:t>Kempingo ir jų naudotojų higienos ir saugos užtikrinimas.</w:t>
      </w:r>
    </w:p>
    <w:p w14:paraId="55FAAA06" w14:textId="77777777" w:rsidR="00061658" w:rsidRPr="00AF4049" w:rsidRDefault="00061658" w:rsidP="00AF4049">
      <w:pPr>
        <w:ind w:firstLine="1210"/>
        <w:jc w:val="both"/>
        <w:rPr>
          <w:rFonts w:ascii="Palemonas" w:hAnsi="Palemonas"/>
        </w:rPr>
      </w:pPr>
    </w:p>
    <w:p w14:paraId="0C59931B" w14:textId="77777777" w:rsidR="00061658" w:rsidRPr="00AF4049" w:rsidRDefault="00061658" w:rsidP="00AF4049">
      <w:pPr>
        <w:numPr>
          <w:ilvl w:val="1"/>
          <w:numId w:val="36"/>
        </w:numPr>
        <w:ind w:left="0" w:firstLine="1210"/>
        <w:jc w:val="both"/>
        <w:outlineLvl w:val="0"/>
        <w:rPr>
          <w:rFonts w:ascii="Palemonas" w:hAnsi="Palemonas" w:cs="Trebuchet MS"/>
          <w:smallCaps/>
          <w:spacing w:val="20"/>
        </w:rPr>
      </w:pPr>
      <w:bookmarkStart w:id="156" w:name="_Toc422487233"/>
      <w:bookmarkStart w:id="157" w:name="_Toc427232908"/>
      <w:bookmarkStart w:id="158" w:name="_Toc427757631"/>
      <w:r w:rsidRPr="00AF4049">
        <w:rPr>
          <w:rFonts w:ascii="Palemonas" w:hAnsi="Palemonas" w:cs="Trebuchet MS"/>
          <w:smallCaps/>
          <w:spacing w:val="20"/>
        </w:rPr>
        <w:t>TECHNINĖS PRIEŽIŪROS PASLAUGOS</w:t>
      </w:r>
      <w:bookmarkEnd w:id="155"/>
      <w:bookmarkEnd w:id="156"/>
      <w:bookmarkEnd w:id="157"/>
      <w:bookmarkEnd w:id="158"/>
    </w:p>
    <w:p w14:paraId="636D2E00" w14:textId="77777777" w:rsidR="00061658" w:rsidRPr="00AF4049" w:rsidRDefault="00061658" w:rsidP="00AF4049">
      <w:pPr>
        <w:ind w:firstLine="1210"/>
        <w:jc w:val="both"/>
        <w:rPr>
          <w:rFonts w:ascii="Palemonas" w:hAnsi="Palemonas"/>
        </w:rPr>
      </w:pPr>
      <w:bookmarkStart w:id="159" w:name="_Toc372639487"/>
      <w:r w:rsidRPr="00AF4049">
        <w:rPr>
          <w:rFonts w:ascii="Palemonas" w:hAnsi="Palemonas"/>
          <w:b/>
          <w:bCs/>
        </w:rPr>
        <w:t>Pagrindiniai tikslai</w:t>
      </w:r>
      <w:bookmarkEnd w:id="159"/>
      <w:r w:rsidRPr="00AF4049">
        <w:rPr>
          <w:rFonts w:ascii="Palemonas" w:hAnsi="Palemonas"/>
          <w:b/>
          <w:bCs/>
        </w:rPr>
        <w:t xml:space="preserve">. </w:t>
      </w:r>
      <w:r w:rsidRPr="00AF4049">
        <w:rPr>
          <w:rFonts w:ascii="Palemonas" w:hAnsi="Palemonas"/>
        </w:rPr>
        <w:t xml:space="preserve">Koncesininkas turi vykdyti pastatų, aplinkos ir sistemų priežiūrą kaip tai yra nurodyta LR teisės aktuose. </w:t>
      </w:r>
      <w:bookmarkStart w:id="160" w:name="_Toc372639488"/>
    </w:p>
    <w:p w14:paraId="6E8AA2DE" w14:textId="77777777" w:rsidR="00061658" w:rsidRPr="00AF4049" w:rsidRDefault="00061658" w:rsidP="00AF4049">
      <w:pPr>
        <w:ind w:firstLine="1210"/>
        <w:jc w:val="both"/>
        <w:rPr>
          <w:rFonts w:ascii="Palemonas" w:hAnsi="Palemonas"/>
        </w:rPr>
      </w:pPr>
      <w:r w:rsidRPr="00AF4049">
        <w:rPr>
          <w:rFonts w:ascii="Palemonas" w:hAnsi="Palemonas"/>
          <w:b/>
          <w:bCs/>
        </w:rPr>
        <w:t>Apimtis</w:t>
      </w:r>
      <w:bookmarkEnd w:id="160"/>
      <w:r w:rsidRPr="00AF4049">
        <w:rPr>
          <w:rFonts w:ascii="Palemonas" w:hAnsi="Palemonas"/>
          <w:b/>
          <w:bCs/>
        </w:rPr>
        <w:t xml:space="preserve">. </w:t>
      </w:r>
      <w:r w:rsidRPr="00AF4049">
        <w:rPr>
          <w:rFonts w:ascii="Palemonas" w:hAnsi="Palemonas"/>
        </w:rPr>
        <w:t>Kempingo techninės priežiūros paslauga turi būti teikiama:</w:t>
      </w:r>
    </w:p>
    <w:p w14:paraId="57971BED" w14:textId="77777777" w:rsidR="00061658" w:rsidRPr="00AF4049" w:rsidRDefault="00061658" w:rsidP="00AF4049">
      <w:pPr>
        <w:numPr>
          <w:ilvl w:val="0"/>
          <w:numId w:val="48"/>
        </w:numPr>
        <w:ind w:left="0" w:firstLine="1210"/>
        <w:jc w:val="both"/>
        <w:rPr>
          <w:rFonts w:ascii="Palemonas" w:hAnsi="Palemonas"/>
        </w:rPr>
      </w:pPr>
      <w:r w:rsidRPr="00AF4049">
        <w:rPr>
          <w:rFonts w:ascii="Palemonas" w:hAnsi="Palemonas"/>
        </w:rPr>
        <w:t xml:space="preserve">Vadovaujantis Statybos techniniais reglamentais ir gerąja techninės priežiūros vykdymo praktika; </w:t>
      </w:r>
    </w:p>
    <w:p w14:paraId="5B1747E9" w14:textId="77777777" w:rsidR="00061658" w:rsidRPr="00AF4049" w:rsidRDefault="00061658" w:rsidP="00AF4049">
      <w:pPr>
        <w:numPr>
          <w:ilvl w:val="0"/>
          <w:numId w:val="48"/>
        </w:numPr>
        <w:ind w:left="0" w:firstLine="1210"/>
        <w:jc w:val="both"/>
        <w:rPr>
          <w:rFonts w:ascii="Palemonas" w:hAnsi="Palemonas"/>
        </w:rPr>
      </w:pPr>
      <w:r w:rsidRPr="00AF4049">
        <w:rPr>
          <w:rFonts w:ascii="Palemonas" w:hAnsi="Palemonas"/>
        </w:rPr>
        <w:t>Atliekant fizinius (dėl avarinių situacijų ir fizinio nusidėvėjimo būtinus einamuosius remonto darbus) ir administracinius veiksmus, reikalingus palaikyti Kempingo elementų būklę tokią, kokia yra numatyta techniniame projekte, atsižvelgiant į natūralų nusidėvėjimą.</w:t>
      </w:r>
    </w:p>
    <w:p w14:paraId="272E964E" w14:textId="392D4E27" w:rsidR="00061658" w:rsidRPr="00AF4049" w:rsidRDefault="00061658" w:rsidP="00AF4049">
      <w:pPr>
        <w:numPr>
          <w:ilvl w:val="0"/>
          <w:numId w:val="48"/>
        </w:numPr>
        <w:ind w:left="0" w:firstLine="1210"/>
        <w:jc w:val="both"/>
        <w:rPr>
          <w:rFonts w:ascii="Palemonas" w:hAnsi="Palemonas"/>
        </w:rPr>
      </w:pPr>
      <w:r w:rsidRPr="00AF4049">
        <w:rPr>
          <w:rFonts w:ascii="Palemonas" w:hAnsi="Palemonas"/>
        </w:rPr>
        <w:t>Patikrinant elementus, kuriems</w:t>
      </w:r>
      <w:r w:rsidR="000B218E">
        <w:rPr>
          <w:rFonts w:ascii="Palemonas" w:hAnsi="Palemonas"/>
        </w:rPr>
        <w:t xml:space="preserve"> privalomos periodinės patikros</w:t>
      </w:r>
      <w:r w:rsidRPr="00AF4049">
        <w:rPr>
          <w:rFonts w:ascii="Palemonas" w:hAnsi="Palemonas"/>
        </w:rPr>
        <w:t xml:space="preserve"> bei padaromos žymos atitinkamuose dokumentuose apie atliktą patikrą ir elementų tinkamumą tolesnei eksploatacijai;</w:t>
      </w:r>
    </w:p>
    <w:p w14:paraId="4148EDF3" w14:textId="77777777" w:rsidR="00061658" w:rsidRPr="00AF4049" w:rsidRDefault="00061658" w:rsidP="00AF4049">
      <w:pPr>
        <w:numPr>
          <w:ilvl w:val="0"/>
          <w:numId w:val="48"/>
        </w:numPr>
        <w:ind w:left="0" w:firstLine="1210"/>
        <w:jc w:val="both"/>
        <w:rPr>
          <w:rFonts w:ascii="Palemonas" w:hAnsi="Palemonas"/>
        </w:rPr>
      </w:pPr>
      <w:r w:rsidRPr="00AF4049">
        <w:rPr>
          <w:rFonts w:ascii="Palemonas" w:hAnsi="Palemonas"/>
        </w:rPr>
        <w:t>Atliekant visus gamintojo rekomenduojamus veiksmus, užtikrinančius Kempingo elementų tarnavimo laiką ne trumpesnį už tą, kuris nurodytas techniniame gaminio pase ar yra reglamentuotas atitinkamam elementui;</w:t>
      </w:r>
    </w:p>
    <w:p w14:paraId="25DD6549" w14:textId="58F8ECF8" w:rsidR="00061658" w:rsidRPr="00AF4049" w:rsidRDefault="003F34EE" w:rsidP="00AF4049">
      <w:pPr>
        <w:numPr>
          <w:ilvl w:val="0"/>
          <w:numId w:val="48"/>
        </w:numPr>
        <w:ind w:left="0" w:firstLine="1210"/>
        <w:jc w:val="both"/>
        <w:rPr>
          <w:rFonts w:ascii="Palemonas" w:hAnsi="Palemonas"/>
        </w:rPr>
      </w:pPr>
      <w:r>
        <w:rPr>
          <w:rFonts w:ascii="Palemonas" w:hAnsi="Palemonas"/>
        </w:rPr>
        <w:t>Šalinant baldų/</w:t>
      </w:r>
      <w:r w:rsidR="00061658" w:rsidRPr="00AF4049">
        <w:rPr>
          <w:rFonts w:ascii="Palemonas" w:hAnsi="Palemonas"/>
        </w:rPr>
        <w:t>inventoriaus judančių ir kitų dalių gedimus; baldų/inventoriaus techninė priežiūra turi užtikrinti tinkamą ir saugų šių elementų naudojimą numatytomis eksploatavimo sąlygomis;</w:t>
      </w:r>
    </w:p>
    <w:p w14:paraId="39836B79" w14:textId="77777777" w:rsidR="00061658" w:rsidRPr="00AF4049" w:rsidRDefault="00061658" w:rsidP="00AF4049">
      <w:pPr>
        <w:numPr>
          <w:ilvl w:val="0"/>
          <w:numId w:val="48"/>
        </w:numPr>
        <w:ind w:left="0" w:firstLine="1210"/>
        <w:jc w:val="both"/>
        <w:rPr>
          <w:rFonts w:ascii="Palemonas" w:hAnsi="Palemonas"/>
        </w:rPr>
      </w:pPr>
      <w:r w:rsidRPr="00AF4049">
        <w:rPr>
          <w:rFonts w:ascii="Palemonas" w:hAnsi="Palemonas"/>
        </w:rPr>
        <w:t>Esant tokiems kietų gerbūvio dangų vizualiems pažeidimams, kaip ištrupėjimas, neleistini sėdimai, trūkimai, apnašos ir pan., atnaujinant dangas;</w:t>
      </w:r>
    </w:p>
    <w:p w14:paraId="01BEE584" w14:textId="77777777" w:rsidR="00061658" w:rsidRPr="00AF4049" w:rsidRDefault="00061658" w:rsidP="00AF4049">
      <w:pPr>
        <w:numPr>
          <w:ilvl w:val="0"/>
          <w:numId w:val="48"/>
        </w:numPr>
        <w:ind w:left="0" w:firstLine="1210"/>
        <w:jc w:val="both"/>
        <w:rPr>
          <w:rFonts w:ascii="Palemonas" w:hAnsi="Palemonas"/>
        </w:rPr>
      </w:pPr>
      <w:r w:rsidRPr="00AF4049">
        <w:rPr>
          <w:rFonts w:ascii="Palemonas" w:hAnsi="Palemonas"/>
        </w:rPr>
        <w:t>Esant tokiems Kempinge sumontuotų konstrukcinių elementų susidėvėjimo požymiams, kaip pelėjimas, rūdžių susidarymas, įtrūkimai, neleistini išlinkimai ar kiti matomi fiziniai pažeidimai, atstatant šių elementų būklę iki pirminio kokybės lygio.</w:t>
      </w:r>
    </w:p>
    <w:p w14:paraId="1377A34A" w14:textId="77777777" w:rsidR="00061658" w:rsidRPr="00AF4049" w:rsidRDefault="00061658" w:rsidP="00AF4049">
      <w:pPr>
        <w:ind w:firstLine="1210"/>
        <w:jc w:val="both"/>
        <w:rPr>
          <w:rFonts w:ascii="Palemonas" w:hAnsi="Palemonas"/>
        </w:rPr>
      </w:pPr>
      <w:bookmarkStart w:id="161" w:name="_Toc372639489"/>
      <w:r w:rsidRPr="00AF4049">
        <w:rPr>
          <w:rFonts w:ascii="Palemonas" w:hAnsi="Palemonas"/>
          <w:b/>
          <w:bCs/>
        </w:rPr>
        <w:t>Bendri reikalavimai Techninės priežiūros paslaugai</w:t>
      </w:r>
      <w:bookmarkEnd w:id="161"/>
      <w:r w:rsidRPr="00AF4049">
        <w:rPr>
          <w:rFonts w:ascii="Palemonas" w:hAnsi="Palemonas"/>
          <w:b/>
          <w:bCs/>
        </w:rPr>
        <w:t xml:space="preserve">. </w:t>
      </w:r>
    </w:p>
    <w:p w14:paraId="6FC01969" w14:textId="77777777" w:rsidR="00061658" w:rsidRPr="00AF4049" w:rsidRDefault="00061658" w:rsidP="00AF4049">
      <w:pPr>
        <w:ind w:firstLine="1210"/>
        <w:jc w:val="both"/>
        <w:rPr>
          <w:rFonts w:ascii="Palemonas" w:hAnsi="Palemonas"/>
        </w:rPr>
      </w:pPr>
      <w:r w:rsidRPr="00AF4049">
        <w:rPr>
          <w:rFonts w:ascii="Palemonas" w:hAnsi="Palemonas"/>
        </w:rPr>
        <w:t xml:space="preserve">Atlikdamas Techninę priežiūrą, Koncesininkas turi užtikrinti pakankamą kiekį tinkamą kvalifikaciją turinčio personalo, kuris būtų aprūpintas visa reikiama ir saugia eksploatuoti įranga bei instrumentais. Esant poreikiui, techninės priežiūros personalas turi suteikti reikalingą informaciją </w:t>
      </w:r>
      <w:r w:rsidRPr="00AF4049">
        <w:rPr>
          <w:rFonts w:ascii="Palemonas" w:hAnsi="Palemonas"/>
        </w:rPr>
        <w:lastRenderedPageBreak/>
        <w:t>Naudotojams, siekiant saugiai naudotis Kempingo infrastruktūra ir efektyviai vartoti energijos išteklius.</w:t>
      </w:r>
    </w:p>
    <w:p w14:paraId="379BC595" w14:textId="77777777" w:rsidR="00061658" w:rsidRPr="00AF4049" w:rsidRDefault="00061658" w:rsidP="00AF4049">
      <w:pPr>
        <w:ind w:firstLine="1210"/>
        <w:jc w:val="both"/>
        <w:rPr>
          <w:rFonts w:ascii="Palemonas" w:hAnsi="Palemonas"/>
        </w:rPr>
      </w:pPr>
    </w:p>
    <w:p w14:paraId="6DF7C975" w14:textId="77777777" w:rsidR="00061658" w:rsidRPr="00AF4049" w:rsidRDefault="00061658" w:rsidP="00AF4049">
      <w:pPr>
        <w:numPr>
          <w:ilvl w:val="1"/>
          <w:numId w:val="36"/>
        </w:numPr>
        <w:ind w:left="0" w:firstLine="1210"/>
        <w:jc w:val="both"/>
        <w:outlineLvl w:val="0"/>
        <w:rPr>
          <w:rFonts w:ascii="Palemonas" w:hAnsi="Palemonas" w:cs="Trebuchet MS"/>
          <w:smallCaps/>
          <w:spacing w:val="20"/>
        </w:rPr>
      </w:pPr>
      <w:bookmarkStart w:id="162" w:name="_Toc288113465"/>
      <w:bookmarkStart w:id="163" w:name="_Toc422487234"/>
      <w:bookmarkStart w:id="164" w:name="_Toc427232909"/>
      <w:bookmarkStart w:id="165" w:name="_Toc427757632"/>
      <w:r w:rsidRPr="00AF4049">
        <w:rPr>
          <w:rFonts w:ascii="Palemonas" w:hAnsi="Palemonas" w:cs="Trebuchet MS"/>
          <w:smallCaps/>
          <w:spacing w:val="20"/>
        </w:rPr>
        <w:t>KOMUNALINIŲ PASLAUGŲ TEIKIMAS</w:t>
      </w:r>
      <w:bookmarkEnd w:id="162"/>
      <w:bookmarkEnd w:id="163"/>
      <w:bookmarkEnd w:id="164"/>
      <w:bookmarkEnd w:id="165"/>
    </w:p>
    <w:p w14:paraId="55F86FA9" w14:textId="77777777" w:rsidR="00061658" w:rsidRPr="00AF4049" w:rsidRDefault="00061658" w:rsidP="00AF4049">
      <w:pPr>
        <w:ind w:firstLine="1210"/>
        <w:jc w:val="both"/>
        <w:rPr>
          <w:rFonts w:ascii="Palemonas" w:hAnsi="Palemonas"/>
        </w:rPr>
      </w:pPr>
      <w:r w:rsidRPr="00AF4049">
        <w:rPr>
          <w:rFonts w:ascii="Palemonas" w:hAnsi="Palemonas"/>
          <w:b/>
          <w:bCs/>
        </w:rPr>
        <w:t xml:space="preserve">Bendras tikslas. </w:t>
      </w:r>
      <w:r w:rsidRPr="00AF4049">
        <w:rPr>
          <w:rFonts w:ascii="Palemonas" w:hAnsi="Palemonas"/>
        </w:rPr>
        <w:t>Koncesininkas turi užtikrinti nepertraukiamą komunalinių paslaugų (elektros, vandens tiekimo, nuotekų nuvedimo ir atliekų išvežimo) teikimą Kempinge. Sudarant energijos išteklių (elektra, vanduo) tiekimo sutartis, turi būti atsižvelgiama į tai, kad energijos ištekliai Kempingui būtų tiekiami tokių parametrų ir tokioje apimtyje, kad būtų pakankami projektiniams energijos poreikiams užtikrinti.</w:t>
      </w:r>
    </w:p>
    <w:p w14:paraId="36E07E70" w14:textId="77777777" w:rsidR="00061658" w:rsidRPr="00AF4049" w:rsidRDefault="00061658" w:rsidP="00AF4049">
      <w:pPr>
        <w:ind w:firstLine="1210"/>
        <w:jc w:val="both"/>
        <w:rPr>
          <w:rFonts w:ascii="Palemonas" w:hAnsi="Palemonas"/>
        </w:rPr>
      </w:pPr>
      <w:bookmarkStart w:id="166" w:name="_Toc372639493"/>
      <w:r w:rsidRPr="00AF4049">
        <w:rPr>
          <w:rFonts w:ascii="Palemonas" w:hAnsi="Palemonas"/>
          <w:b/>
          <w:bCs/>
        </w:rPr>
        <w:t>Apimtis</w:t>
      </w:r>
      <w:bookmarkEnd w:id="166"/>
      <w:r w:rsidRPr="00AF4049">
        <w:rPr>
          <w:rFonts w:ascii="Palemonas" w:hAnsi="Palemonas"/>
          <w:b/>
          <w:bCs/>
        </w:rPr>
        <w:t xml:space="preserve">. </w:t>
      </w:r>
      <w:r w:rsidRPr="00AF4049">
        <w:rPr>
          <w:rFonts w:ascii="Palemonas" w:hAnsi="Palemonas"/>
        </w:rPr>
        <w:t>Koncesininkas atsako už nuolatinį kokybišką komunalinių paslaugų teikimą Kempinge tiek, kiek būtina Kempingo infrastruktūros techninei būklei per visą Koncesijos sutarties vykdymo laikotarpį užtikrinti. Inžinerinių sistemų kokybinio ir kiekybinio valdymo įranga turi būti prižiūrima taip, kad užtikrintų projektinius energijos išteklių reguliavimo principus ir palaikytų projektinius mikroklimato parametrus. Koncesininkas turi atlikti visas sistemų patikras, kurių reikalauja energijos išteklių tiekėjai. Koncesininkas turi užtikrinti 2 VIP namelių šildymą (atsižvelgiant į LR HN).</w:t>
      </w:r>
    </w:p>
    <w:p w14:paraId="5D5F5292" w14:textId="77777777" w:rsidR="00061658" w:rsidRPr="00AF4049" w:rsidRDefault="00061658" w:rsidP="00AF4049">
      <w:pPr>
        <w:ind w:firstLine="1210"/>
        <w:jc w:val="both"/>
        <w:rPr>
          <w:rFonts w:ascii="Palemonas" w:hAnsi="Palemonas"/>
        </w:rPr>
      </w:pPr>
    </w:p>
    <w:p w14:paraId="2CEF9A9C" w14:textId="77777777" w:rsidR="00061658" w:rsidRPr="00AF4049" w:rsidRDefault="00061658" w:rsidP="00AF4049">
      <w:pPr>
        <w:numPr>
          <w:ilvl w:val="1"/>
          <w:numId w:val="36"/>
        </w:numPr>
        <w:ind w:left="0" w:firstLine="1210"/>
        <w:jc w:val="both"/>
        <w:outlineLvl w:val="0"/>
        <w:rPr>
          <w:rFonts w:ascii="Palemonas" w:hAnsi="Palemonas" w:cs="Trebuchet MS"/>
          <w:smallCaps/>
          <w:spacing w:val="20"/>
        </w:rPr>
      </w:pPr>
      <w:bookmarkStart w:id="167" w:name="_Toc288113466"/>
      <w:bookmarkStart w:id="168" w:name="_Toc422487235"/>
      <w:bookmarkStart w:id="169" w:name="_Toc427232910"/>
      <w:bookmarkStart w:id="170" w:name="_Toc427757633"/>
      <w:r w:rsidRPr="00AF4049">
        <w:rPr>
          <w:rFonts w:ascii="Palemonas" w:hAnsi="Palemonas" w:cs="Trebuchet MS"/>
          <w:smallCaps/>
          <w:spacing w:val="20"/>
        </w:rPr>
        <w:t>VALYMAS, ATLIEKŲ TVARKYMAS</w:t>
      </w:r>
      <w:bookmarkEnd w:id="167"/>
      <w:bookmarkEnd w:id="168"/>
      <w:bookmarkEnd w:id="169"/>
      <w:bookmarkEnd w:id="170"/>
    </w:p>
    <w:p w14:paraId="7F0B17E7" w14:textId="77777777" w:rsidR="00061658" w:rsidRPr="00AF4049" w:rsidRDefault="00061658" w:rsidP="00AF4049">
      <w:pPr>
        <w:ind w:firstLine="1210"/>
        <w:jc w:val="both"/>
        <w:rPr>
          <w:rFonts w:ascii="Palemonas" w:hAnsi="Palemonas"/>
        </w:rPr>
      </w:pPr>
      <w:r w:rsidRPr="00AF4049">
        <w:rPr>
          <w:rFonts w:ascii="Palemonas" w:hAnsi="Palemonas"/>
          <w:b/>
          <w:bCs/>
        </w:rPr>
        <w:t xml:space="preserve">Bendras tikslas. </w:t>
      </w:r>
      <w:r w:rsidRPr="00AF4049">
        <w:rPr>
          <w:rFonts w:ascii="Palemonas" w:hAnsi="Palemonas"/>
        </w:rPr>
        <w:t>Visos Kempingo patalpos, įrenginiai ir baldai turi būti švarūs, t. y. be matomų dėmių ar nešvarumo žymių. Apdailos medžiagos, audiniai ir furnitūra turi būti nepažeisti valymui naudojamomis cheminėmis priemonėmis.</w:t>
      </w:r>
    </w:p>
    <w:p w14:paraId="67A0F2D3" w14:textId="77777777" w:rsidR="00061658" w:rsidRPr="00AF4049" w:rsidRDefault="00061658" w:rsidP="00AF4049">
      <w:pPr>
        <w:ind w:firstLine="1210"/>
        <w:jc w:val="both"/>
        <w:rPr>
          <w:rFonts w:ascii="Palemonas" w:hAnsi="Palemonas"/>
        </w:rPr>
      </w:pPr>
      <w:r w:rsidRPr="00AF4049">
        <w:rPr>
          <w:rFonts w:ascii="Palemonas" w:hAnsi="Palemonas"/>
        </w:rPr>
        <w:t>Ypatingą higieninę reikšmę turinčių patalpų – sanitarinių mazgų (tualeto patalpų), virtuvių ir pan. – priežiūra turi atitikti toms patalpoms taikomų higienos normų reikalavimus: pvz., HN55:2001 „Viešieji tualetai“, HN 42:2009 „Gyvenamųjų ir visuomeninių pastatų patalpų mikroklimatas“ ir vėlesnėse šių dokumentų redakcijose pateiktus reikalavimus.</w:t>
      </w:r>
    </w:p>
    <w:p w14:paraId="249076E0" w14:textId="77777777" w:rsidR="00061658" w:rsidRPr="00AF4049" w:rsidRDefault="00061658" w:rsidP="00AF4049">
      <w:pPr>
        <w:ind w:firstLine="1210"/>
        <w:jc w:val="both"/>
        <w:rPr>
          <w:rFonts w:ascii="Palemonas" w:hAnsi="Palemonas"/>
        </w:rPr>
      </w:pPr>
      <w:r w:rsidRPr="00AF4049">
        <w:rPr>
          <w:rFonts w:ascii="Palemonas" w:hAnsi="Palemonas"/>
        </w:rPr>
        <w:t>Kempingo bendrojo naudojimo plotai turi būti valomi tokiais valymo būdais, kad būtų užtikrinti norminiuose teisės aktuose nustatyti reikalavimai. Patalpoms bei įrenginiams valyti (dezinfekuoti) turi būti naudojamos leistinos naudoti priemonės.</w:t>
      </w:r>
    </w:p>
    <w:p w14:paraId="552D2A45" w14:textId="77777777" w:rsidR="00061658" w:rsidRPr="00AF4049" w:rsidRDefault="00061658" w:rsidP="00AF4049">
      <w:pPr>
        <w:ind w:firstLine="1210"/>
        <w:jc w:val="both"/>
        <w:rPr>
          <w:rFonts w:ascii="Palemonas" w:hAnsi="Palemonas"/>
        </w:rPr>
      </w:pPr>
      <w:r w:rsidRPr="00AF4049">
        <w:rPr>
          <w:rFonts w:ascii="Palemonas" w:hAnsi="Palemonas"/>
        </w:rPr>
        <w:t xml:space="preserve">Patalpose ant sienų ir lubų paviršių neturi būti pelėsių, graužikų ir buitinių parazitų. </w:t>
      </w:r>
    </w:p>
    <w:p w14:paraId="40BB6A10" w14:textId="77777777" w:rsidR="00061658" w:rsidRPr="00AF4049" w:rsidRDefault="00061658" w:rsidP="00AF4049">
      <w:pPr>
        <w:ind w:firstLine="1210"/>
        <w:jc w:val="both"/>
        <w:rPr>
          <w:rFonts w:ascii="Palemonas" w:hAnsi="Palemonas"/>
        </w:rPr>
      </w:pPr>
      <w:bookmarkStart w:id="171" w:name="_Toc372639507"/>
      <w:r w:rsidRPr="00AF4049">
        <w:rPr>
          <w:rFonts w:ascii="Palemonas" w:hAnsi="Palemonas"/>
        </w:rPr>
        <w:t>Kempingo teritorija turi nuolatos būti švari ir tvarkinga:</w:t>
      </w:r>
    </w:p>
    <w:p w14:paraId="70E0CF36" w14:textId="77777777" w:rsidR="00061658" w:rsidRPr="00AF4049" w:rsidRDefault="00061658" w:rsidP="00AF4049">
      <w:pPr>
        <w:numPr>
          <w:ilvl w:val="0"/>
          <w:numId w:val="49"/>
        </w:numPr>
        <w:tabs>
          <w:tab w:val="num" w:pos="851"/>
        </w:tabs>
        <w:ind w:left="0" w:firstLine="1210"/>
        <w:jc w:val="both"/>
        <w:rPr>
          <w:rFonts w:ascii="Palemonas" w:hAnsi="Palemonas"/>
        </w:rPr>
      </w:pPr>
      <w:r w:rsidRPr="00AF4049">
        <w:rPr>
          <w:rFonts w:ascii="Palemonas" w:hAnsi="Palemonas"/>
        </w:rPr>
        <w:t>Kempingo teritorija turi būti švari, su šiukšliadėžėmis greta pėsčiųjų takų ir pastatų ir kitose strateginėse vietose. Dangos turi būti be purvo ir organinių atliekų sąnašų;</w:t>
      </w:r>
    </w:p>
    <w:p w14:paraId="7B7A3DEE" w14:textId="77777777" w:rsidR="00061658" w:rsidRPr="00AF4049" w:rsidRDefault="00061658" w:rsidP="00AF4049">
      <w:pPr>
        <w:numPr>
          <w:ilvl w:val="0"/>
          <w:numId w:val="49"/>
        </w:numPr>
        <w:tabs>
          <w:tab w:val="num" w:pos="851"/>
        </w:tabs>
        <w:ind w:left="0" w:firstLine="1210"/>
        <w:jc w:val="both"/>
        <w:rPr>
          <w:rFonts w:ascii="Palemonas" w:hAnsi="Palemonas"/>
        </w:rPr>
      </w:pPr>
      <w:r w:rsidRPr="00AF4049">
        <w:rPr>
          <w:rFonts w:ascii="Palemonas" w:hAnsi="Palemonas"/>
        </w:rPr>
        <w:t>Lauke sumontuoti baldai turi būti neištepti dažais ar kita sunkiai nuvaloma medžiaga;</w:t>
      </w:r>
    </w:p>
    <w:p w14:paraId="1BA6C248" w14:textId="77777777" w:rsidR="00061658" w:rsidRPr="00AF4049" w:rsidRDefault="00061658" w:rsidP="00AF4049">
      <w:pPr>
        <w:numPr>
          <w:ilvl w:val="0"/>
          <w:numId w:val="49"/>
        </w:numPr>
        <w:tabs>
          <w:tab w:val="num" w:pos="851"/>
        </w:tabs>
        <w:ind w:left="0" w:firstLine="1210"/>
        <w:jc w:val="both"/>
        <w:rPr>
          <w:rFonts w:ascii="Palemonas" w:hAnsi="Palemonas"/>
        </w:rPr>
      </w:pPr>
      <w:r w:rsidRPr="00AF4049">
        <w:rPr>
          <w:rFonts w:ascii="Palemonas" w:hAnsi="Palemonas"/>
        </w:rPr>
        <w:t xml:space="preserve">Kempingo teritorijoje pastebėti parazitai ir kenkėjai turi būti pašalinti, jų padaryta žala aplinkai, atstatyta; </w:t>
      </w:r>
    </w:p>
    <w:p w14:paraId="67781082" w14:textId="77777777" w:rsidR="00061658" w:rsidRPr="00AF4049" w:rsidRDefault="00061658" w:rsidP="00AF4049">
      <w:pPr>
        <w:numPr>
          <w:ilvl w:val="0"/>
          <w:numId w:val="49"/>
        </w:numPr>
        <w:tabs>
          <w:tab w:val="num" w:pos="851"/>
        </w:tabs>
        <w:ind w:left="0" w:firstLine="1210"/>
        <w:jc w:val="both"/>
        <w:rPr>
          <w:rFonts w:ascii="Palemonas" w:hAnsi="Palemonas"/>
        </w:rPr>
      </w:pPr>
      <w:r w:rsidRPr="00AF4049">
        <w:rPr>
          <w:rFonts w:ascii="Palemonas" w:hAnsi="Palemonas"/>
        </w:rPr>
        <w:t>Žiemos metu judėjimo keliai turi būti nuvalyti, neslidūs, pabarstyti slidumą mažinančiais mišiniais.</w:t>
      </w:r>
    </w:p>
    <w:p w14:paraId="041E2897" w14:textId="77777777" w:rsidR="00061658" w:rsidRPr="00AF4049" w:rsidRDefault="00061658" w:rsidP="00AF4049">
      <w:pPr>
        <w:ind w:firstLine="1210"/>
        <w:jc w:val="both"/>
        <w:rPr>
          <w:rFonts w:ascii="Palemonas" w:hAnsi="Palemonas"/>
        </w:rPr>
      </w:pPr>
    </w:p>
    <w:p w14:paraId="1407E8C6" w14:textId="77777777" w:rsidR="00061658" w:rsidRPr="00AF4049" w:rsidRDefault="00061658" w:rsidP="00AF4049">
      <w:pPr>
        <w:ind w:firstLine="1210"/>
        <w:jc w:val="both"/>
        <w:rPr>
          <w:rFonts w:ascii="Palemonas" w:hAnsi="Palemonas"/>
        </w:rPr>
      </w:pPr>
      <w:r w:rsidRPr="00AF4049">
        <w:rPr>
          <w:rFonts w:ascii="Palemonas" w:hAnsi="Palemonas"/>
          <w:b/>
          <w:bCs/>
        </w:rPr>
        <w:t>Atliekų tvarkymas</w:t>
      </w:r>
      <w:bookmarkEnd w:id="171"/>
      <w:r w:rsidRPr="00AF4049">
        <w:rPr>
          <w:rFonts w:ascii="Palemonas" w:hAnsi="Palemonas"/>
          <w:b/>
          <w:bCs/>
        </w:rPr>
        <w:t xml:space="preserve">. </w:t>
      </w:r>
      <w:r w:rsidRPr="00AF4049">
        <w:rPr>
          <w:rFonts w:ascii="Palemonas" w:hAnsi="Palemonas"/>
        </w:rPr>
        <w:t>Atliekų tvarkymo paslauga yra sudedamoji valymo paslaugų dalis. Atliekos tvarkomos vadovaujantis galiojančiais teisės aktais.</w:t>
      </w:r>
    </w:p>
    <w:p w14:paraId="0E79A516" w14:textId="77777777" w:rsidR="00061658" w:rsidRPr="00AF4049" w:rsidRDefault="00061658" w:rsidP="00AF4049">
      <w:pPr>
        <w:ind w:firstLine="1210"/>
        <w:jc w:val="both"/>
        <w:rPr>
          <w:rFonts w:ascii="Palemonas" w:hAnsi="Palemonas"/>
        </w:rPr>
      </w:pPr>
      <w:r w:rsidRPr="00AF4049">
        <w:rPr>
          <w:rFonts w:ascii="Palemonas" w:hAnsi="Palemonas"/>
        </w:rPr>
        <w:t>Nuo Paslaugų teikimo pradžios datos Koncesininkas atsako už atliekų surinkimą, rūšiavimą, sandėliavimą ir išvežimą. Koncesininkas atsako už tai, kad sutartos atliekų rūšiavimo, surinkimo ir utilizavimo procedūros nuolat funkcionuotų, ir, kad Kempinge būtų laikomasi numatytų saugaus atliekų surinkimo, rūšiavimo, transportavimo ir saugojimo reikalavimų iki pat atliekų išvežimo.</w:t>
      </w:r>
    </w:p>
    <w:p w14:paraId="6BBEF676" w14:textId="77777777" w:rsidR="00061658" w:rsidRPr="00AF4049" w:rsidRDefault="00061658" w:rsidP="00AF4049">
      <w:pPr>
        <w:ind w:firstLine="1210"/>
        <w:jc w:val="both"/>
        <w:rPr>
          <w:rFonts w:ascii="Palemonas" w:hAnsi="Palemonas"/>
        </w:rPr>
      </w:pPr>
      <w:r w:rsidRPr="00AF4049">
        <w:rPr>
          <w:rFonts w:ascii="Palemonas" w:hAnsi="Palemonas"/>
        </w:rPr>
        <w:t>Atliekų tvarkymas turi būti atliekamas tokiu būdu, kad netrikdytų veiklos ir nesukeltų diskomforto Naudotojams.</w:t>
      </w:r>
    </w:p>
    <w:p w14:paraId="1DD10A7F" w14:textId="77777777" w:rsidR="00061658" w:rsidRPr="00AF4049" w:rsidRDefault="00061658" w:rsidP="00AF4049">
      <w:pPr>
        <w:numPr>
          <w:ilvl w:val="1"/>
          <w:numId w:val="36"/>
        </w:numPr>
        <w:ind w:left="0" w:firstLine="1210"/>
        <w:jc w:val="both"/>
        <w:outlineLvl w:val="0"/>
        <w:rPr>
          <w:rFonts w:ascii="Palemonas" w:hAnsi="Palemonas" w:cs="Trebuchet MS"/>
          <w:smallCaps/>
          <w:spacing w:val="20"/>
        </w:rPr>
      </w:pPr>
      <w:bookmarkStart w:id="172" w:name="_Toc422487236"/>
      <w:bookmarkStart w:id="173" w:name="_Toc427232911"/>
      <w:bookmarkStart w:id="174" w:name="_Toc427757634"/>
      <w:r w:rsidRPr="00AF4049">
        <w:rPr>
          <w:rFonts w:ascii="Palemonas" w:hAnsi="Palemonas" w:cs="Trebuchet MS"/>
          <w:smallCaps/>
          <w:spacing w:val="20"/>
        </w:rPr>
        <w:t>APGYVENDINIMO PASLAUGOS</w:t>
      </w:r>
      <w:bookmarkEnd w:id="172"/>
      <w:bookmarkEnd w:id="173"/>
      <w:bookmarkEnd w:id="174"/>
    </w:p>
    <w:p w14:paraId="778C7DE7" w14:textId="77777777" w:rsidR="00061658" w:rsidRPr="00AF4049" w:rsidRDefault="00061658" w:rsidP="00AF4049">
      <w:pPr>
        <w:autoSpaceDE w:val="0"/>
        <w:autoSpaceDN w:val="0"/>
        <w:adjustRightInd w:val="0"/>
        <w:ind w:firstLine="1210"/>
        <w:jc w:val="both"/>
        <w:rPr>
          <w:rFonts w:ascii="Palemonas" w:hAnsi="Palemonas" w:cs="Trebuchet MS"/>
          <w:color w:val="000000"/>
          <w:lang w:eastAsia="lt-LT"/>
        </w:rPr>
      </w:pPr>
      <w:r w:rsidRPr="00AF4049">
        <w:rPr>
          <w:rFonts w:ascii="Palemonas" w:hAnsi="Palemonas" w:cs="Trebuchet MS"/>
          <w:color w:val="000000"/>
          <w:lang w:eastAsia="lt-LT"/>
        </w:rPr>
        <w:t>Apgyvendinimo paslaugos bus teikiamos, siūlant:</w:t>
      </w:r>
    </w:p>
    <w:p w14:paraId="63C709F7" w14:textId="77777777" w:rsidR="00061658" w:rsidRPr="00AF4049" w:rsidRDefault="00061658" w:rsidP="00AF4049">
      <w:pPr>
        <w:numPr>
          <w:ilvl w:val="0"/>
          <w:numId w:val="42"/>
        </w:numPr>
        <w:adjustRightInd w:val="0"/>
        <w:ind w:left="0" w:firstLine="1210"/>
        <w:jc w:val="both"/>
        <w:textAlignment w:val="baseline"/>
        <w:rPr>
          <w:rFonts w:ascii="Palemonas" w:hAnsi="Palemonas" w:cs="Trebuchet MS"/>
          <w:kern w:val="12"/>
          <w:lang w:eastAsia="lt-LT"/>
        </w:rPr>
      </w:pPr>
      <w:r w:rsidRPr="00AF4049">
        <w:rPr>
          <w:rFonts w:ascii="Palemonas" w:hAnsi="Palemonas" w:cs="Trebuchet MS"/>
          <w:kern w:val="12"/>
          <w:lang w:eastAsia="lt-LT"/>
        </w:rPr>
        <w:t>58 autopriekabų/karavanų vietas;</w:t>
      </w:r>
    </w:p>
    <w:p w14:paraId="65D63D18" w14:textId="77777777" w:rsidR="00061658" w:rsidRPr="00AF4049" w:rsidRDefault="00061658" w:rsidP="00AF4049">
      <w:pPr>
        <w:numPr>
          <w:ilvl w:val="0"/>
          <w:numId w:val="42"/>
        </w:numPr>
        <w:adjustRightInd w:val="0"/>
        <w:ind w:left="0" w:firstLine="1210"/>
        <w:jc w:val="both"/>
        <w:textAlignment w:val="baseline"/>
        <w:rPr>
          <w:rFonts w:ascii="Palemonas" w:hAnsi="Palemonas" w:cs="Trebuchet MS"/>
          <w:kern w:val="12"/>
          <w:lang w:eastAsia="lt-LT"/>
        </w:rPr>
      </w:pPr>
      <w:r w:rsidRPr="00AF4049">
        <w:rPr>
          <w:rFonts w:ascii="Palemonas" w:hAnsi="Palemonas" w:cs="Trebuchet MS"/>
          <w:kern w:val="12"/>
          <w:lang w:eastAsia="lt-LT"/>
        </w:rPr>
        <w:t>59 vietas palapinėms su automobiliais;</w:t>
      </w:r>
    </w:p>
    <w:p w14:paraId="66F29EED" w14:textId="77777777" w:rsidR="00061658" w:rsidRPr="00AF4049" w:rsidRDefault="00061658" w:rsidP="00AF4049">
      <w:pPr>
        <w:numPr>
          <w:ilvl w:val="0"/>
          <w:numId w:val="42"/>
        </w:numPr>
        <w:adjustRightInd w:val="0"/>
        <w:ind w:left="0" w:firstLine="1210"/>
        <w:jc w:val="both"/>
        <w:textAlignment w:val="baseline"/>
        <w:rPr>
          <w:rFonts w:ascii="Palemonas" w:hAnsi="Palemonas" w:cs="Trebuchet MS"/>
          <w:kern w:val="12"/>
          <w:lang w:eastAsia="lt-LT"/>
        </w:rPr>
      </w:pPr>
      <w:r w:rsidRPr="00AF4049">
        <w:rPr>
          <w:rFonts w:ascii="Palemonas" w:hAnsi="Palemonas" w:cs="Trebuchet MS"/>
          <w:kern w:val="12"/>
          <w:lang w:eastAsia="lt-LT"/>
        </w:rPr>
        <w:t>12 namelių nakvynei ir poilsiui;</w:t>
      </w:r>
    </w:p>
    <w:p w14:paraId="04C7E8CE" w14:textId="77777777" w:rsidR="00061658" w:rsidRPr="00AF4049" w:rsidRDefault="00061658" w:rsidP="00AF4049">
      <w:pPr>
        <w:numPr>
          <w:ilvl w:val="0"/>
          <w:numId w:val="42"/>
        </w:numPr>
        <w:adjustRightInd w:val="0"/>
        <w:ind w:left="0" w:firstLine="1210"/>
        <w:jc w:val="both"/>
        <w:textAlignment w:val="baseline"/>
        <w:rPr>
          <w:rFonts w:ascii="Palemonas" w:hAnsi="Palemonas" w:cs="Trebuchet MS"/>
          <w:kern w:val="12"/>
          <w:lang w:eastAsia="lt-LT"/>
        </w:rPr>
      </w:pPr>
      <w:r w:rsidRPr="00AF4049">
        <w:rPr>
          <w:rFonts w:ascii="Palemonas" w:hAnsi="Palemonas" w:cs="Trebuchet MS"/>
          <w:kern w:val="12"/>
          <w:lang w:eastAsia="lt-LT"/>
        </w:rPr>
        <w:t>2 VIP namelius nakvynei ir poilsiui.</w:t>
      </w:r>
    </w:p>
    <w:p w14:paraId="043AE03C" w14:textId="77777777" w:rsidR="00061658" w:rsidRPr="00AF4049" w:rsidRDefault="00061658" w:rsidP="00AF4049">
      <w:pPr>
        <w:adjustRightInd w:val="0"/>
        <w:ind w:firstLine="1210"/>
        <w:jc w:val="both"/>
        <w:textAlignment w:val="baseline"/>
        <w:rPr>
          <w:rFonts w:ascii="Palemonas" w:hAnsi="Palemonas" w:cs="Trebuchet MS"/>
          <w:kern w:val="12"/>
          <w:lang w:eastAsia="lt-LT"/>
        </w:rPr>
      </w:pPr>
      <w:r w:rsidRPr="00AF4049">
        <w:rPr>
          <w:rFonts w:ascii="Palemonas" w:hAnsi="Palemonas" w:cs="Trebuchet MS"/>
          <w:kern w:val="12"/>
          <w:lang w:eastAsia="lt-LT"/>
        </w:rPr>
        <w:t>Reikalavimai apgyvendinimo paslaugoms: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99"/>
        <w:gridCol w:w="7993"/>
        <w:gridCol w:w="836"/>
      </w:tblGrid>
      <w:tr w:rsidR="003977E3" w:rsidRPr="00AF4049" w14:paraId="3FD93029" w14:textId="77777777" w:rsidTr="001072C8">
        <w:trPr>
          <w:trHeight w:val="734"/>
        </w:trPr>
        <w:tc>
          <w:tcPr>
            <w:tcW w:w="415" w:type="pct"/>
            <w:shd w:val="clear" w:color="auto" w:fill="BFBFBF" w:themeFill="background1" w:themeFillShade="BF"/>
          </w:tcPr>
          <w:p w14:paraId="61B91684" w14:textId="77777777" w:rsidR="00061658" w:rsidRPr="00AF4049" w:rsidRDefault="00061658">
            <w:pPr>
              <w:adjustRightInd w:val="0"/>
              <w:jc w:val="center"/>
              <w:textAlignment w:val="baseline"/>
              <w:rPr>
                <w:rFonts w:ascii="Palemonas" w:hAnsi="Palemonas" w:cs="Trebuchet MS"/>
                <w:b/>
                <w:bCs/>
                <w:kern w:val="12"/>
                <w:lang w:eastAsia="lt-LT"/>
              </w:rPr>
            </w:pPr>
            <w:r w:rsidRPr="00AF4049">
              <w:rPr>
                <w:rFonts w:ascii="Palemonas" w:hAnsi="Palemonas" w:cs="Trebuchet MS"/>
                <w:b/>
                <w:bCs/>
                <w:kern w:val="12"/>
                <w:lang w:eastAsia="lt-LT"/>
              </w:rPr>
              <w:lastRenderedPageBreak/>
              <w:t>Eilės Nr.</w:t>
            </w:r>
          </w:p>
        </w:tc>
        <w:tc>
          <w:tcPr>
            <w:tcW w:w="4151" w:type="pct"/>
            <w:shd w:val="clear" w:color="auto" w:fill="BFBFBF" w:themeFill="background1" w:themeFillShade="BF"/>
          </w:tcPr>
          <w:p w14:paraId="14A1B30D" w14:textId="77777777" w:rsidR="00061658" w:rsidRPr="00AF4049" w:rsidRDefault="00061658">
            <w:pPr>
              <w:adjustRightInd w:val="0"/>
              <w:jc w:val="center"/>
              <w:textAlignment w:val="baseline"/>
              <w:rPr>
                <w:rFonts w:ascii="Palemonas" w:hAnsi="Palemonas" w:cs="Trebuchet MS"/>
                <w:b/>
                <w:bCs/>
                <w:kern w:val="12"/>
                <w:lang w:eastAsia="lt-LT"/>
              </w:rPr>
            </w:pPr>
            <w:r w:rsidRPr="00AF4049">
              <w:rPr>
                <w:rFonts w:ascii="Palemonas" w:hAnsi="Palemonas" w:cs="Trebuchet MS"/>
                <w:b/>
                <w:bCs/>
                <w:kern w:val="12"/>
                <w:lang w:eastAsia="lt-LT"/>
              </w:rPr>
              <w:t>Reikalavimai</w:t>
            </w:r>
          </w:p>
        </w:tc>
        <w:tc>
          <w:tcPr>
            <w:tcW w:w="434" w:type="pct"/>
            <w:shd w:val="clear" w:color="auto" w:fill="BFBFBF" w:themeFill="background1" w:themeFillShade="BF"/>
          </w:tcPr>
          <w:p w14:paraId="1A5EBF2F" w14:textId="77777777" w:rsidR="00061658" w:rsidRPr="00AF4049" w:rsidRDefault="00061658">
            <w:pPr>
              <w:adjustRightInd w:val="0"/>
              <w:jc w:val="center"/>
              <w:textAlignment w:val="baseline"/>
              <w:rPr>
                <w:rFonts w:ascii="Palemonas" w:hAnsi="Palemonas" w:cs="Trebuchet MS"/>
                <w:b/>
                <w:bCs/>
                <w:kern w:val="12"/>
                <w:lang w:eastAsia="lt-LT"/>
              </w:rPr>
            </w:pPr>
            <w:r w:rsidRPr="00AF4049">
              <w:rPr>
                <w:rFonts w:ascii="Palemonas" w:hAnsi="Palemonas" w:cs="Trebuchet MS"/>
                <w:b/>
                <w:bCs/>
                <w:kern w:val="12"/>
                <w:lang w:eastAsia="lt-LT"/>
              </w:rPr>
              <w:t>Kiekis</w:t>
            </w:r>
          </w:p>
        </w:tc>
      </w:tr>
      <w:tr w:rsidR="003977E3" w:rsidRPr="00AF4049" w14:paraId="248CDDF8" w14:textId="77777777" w:rsidTr="007606B3">
        <w:tc>
          <w:tcPr>
            <w:tcW w:w="415" w:type="pct"/>
          </w:tcPr>
          <w:p w14:paraId="5E5EFCE0"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7D17FCC1"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Visą Koncesijos sutarties </w:t>
            </w:r>
            <w:r w:rsidR="00BA3672" w:rsidRPr="00AF4049">
              <w:rPr>
                <w:rFonts w:ascii="Palemonas" w:hAnsi="Palemonas" w:cs="Trebuchet MS"/>
                <w:kern w:val="12"/>
                <w:lang w:eastAsia="lt-LT"/>
              </w:rPr>
              <w:t xml:space="preserve">galiojimo </w:t>
            </w:r>
            <w:r w:rsidRPr="00AF4049">
              <w:rPr>
                <w:rFonts w:ascii="Palemonas" w:hAnsi="Palemonas" w:cs="Trebuchet MS"/>
                <w:kern w:val="12"/>
                <w:lang w:eastAsia="lt-LT"/>
              </w:rPr>
              <w:t>laiką turi būti užtikrintas mažiausias geriamo vandens kiekis žmogui per dieną (litrais)</w:t>
            </w:r>
          </w:p>
        </w:tc>
        <w:tc>
          <w:tcPr>
            <w:tcW w:w="434" w:type="pct"/>
          </w:tcPr>
          <w:p w14:paraId="1C488116"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30</w:t>
            </w:r>
          </w:p>
        </w:tc>
      </w:tr>
      <w:tr w:rsidR="003977E3" w:rsidRPr="00AF4049" w14:paraId="1F396A3B" w14:textId="77777777" w:rsidTr="007606B3">
        <w:tc>
          <w:tcPr>
            <w:tcW w:w="415" w:type="pct"/>
          </w:tcPr>
          <w:p w14:paraId="4B2C36AE"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7A3A84E7"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mažiausias vandentiekio čiaupų skaičius su kanalizacijos įranga:</w:t>
            </w:r>
          </w:p>
          <w:p w14:paraId="32098E00" w14:textId="4E6F7453"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 du vandentiekio čiaupai 10 </w:t>
            </w:r>
            <w:r w:rsidR="001E0FFE" w:rsidRPr="00AF4049">
              <w:rPr>
                <w:rFonts w:ascii="Palemonas" w:hAnsi="Palemonas" w:cs="Trebuchet MS"/>
                <w:kern w:val="12"/>
                <w:lang w:eastAsia="lt-LT"/>
              </w:rPr>
              <w:t>vietų</w:t>
            </w:r>
          </w:p>
        </w:tc>
        <w:tc>
          <w:tcPr>
            <w:tcW w:w="434" w:type="pct"/>
          </w:tcPr>
          <w:p w14:paraId="3399680C"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4EF2942D" w14:textId="77777777" w:rsidTr="007606B3">
        <w:tc>
          <w:tcPr>
            <w:tcW w:w="415" w:type="pct"/>
          </w:tcPr>
          <w:p w14:paraId="78AD130D"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22C0CDB7"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elektros instaliacija Kempinge pritaikyta svečių poreikiams:</w:t>
            </w:r>
          </w:p>
          <w:p w14:paraId="59A09FD9" w14:textId="77777777" w:rsidR="00061658" w:rsidRPr="00AF4049" w:rsidRDefault="00583234">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w:t>
            </w:r>
            <w:r w:rsidR="00061658" w:rsidRPr="00AF4049">
              <w:rPr>
                <w:rFonts w:ascii="Palemonas" w:hAnsi="Palemonas" w:cs="Trebuchet MS"/>
                <w:kern w:val="12"/>
                <w:lang w:eastAsia="lt-LT"/>
              </w:rPr>
              <w:t>specialūs elektros įvadai aikštelėse, skirtose autopriekaboms (karavanams) statyti (proc. aikštelių su įranga)</w:t>
            </w:r>
          </w:p>
        </w:tc>
        <w:tc>
          <w:tcPr>
            <w:tcW w:w="434" w:type="pct"/>
          </w:tcPr>
          <w:p w14:paraId="022134C8"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30</w:t>
            </w:r>
          </w:p>
        </w:tc>
      </w:tr>
      <w:tr w:rsidR="003977E3" w:rsidRPr="00AF4049" w14:paraId="598B8A30" w14:textId="77777777" w:rsidTr="007606B3">
        <w:tc>
          <w:tcPr>
            <w:tcW w:w="415" w:type="pct"/>
          </w:tcPr>
          <w:p w14:paraId="4B2B730B"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5CE93EAB"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apšvietimas:</w:t>
            </w:r>
          </w:p>
          <w:p w14:paraId="7B15FF82" w14:textId="77777777" w:rsidR="00061658" w:rsidRPr="00AF4049" w:rsidRDefault="00061658">
            <w:pPr>
              <w:numPr>
                <w:ilvl w:val="0"/>
                <w:numId w:val="55"/>
              </w:numPr>
              <w:adjustRightInd w:val="0"/>
              <w:ind w:left="315" w:hanging="284"/>
              <w:jc w:val="both"/>
              <w:textAlignment w:val="baseline"/>
              <w:rPr>
                <w:rFonts w:ascii="Palemonas" w:hAnsi="Palemonas" w:cs="Trebuchet MS"/>
                <w:kern w:val="12"/>
                <w:lang w:eastAsia="lt-LT"/>
              </w:rPr>
            </w:pPr>
            <w:r w:rsidRPr="00AF4049">
              <w:rPr>
                <w:rFonts w:ascii="Palemonas" w:hAnsi="Palemonas" w:cs="Trebuchet MS"/>
                <w:kern w:val="12"/>
                <w:lang w:eastAsia="lt-LT"/>
              </w:rPr>
              <w:t>visos bendro naudojimo vietos apšviečiamos tamsiu paros metu</w:t>
            </w:r>
          </w:p>
          <w:p w14:paraId="15F812D1" w14:textId="77777777" w:rsidR="00061658" w:rsidRPr="00AF4049" w:rsidRDefault="00061658">
            <w:pPr>
              <w:numPr>
                <w:ilvl w:val="0"/>
                <w:numId w:val="55"/>
              </w:numPr>
              <w:adjustRightInd w:val="0"/>
              <w:ind w:left="315" w:hanging="284"/>
              <w:jc w:val="both"/>
              <w:textAlignment w:val="baseline"/>
              <w:rPr>
                <w:rFonts w:ascii="Palemonas" w:hAnsi="Palemonas" w:cs="Trebuchet MS"/>
                <w:kern w:val="12"/>
                <w:lang w:eastAsia="lt-LT"/>
              </w:rPr>
            </w:pPr>
            <w:r w:rsidRPr="00AF4049">
              <w:rPr>
                <w:rFonts w:ascii="Palemonas" w:hAnsi="Palemonas" w:cs="Trebuchet MS"/>
                <w:kern w:val="12"/>
                <w:lang w:eastAsia="lt-LT"/>
              </w:rPr>
              <w:t>vidaus kelių apšvietimas</w:t>
            </w:r>
          </w:p>
        </w:tc>
        <w:tc>
          <w:tcPr>
            <w:tcW w:w="434" w:type="pct"/>
          </w:tcPr>
          <w:p w14:paraId="68F6A7AD"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3EC194F1" w14:textId="77777777" w:rsidTr="007606B3">
        <w:tc>
          <w:tcPr>
            <w:tcW w:w="415" w:type="pct"/>
          </w:tcPr>
          <w:p w14:paraId="59413452"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3581024F"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speciali įranga autopriekaboms (karavanams) prisijungti:</w:t>
            </w:r>
          </w:p>
          <w:p w14:paraId="31426658" w14:textId="77777777" w:rsidR="00061658" w:rsidRPr="00AF4049" w:rsidRDefault="00061658">
            <w:pPr>
              <w:numPr>
                <w:ilvl w:val="0"/>
                <w:numId w:val="56"/>
              </w:numPr>
              <w:adjustRightInd w:val="0"/>
              <w:ind w:left="315" w:hanging="284"/>
              <w:jc w:val="both"/>
              <w:textAlignment w:val="baseline"/>
              <w:rPr>
                <w:rFonts w:ascii="Palemonas" w:hAnsi="Palemonas" w:cs="Trebuchet MS"/>
                <w:kern w:val="12"/>
                <w:lang w:eastAsia="lt-LT"/>
              </w:rPr>
            </w:pPr>
            <w:r w:rsidRPr="00AF4049">
              <w:rPr>
                <w:rFonts w:ascii="Palemonas" w:hAnsi="Palemonas" w:cs="Trebuchet MS"/>
                <w:kern w:val="12"/>
                <w:lang w:eastAsia="lt-LT"/>
              </w:rPr>
              <w:t>įvadai prisijungti prie vandens tiekimo, kanalizacijos tinklų, ne mažiau kaip 50 proc. aikštelių</w:t>
            </w:r>
          </w:p>
          <w:p w14:paraId="5B5D090C" w14:textId="77777777" w:rsidR="00061658" w:rsidRPr="00AF4049" w:rsidRDefault="00061658">
            <w:pPr>
              <w:numPr>
                <w:ilvl w:val="0"/>
                <w:numId w:val="56"/>
              </w:numPr>
              <w:adjustRightInd w:val="0"/>
              <w:ind w:left="315" w:hanging="284"/>
              <w:jc w:val="both"/>
              <w:textAlignment w:val="baseline"/>
              <w:rPr>
                <w:rFonts w:ascii="Palemonas" w:hAnsi="Palemonas" w:cs="Trebuchet MS"/>
                <w:kern w:val="12"/>
                <w:lang w:eastAsia="lt-LT"/>
              </w:rPr>
            </w:pPr>
            <w:r w:rsidRPr="00AF4049">
              <w:rPr>
                <w:rFonts w:ascii="Palemonas" w:hAnsi="Palemonas" w:cs="Trebuchet MS"/>
                <w:kern w:val="12"/>
                <w:lang w:eastAsia="lt-LT"/>
              </w:rPr>
              <w:t>bendri įvadai prisijungti prie vandens tiekimo, kanalizacijos tinklų</w:t>
            </w:r>
          </w:p>
        </w:tc>
        <w:tc>
          <w:tcPr>
            <w:tcW w:w="434" w:type="pct"/>
          </w:tcPr>
          <w:p w14:paraId="1B30EB5A"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5E5BF089" w14:textId="77777777" w:rsidTr="007606B3">
        <w:trPr>
          <w:trHeight w:val="417"/>
        </w:trPr>
        <w:tc>
          <w:tcPr>
            <w:tcW w:w="415" w:type="pct"/>
          </w:tcPr>
          <w:p w14:paraId="237BB2B3"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5B834C00"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galimybė uždaryti (kontroliuoti) įvažiavimą.</w:t>
            </w:r>
          </w:p>
          <w:p w14:paraId="57078712"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nuolatinė administracijos kontrolė arba galimybė patekti į kempingą su svečiams skirta kortele, raktu ir pan.</w:t>
            </w:r>
          </w:p>
        </w:tc>
        <w:tc>
          <w:tcPr>
            <w:tcW w:w="434" w:type="pct"/>
          </w:tcPr>
          <w:p w14:paraId="56D5AD08"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22B13C01" w14:textId="77777777" w:rsidTr="007606B3">
        <w:trPr>
          <w:trHeight w:val="80"/>
        </w:trPr>
        <w:tc>
          <w:tcPr>
            <w:tcW w:w="415" w:type="pct"/>
          </w:tcPr>
          <w:p w14:paraId="08278F70"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70B68317"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užtikrintos bendro naudojimo patalpos bei įranga, skirtos:</w:t>
            </w:r>
          </w:p>
          <w:p w14:paraId="24D00D88" w14:textId="77777777" w:rsidR="00061658" w:rsidRPr="00AF4049" w:rsidRDefault="00061658">
            <w:pPr>
              <w:numPr>
                <w:ilvl w:val="0"/>
                <w:numId w:val="57"/>
              </w:numPr>
              <w:adjustRightInd w:val="0"/>
              <w:ind w:left="315" w:hanging="284"/>
              <w:jc w:val="both"/>
              <w:textAlignment w:val="baseline"/>
              <w:rPr>
                <w:rFonts w:ascii="Palemonas" w:hAnsi="Palemonas" w:cs="Trebuchet MS"/>
                <w:kern w:val="12"/>
                <w:lang w:eastAsia="lt-LT"/>
              </w:rPr>
            </w:pPr>
            <w:r w:rsidRPr="00AF4049">
              <w:rPr>
                <w:rFonts w:ascii="Palemonas" w:hAnsi="Palemonas" w:cs="Trebuchet MS"/>
                <w:kern w:val="12"/>
                <w:lang w:eastAsia="lt-LT"/>
              </w:rPr>
              <w:t>atvykusiems asmenims priimti ir registruoti bei svečių asmeniniams daiktams saugoti</w:t>
            </w:r>
          </w:p>
          <w:p w14:paraId="5CA3DDC4" w14:textId="77777777" w:rsidR="00061658" w:rsidRPr="00AF4049" w:rsidRDefault="00061658">
            <w:pPr>
              <w:numPr>
                <w:ilvl w:val="0"/>
                <w:numId w:val="57"/>
              </w:numPr>
              <w:adjustRightInd w:val="0"/>
              <w:ind w:left="315" w:hanging="284"/>
              <w:jc w:val="both"/>
              <w:textAlignment w:val="baseline"/>
              <w:rPr>
                <w:rFonts w:ascii="Palemonas" w:hAnsi="Palemonas" w:cs="Trebuchet MS"/>
                <w:kern w:val="12"/>
                <w:lang w:eastAsia="lt-LT"/>
              </w:rPr>
            </w:pPr>
            <w:r w:rsidRPr="00AF4049">
              <w:rPr>
                <w:rFonts w:ascii="Palemonas" w:hAnsi="Palemonas" w:cs="Trebuchet MS"/>
                <w:kern w:val="12"/>
                <w:lang w:eastAsia="lt-LT"/>
              </w:rPr>
              <w:t>paslaugoms ir poilsio veiklai organizuoti</w:t>
            </w:r>
          </w:p>
          <w:p w14:paraId="157F8D5C" w14:textId="77777777" w:rsidR="00061658" w:rsidRPr="00AF4049" w:rsidRDefault="00061658">
            <w:pPr>
              <w:numPr>
                <w:ilvl w:val="0"/>
                <w:numId w:val="57"/>
              </w:numPr>
              <w:adjustRightInd w:val="0"/>
              <w:ind w:left="315" w:hanging="284"/>
              <w:jc w:val="both"/>
              <w:textAlignment w:val="baseline"/>
              <w:rPr>
                <w:rFonts w:ascii="Palemonas" w:hAnsi="Palemonas" w:cs="Trebuchet MS"/>
                <w:kern w:val="12"/>
                <w:lang w:eastAsia="lt-LT"/>
              </w:rPr>
            </w:pPr>
            <w:r w:rsidRPr="00AF4049">
              <w:rPr>
                <w:rFonts w:ascii="Palemonas" w:hAnsi="Palemonas" w:cs="Trebuchet MS"/>
                <w:kern w:val="12"/>
                <w:lang w:eastAsia="lt-LT"/>
              </w:rPr>
              <w:t>darbuotojų darbo ir higienos poreikiams tenkinti</w:t>
            </w:r>
          </w:p>
        </w:tc>
        <w:tc>
          <w:tcPr>
            <w:tcW w:w="434" w:type="pct"/>
          </w:tcPr>
          <w:p w14:paraId="595EBE23"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4BE402A4" w14:textId="77777777" w:rsidTr="007606B3">
        <w:trPr>
          <w:trHeight w:val="80"/>
        </w:trPr>
        <w:tc>
          <w:tcPr>
            <w:tcW w:w="415" w:type="pct"/>
          </w:tcPr>
          <w:p w14:paraId="0457AC70"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327EEF66"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patalpa su virimo, kepimo įranga bei virtuvės reikmenimis; dezinfekavimo medžiagomis</w:t>
            </w:r>
          </w:p>
        </w:tc>
        <w:tc>
          <w:tcPr>
            <w:tcW w:w="434" w:type="pct"/>
          </w:tcPr>
          <w:p w14:paraId="4AB2E40F"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79B3AA61" w14:textId="77777777" w:rsidTr="007606B3">
        <w:trPr>
          <w:trHeight w:val="80"/>
        </w:trPr>
        <w:tc>
          <w:tcPr>
            <w:tcW w:w="415" w:type="pct"/>
          </w:tcPr>
          <w:p w14:paraId="05463CB3"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729360D0"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minimalus atskirų tualetų (įrengtos kabinos) moterims ir vyrams skaičius:</w:t>
            </w:r>
          </w:p>
          <w:p w14:paraId="1AF5F7D6" w14:textId="08F15FC9"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 15 </w:t>
            </w:r>
            <w:r w:rsidR="001E0FFE" w:rsidRPr="00AF4049">
              <w:rPr>
                <w:rFonts w:ascii="Palemonas" w:hAnsi="Palemonas" w:cs="Trebuchet MS"/>
                <w:kern w:val="12"/>
                <w:lang w:eastAsia="lt-LT"/>
              </w:rPr>
              <w:t>vietų</w:t>
            </w:r>
            <w:r w:rsidRPr="00AF4049">
              <w:rPr>
                <w:rFonts w:ascii="Palemonas" w:hAnsi="Palemonas" w:cs="Trebuchet MS"/>
                <w:kern w:val="12"/>
                <w:lang w:eastAsia="lt-LT"/>
              </w:rPr>
              <w:t xml:space="preserve"> – mažiausiai vienas klozetas ir vienas pisuaras ar du klozetai vyrams ir du klozetai moterims</w:t>
            </w:r>
          </w:p>
          <w:p w14:paraId="69319259" w14:textId="0B29EE6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 kitoms 15 </w:t>
            </w:r>
            <w:r w:rsidR="001E0FFE" w:rsidRPr="00AF4049">
              <w:rPr>
                <w:rFonts w:ascii="Palemonas" w:hAnsi="Palemonas" w:cs="Trebuchet MS"/>
                <w:kern w:val="12"/>
                <w:lang w:eastAsia="lt-LT"/>
              </w:rPr>
              <w:t xml:space="preserve">vietų </w:t>
            </w:r>
            <w:r w:rsidRPr="00AF4049">
              <w:rPr>
                <w:rFonts w:ascii="Palemonas" w:hAnsi="Palemonas" w:cs="Trebuchet MS"/>
                <w:kern w:val="12"/>
                <w:lang w:eastAsia="lt-LT"/>
              </w:rPr>
              <w:t>ši norma perpus mažesnė</w:t>
            </w:r>
          </w:p>
        </w:tc>
        <w:tc>
          <w:tcPr>
            <w:tcW w:w="434" w:type="pct"/>
          </w:tcPr>
          <w:p w14:paraId="2DC856B8"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1D1B66BF" w14:textId="77777777" w:rsidTr="007606B3">
        <w:trPr>
          <w:trHeight w:val="80"/>
        </w:trPr>
        <w:tc>
          <w:tcPr>
            <w:tcW w:w="415" w:type="pct"/>
          </w:tcPr>
          <w:p w14:paraId="7C9C4DC3"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13601BDE"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Visą Koncesijos sutarties laiką turi būti užtikrinti tualetiniai reikmenys. </w:t>
            </w:r>
          </w:p>
        </w:tc>
        <w:tc>
          <w:tcPr>
            <w:tcW w:w="434" w:type="pct"/>
          </w:tcPr>
          <w:p w14:paraId="6919C805"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74FFF081" w14:textId="77777777" w:rsidTr="007606B3">
        <w:trPr>
          <w:trHeight w:val="80"/>
        </w:trPr>
        <w:tc>
          <w:tcPr>
            <w:tcW w:w="415" w:type="pct"/>
          </w:tcPr>
          <w:p w14:paraId="3F417BB0"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4E32E1A8"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praustuvių skaičius:</w:t>
            </w:r>
          </w:p>
        </w:tc>
        <w:tc>
          <w:tcPr>
            <w:tcW w:w="434" w:type="pct"/>
          </w:tcPr>
          <w:p w14:paraId="1107D841"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70E38EE5" w14:textId="77777777" w:rsidTr="007606B3">
        <w:trPr>
          <w:trHeight w:val="80"/>
        </w:trPr>
        <w:tc>
          <w:tcPr>
            <w:tcW w:w="415" w:type="pct"/>
          </w:tcPr>
          <w:p w14:paraId="19BA7C3A"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223C7E2F" w14:textId="091D937B"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 15 </w:t>
            </w:r>
            <w:r w:rsidR="001E0FFE" w:rsidRPr="00AF4049">
              <w:rPr>
                <w:rFonts w:ascii="Palemonas" w:hAnsi="Palemonas" w:cs="Trebuchet MS"/>
                <w:kern w:val="12"/>
                <w:lang w:eastAsia="lt-LT"/>
              </w:rPr>
              <w:t xml:space="preserve">vietų </w:t>
            </w:r>
            <w:r w:rsidRPr="00AF4049">
              <w:rPr>
                <w:rFonts w:ascii="Palemonas" w:hAnsi="Palemonas" w:cs="Trebuchet MS"/>
                <w:kern w:val="12"/>
                <w:lang w:eastAsia="lt-LT"/>
              </w:rPr>
              <w:t>– mažiausiai trys praustuvės vyrams ir trys praustuvės moterims</w:t>
            </w:r>
          </w:p>
        </w:tc>
        <w:tc>
          <w:tcPr>
            <w:tcW w:w="434" w:type="pct"/>
          </w:tcPr>
          <w:p w14:paraId="05C1A4FF"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053535D0" w14:textId="77777777" w:rsidTr="007606B3">
        <w:trPr>
          <w:trHeight w:val="80"/>
        </w:trPr>
        <w:tc>
          <w:tcPr>
            <w:tcW w:w="415" w:type="pct"/>
          </w:tcPr>
          <w:p w14:paraId="64EDD33C"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12CDA24E"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šalia praustuvių veidrodis su tualeto reikmenų lentynėle, elektros įvadas, rankšluostis arba elektrinis džiovintuvas</w:t>
            </w:r>
          </w:p>
        </w:tc>
        <w:tc>
          <w:tcPr>
            <w:tcW w:w="434" w:type="pct"/>
          </w:tcPr>
          <w:p w14:paraId="75D84753"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7CED7B9B" w14:textId="77777777" w:rsidTr="007606B3">
        <w:trPr>
          <w:trHeight w:val="1066"/>
        </w:trPr>
        <w:tc>
          <w:tcPr>
            <w:tcW w:w="415" w:type="pct"/>
          </w:tcPr>
          <w:p w14:paraId="655E2D60"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68FF9A48"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atskirų dušų moterims ir vyrams skaičius:</w:t>
            </w:r>
          </w:p>
          <w:p w14:paraId="30CEB744" w14:textId="346933F2"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 20 </w:t>
            </w:r>
            <w:r w:rsidR="001E0FFE" w:rsidRPr="00AF4049">
              <w:rPr>
                <w:rFonts w:ascii="Palemonas" w:hAnsi="Palemonas" w:cs="Trebuchet MS"/>
                <w:kern w:val="12"/>
                <w:lang w:eastAsia="lt-LT"/>
              </w:rPr>
              <w:t xml:space="preserve">vietų </w:t>
            </w:r>
            <w:r w:rsidRPr="00AF4049">
              <w:rPr>
                <w:rFonts w:ascii="Palemonas" w:hAnsi="Palemonas" w:cs="Trebuchet MS"/>
                <w:kern w:val="12"/>
                <w:lang w:eastAsia="lt-LT"/>
              </w:rPr>
              <w:t>– mažiausiai dvi dušo kabinos</w:t>
            </w:r>
          </w:p>
          <w:p w14:paraId="05596FE4"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Kempinge nuolat turi būti tiekiamas karštas vanduo.</w:t>
            </w:r>
          </w:p>
        </w:tc>
        <w:tc>
          <w:tcPr>
            <w:tcW w:w="434" w:type="pct"/>
          </w:tcPr>
          <w:p w14:paraId="53263C8B"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69C3473A" w14:textId="77777777" w:rsidTr="007606B3">
        <w:tc>
          <w:tcPr>
            <w:tcW w:w="415" w:type="pct"/>
          </w:tcPr>
          <w:p w14:paraId="3DABE4B7"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0672209E"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poilsio (žaidimų) aikštelių prieinamumas:</w:t>
            </w:r>
          </w:p>
          <w:p w14:paraId="635A0298"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vaikų žaidimo aikštelė:</w:t>
            </w:r>
          </w:p>
          <w:p w14:paraId="0F228013"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su specialia įranga</w:t>
            </w:r>
          </w:p>
          <w:p w14:paraId="3998203C"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bendro naudojimo poilsio (žaidimų) aikštelė:</w:t>
            </w:r>
          </w:p>
          <w:p w14:paraId="1C1974A4"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lastRenderedPageBreak/>
              <w:t>– su specialia įranga</w:t>
            </w:r>
          </w:p>
        </w:tc>
        <w:tc>
          <w:tcPr>
            <w:tcW w:w="434" w:type="pct"/>
          </w:tcPr>
          <w:p w14:paraId="179C7F10"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02C8DE04" w14:textId="77777777" w:rsidTr="007606B3">
        <w:tc>
          <w:tcPr>
            <w:tcW w:w="415" w:type="pct"/>
          </w:tcPr>
          <w:p w14:paraId="039061AD"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p w14:paraId="54FFE903" w14:textId="77777777" w:rsidR="00061658" w:rsidRPr="00AF4049" w:rsidRDefault="00061658">
            <w:pPr>
              <w:adjustRightInd w:val="0"/>
              <w:jc w:val="both"/>
              <w:textAlignment w:val="baseline"/>
              <w:rPr>
                <w:rFonts w:ascii="Palemonas" w:hAnsi="Palemonas" w:cs="Trebuchet MS"/>
                <w:b/>
                <w:bCs/>
                <w:kern w:val="12"/>
                <w:lang w:eastAsia="lt-LT"/>
              </w:rPr>
            </w:pPr>
          </w:p>
        </w:tc>
        <w:tc>
          <w:tcPr>
            <w:tcW w:w="4151" w:type="pct"/>
          </w:tcPr>
          <w:p w14:paraId="789AF6A5"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 xml:space="preserve">Kempinge turi būti įrengti nameliai nakvynei ir poilsiui su higienos įranga (dušu, tualetu). </w:t>
            </w:r>
          </w:p>
          <w:p w14:paraId="6BF520FC"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patalpų (namelių) valymas</w:t>
            </w:r>
          </w:p>
        </w:tc>
        <w:tc>
          <w:tcPr>
            <w:tcW w:w="434" w:type="pct"/>
          </w:tcPr>
          <w:p w14:paraId="35FF45EE" w14:textId="77777777" w:rsidR="00061658" w:rsidRPr="00AF4049" w:rsidRDefault="00061658">
            <w:pPr>
              <w:adjustRightInd w:val="0"/>
              <w:jc w:val="both"/>
              <w:textAlignment w:val="baseline"/>
              <w:rPr>
                <w:rFonts w:ascii="Palemonas" w:hAnsi="Palemonas" w:cs="Trebuchet MS"/>
                <w:kern w:val="12"/>
                <w:lang w:eastAsia="lt-LT"/>
              </w:rPr>
            </w:pPr>
          </w:p>
          <w:p w14:paraId="1D2A81F9"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3728A399" w14:textId="77777777" w:rsidTr="007606B3">
        <w:trPr>
          <w:trHeight w:val="523"/>
        </w:trPr>
        <w:tc>
          <w:tcPr>
            <w:tcW w:w="415" w:type="pct"/>
          </w:tcPr>
          <w:p w14:paraId="6EF9E78A"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043479CC"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inventoriaus nuoma: palapinės, čiužiniai, patalynė, miegmaišiai</w:t>
            </w:r>
          </w:p>
        </w:tc>
        <w:tc>
          <w:tcPr>
            <w:tcW w:w="434" w:type="pct"/>
          </w:tcPr>
          <w:p w14:paraId="6C313770"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35225FCD" w14:textId="77777777" w:rsidTr="007606B3">
        <w:trPr>
          <w:trHeight w:val="290"/>
        </w:trPr>
        <w:tc>
          <w:tcPr>
            <w:tcW w:w="415" w:type="pct"/>
          </w:tcPr>
          <w:p w14:paraId="2D18EB3E"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30056804"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prekyba būtiniausiais higienos, buities reikmenimis</w:t>
            </w:r>
          </w:p>
        </w:tc>
        <w:tc>
          <w:tcPr>
            <w:tcW w:w="434" w:type="pct"/>
          </w:tcPr>
          <w:p w14:paraId="5A7427A9"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35D38AF4" w14:textId="77777777" w:rsidTr="007606B3">
        <w:trPr>
          <w:trHeight w:val="290"/>
        </w:trPr>
        <w:tc>
          <w:tcPr>
            <w:tcW w:w="415" w:type="pct"/>
          </w:tcPr>
          <w:p w14:paraId="02C21A69"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6B7BE6F0"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Kempinge turi būti organizuojamas kempingo svečių maitinimas (pagal užsakymus)</w:t>
            </w:r>
          </w:p>
        </w:tc>
        <w:tc>
          <w:tcPr>
            <w:tcW w:w="434" w:type="pct"/>
          </w:tcPr>
          <w:p w14:paraId="0B577942"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537BD205" w14:textId="77777777" w:rsidTr="007606B3">
        <w:trPr>
          <w:trHeight w:val="290"/>
        </w:trPr>
        <w:tc>
          <w:tcPr>
            <w:tcW w:w="415" w:type="pct"/>
          </w:tcPr>
          <w:p w14:paraId="0F869267"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38AB3224"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telefoninis ryšys, kuriuo gali naudotis visi Naudotojai</w:t>
            </w:r>
          </w:p>
        </w:tc>
        <w:tc>
          <w:tcPr>
            <w:tcW w:w="434" w:type="pct"/>
          </w:tcPr>
          <w:p w14:paraId="1AAF55D0"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7F99EE29" w14:textId="77777777" w:rsidTr="007606B3">
        <w:trPr>
          <w:trHeight w:val="870"/>
        </w:trPr>
        <w:tc>
          <w:tcPr>
            <w:tcW w:w="415" w:type="pct"/>
          </w:tcPr>
          <w:p w14:paraId="5034F244"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1A3EFC7D"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užtikrintas Naudotojų ir jų daiktų saugumas:</w:t>
            </w:r>
          </w:p>
          <w:p w14:paraId="7D68FC75" w14:textId="77777777" w:rsidR="00061658" w:rsidRPr="00AF4049" w:rsidRDefault="00061658">
            <w:pPr>
              <w:numPr>
                <w:ilvl w:val="0"/>
                <w:numId w:val="58"/>
              </w:numPr>
              <w:adjustRightInd w:val="0"/>
              <w:ind w:left="173" w:hanging="142"/>
              <w:jc w:val="both"/>
              <w:textAlignment w:val="baseline"/>
              <w:rPr>
                <w:rFonts w:ascii="Palemonas" w:hAnsi="Palemonas" w:cs="Trebuchet MS"/>
                <w:kern w:val="12"/>
                <w:lang w:eastAsia="lt-LT"/>
              </w:rPr>
            </w:pPr>
            <w:r w:rsidRPr="00AF4049">
              <w:rPr>
                <w:rFonts w:ascii="Palemonas" w:hAnsi="Palemonas" w:cs="Trebuchet MS"/>
                <w:kern w:val="12"/>
                <w:lang w:eastAsia="lt-LT"/>
              </w:rPr>
              <w:t>nuolatinis budėjimas ir speciali apsaugos sistema</w:t>
            </w:r>
          </w:p>
          <w:p w14:paraId="3FAA056C" w14:textId="77777777" w:rsidR="00061658" w:rsidRPr="00AF4049" w:rsidRDefault="00061658">
            <w:pPr>
              <w:numPr>
                <w:ilvl w:val="0"/>
                <w:numId w:val="58"/>
              </w:numPr>
              <w:adjustRightInd w:val="0"/>
              <w:ind w:left="173" w:hanging="142"/>
              <w:jc w:val="both"/>
              <w:textAlignment w:val="baseline"/>
              <w:rPr>
                <w:rFonts w:ascii="Palemonas" w:hAnsi="Palemonas" w:cs="Trebuchet MS"/>
                <w:kern w:val="12"/>
                <w:lang w:eastAsia="lt-LT"/>
              </w:rPr>
            </w:pPr>
            <w:r w:rsidRPr="00AF4049">
              <w:rPr>
                <w:rFonts w:ascii="Palemonas" w:hAnsi="Palemonas" w:cs="Trebuchet MS"/>
                <w:kern w:val="12"/>
                <w:lang w:eastAsia="lt-LT"/>
              </w:rPr>
              <w:t>saugojimo kameros</w:t>
            </w:r>
          </w:p>
        </w:tc>
        <w:tc>
          <w:tcPr>
            <w:tcW w:w="434" w:type="pct"/>
          </w:tcPr>
          <w:p w14:paraId="789ECFE1"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5E35CCAE" w14:textId="77777777" w:rsidTr="007606B3">
        <w:trPr>
          <w:trHeight w:val="638"/>
        </w:trPr>
        <w:tc>
          <w:tcPr>
            <w:tcW w:w="415" w:type="pct"/>
          </w:tcPr>
          <w:p w14:paraId="4F528BD0"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2CCA7A36"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Visą Koncesijos sutarties laiką turi būti užtikrinta informacijos teikimas:</w:t>
            </w:r>
          </w:p>
          <w:p w14:paraId="6EBF46AD" w14:textId="77777777" w:rsidR="00061658" w:rsidRPr="00AF4049" w:rsidRDefault="00061658">
            <w:pPr>
              <w:numPr>
                <w:ilvl w:val="0"/>
                <w:numId w:val="59"/>
              </w:numPr>
              <w:adjustRightInd w:val="0"/>
              <w:ind w:left="173" w:hanging="142"/>
              <w:jc w:val="both"/>
              <w:textAlignment w:val="baseline"/>
              <w:rPr>
                <w:rFonts w:ascii="Palemonas" w:hAnsi="Palemonas" w:cs="Trebuchet MS"/>
                <w:kern w:val="12"/>
                <w:lang w:eastAsia="lt-LT"/>
              </w:rPr>
            </w:pPr>
            <w:r w:rsidRPr="00AF4049">
              <w:rPr>
                <w:rFonts w:ascii="Palemonas" w:hAnsi="Palemonas" w:cs="Trebuchet MS"/>
                <w:kern w:val="12"/>
                <w:lang w:eastAsia="lt-LT"/>
              </w:rPr>
              <w:t>informacija apie naudojimąsi kempingo paslaugomis ir vidaus tvarką</w:t>
            </w:r>
          </w:p>
          <w:p w14:paraId="3B074B9E" w14:textId="77777777" w:rsidR="00061658" w:rsidRPr="00AF4049" w:rsidRDefault="00061658">
            <w:pPr>
              <w:numPr>
                <w:ilvl w:val="0"/>
                <w:numId w:val="59"/>
              </w:numPr>
              <w:adjustRightInd w:val="0"/>
              <w:ind w:left="173" w:hanging="142"/>
              <w:jc w:val="both"/>
              <w:textAlignment w:val="baseline"/>
              <w:rPr>
                <w:rFonts w:ascii="Palemonas" w:hAnsi="Palemonas" w:cs="Trebuchet MS"/>
                <w:kern w:val="12"/>
                <w:lang w:eastAsia="lt-LT"/>
              </w:rPr>
            </w:pPr>
            <w:r w:rsidRPr="00AF4049">
              <w:rPr>
                <w:rFonts w:ascii="Palemonas" w:hAnsi="Palemonas" w:cs="Trebuchet MS"/>
                <w:kern w:val="12"/>
                <w:lang w:eastAsia="lt-LT"/>
              </w:rPr>
              <w:t>kempingo suplanavimo (įrengimo) schema su pateikta informacija apie paslaugas bei kempingo adresu</w:t>
            </w:r>
          </w:p>
          <w:p w14:paraId="21ECAE1D" w14:textId="77777777" w:rsidR="00061658" w:rsidRPr="00AF4049" w:rsidRDefault="00061658">
            <w:pPr>
              <w:numPr>
                <w:ilvl w:val="0"/>
                <w:numId w:val="59"/>
              </w:numPr>
              <w:adjustRightInd w:val="0"/>
              <w:ind w:left="173" w:hanging="142"/>
              <w:jc w:val="both"/>
              <w:textAlignment w:val="baseline"/>
              <w:rPr>
                <w:rFonts w:ascii="Palemonas" w:hAnsi="Palemonas" w:cs="Trebuchet MS"/>
                <w:kern w:val="12"/>
                <w:lang w:eastAsia="lt-LT"/>
              </w:rPr>
            </w:pPr>
            <w:r w:rsidRPr="00AF4049">
              <w:rPr>
                <w:rFonts w:ascii="Palemonas" w:hAnsi="Palemonas" w:cs="Trebuchet MS"/>
                <w:kern w:val="12"/>
                <w:lang w:eastAsia="lt-LT"/>
              </w:rPr>
              <w:t>informacija užsienio kalbomis (priėmime)</w:t>
            </w:r>
          </w:p>
          <w:p w14:paraId="0FE04D7A" w14:textId="77777777" w:rsidR="00061658" w:rsidRPr="00AF4049" w:rsidRDefault="00061658">
            <w:pPr>
              <w:numPr>
                <w:ilvl w:val="0"/>
                <w:numId w:val="59"/>
              </w:numPr>
              <w:adjustRightInd w:val="0"/>
              <w:ind w:left="173" w:hanging="142"/>
              <w:jc w:val="both"/>
              <w:textAlignment w:val="baseline"/>
              <w:rPr>
                <w:rFonts w:ascii="Palemonas" w:hAnsi="Palemonas" w:cs="Trebuchet MS"/>
                <w:kern w:val="12"/>
                <w:lang w:eastAsia="lt-LT"/>
              </w:rPr>
            </w:pPr>
            <w:r w:rsidRPr="00AF4049">
              <w:rPr>
                <w:rFonts w:ascii="Palemonas" w:hAnsi="Palemonas" w:cs="Trebuchet MS"/>
                <w:kern w:val="12"/>
                <w:lang w:eastAsia="lt-LT"/>
              </w:rPr>
              <w:t>informacijos paslaugos:</w:t>
            </w:r>
          </w:p>
          <w:p w14:paraId="2B090AFA" w14:textId="77777777" w:rsidR="00061658" w:rsidRPr="00AF4049" w:rsidRDefault="00061658" w:rsidP="00217061">
            <w:pPr>
              <w:adjustRightInd w:val="0"/>
              <w:ind w:left="315"/>
              <w:jc w:val="both"/>
              <w:textAlignment w:val="baseline"/>
              <w:rPr>
                <w:rFonts w:ascii="Palemonas" w:hAnsi="Palemonas" w:cs="Trebuchet MS"/>
                <w:kern w:val="12"/>
                <w:lang w:eastAsia="lt-LT"/>
              </w:rPr>
            </w:pPr>
            <w:r w:rsidRPr="00AF4049">
              <w:rPr>
                <w:rFonts w:ascii="Palemonas" w:hAnsi="Palemonas" w:cs="Trebuchet MS"/>
                <w:kern w:val="12"/>
                <w:lang w:eastAsia="lt-LT"/>
              </w:rPr>
              <w:t>informaciją suteikia darbuotojai, yra iškabos</w:t>
            </w:r>
          </w:p>
        </w:tc>
        <w:tc>
          <w:tcPr>
            <w:tcW w:w="434" w:type="pct"/>
          </w:tcPr>
          <w:p w14:paraId="14F6E181"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3492DDE3" w14:textId="77777777" w:rsidTr="007606B3">
        <w:trPr>
          <w:trHeight w:val="439"/>
        </w:trPr>
        <w:tc>
          <w:tcPr>
            <w:tcW w:w="415" w:type="pct"/>
          </w:tcPr>
          <w:p w14:paraId="50FA1F9A"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269B4278"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Pirmosios medicinos pagalbos priemonės visą Koncesijos sutarties laiką turi būti lengvai prieinamos naudoti svečiams ir darbuotojams</w:t>
            </w:r>
          </w:p>
        </w:tc>
        <w:tc>
          <w:tcPr>
            <w:tcW w:w="434" w:type="pct"/>
          </w:tcPr>
          <w:p w14:paraId="2D51C22C" w14:textId="77777777" w:rsidR="00061658" w:rsidRPr="00AF4049" w:rsidRDefault="00061658">
            <w:pPr>
              <w:adjustRightInd w:val="0"/>
              <w:jc w:val="both"/>
              <w:textAlignment w:val="baseline"/>
              <w:rPr>
                <w:rFonts w:ascii="Palemonas" w:hAnsi="Palemonas" w:cs="Trebuchet MS"/>
                <w:kern w:val="12"/>
                <w:lang w:eastAsia="lt-LT"/>
              </w:rPr>
            </w:pPr>
          </w:p>
        </w:tc>
      </w:tr>
      <w:tr w:rsidR="003977E3" w:rsidRPr="00AF4049" w14:paraId="042C4BD5" w14:textId="77777777" w:rsidTr="007606B3">
        <w:tc>
          <w:tcPr>
            <w:tcW w:w="415" w:type="pct"/>
          </w:tcPr>
          <w:p w14:paraId="01572762" w14:textId="77777777" w:rsidR="00061658" w:rsidRPr="00AF4049" w:rsidRDefault="00061658" w:rsidP="001B2866">
            <w:pPr>
              <w:numPr>
                <w:ilvl w:val="0"/>
                <w:numId w:val="61"/>
              </w:numPr>
              <w:adjustRightInd w:val="0"/>
              <w:ind w:left="0" w:firstLine="0"/>
              <w:jc w:val="both"/>
              <w:textAlignment w:val="baseline"/>
              <w:rPr>
                <w:rFonts w:ascii="Palemonas" w:hAnsi="Palemonas" w:cs="Trebuchet MS"/>
                <w:b/>
                <w:bCs/>
                <w:kern w:val="12"/>
                <w:lang w:eastAsia="lt-LT"/>
              </w:rPr>
            </w:pPr>
          </w:p>
        </w:tc>
        <w:tc>
          <w:tcPr>
            <w:tcW w:w="4151" w:type="pct"/>
          </w:tcPr>
          <w:p w14:paraId="078E8CE2" w14:textId="77777777" w:rsidR="00061658" w:rsidRPr="00AF4049" w:rsidRDefault="00061658">
            <w:pPr>
              <w:adjustRightInd w:val="0"/>
              <w:jc w:val="both"/>
              <w:textAlignment w:val="baseline"/>
              <w:rPr>
                <w:rFonts w:ascii="Palemonas" w:hAnsi="Palemonas" w:cs="Trebuchet MS"/>
                <w:kern w:val="12"/>
                <w:lang w:eastAsia="lt-LT"/>
              </w:rPr>
            </w:pPr>
            <w:r w:rsidRPr="00AF4049">
              <w:rPr>
                <w:rFonts w:ascii="Palemonas" w:hAnsi="Palemonas" w:cs="Trebuchet MS"/>
                <w:kern w:val="12"/>
                <w:lang w:eastAsia="lt-LT"/>
              </w:rPr>
              <w:t>Priešgaisrinės apsaugos priemonės visą Koncesijos sutarties laiką turi būti lengvai prieinamos naudoti</w:t>
            </w:r>
          </w:p>
        </w:tc>
        <w:tc>
          <w:tcPr>
            <w:tcW w:w="434" w:type="pct"/>
          </w:tcPr>
          <w:p w14:paraId="02BF6903" w14:textId="77777777" w:rsidR="00061658" w:rsidRPr="00AF4049" w:rsidRDefault="00061658">
            <w:pPr>
              <w:adjustRightInd w:val="0"/>
              <w:jc w:val="both"/>
              <w:textAlignment w:val="baseline"/>
              <w:rPr>
                <w:rFonts w:ascii="Palemonas" w:hAnsi="Palemonas" w:cs="Trebuchet MS"/>
                <w:kern w:val="12"/>
                <w:lang w:eastAsia="lt-LT"/>
              </w:rPr>
            </w:pPr>
          </w:p>
        </w:tc>
      </w:tr>
    </w:tbl>
    <w:p w14:paraId="3265DAE6" w14:textId="77777777" w:rsidR="00061658" w:rsidRPr="006A7DC3" w:rsidRDefault="00061658" w:rsidP="00173642">
      <w:pPr>
        <w:ind w:firstLine="1208"/>
        <w:outlineLvl w:val="2"/>
        <w:rPr>
          <w:rFonts w:ascii="Palemonas" w:hAnsi="Palemonas" w:cs="Trebuchet MS"/>
          <w:smallCaps/>
          <w:spacing w:val="20"/>
          <w:sz w:val="22"/>
          <w:szCs w:val="22"/>
        </w:rPr>
      </w:pPr>
    </w:p>
    <w:p w14:paraId="088B7856" w14:textId="0FAB5E41" w:rsidR="00061658" w:rsidRPr="00AF4049" w:rsidRDefault="00B66C20" w:rsidP="00173642">
      <w:pPr>
        <w:numPr>
          <w:ilvl w:val="1"/>
          <w:numId w:val="36"/>
        </w:numPr>
        <w:ind w:left="0" w:firstLine="1208"/>
        <w:jc w:val="both"/>
        <w:outlineLvl w:val="0"/>
        <w:rPr>
          <w:rFonts w:ascii="Palemonas" w:hAnsi="Palemonas" w:cs="Trebuchet MS"/>
          <w:smallCaps/>
          <w:spacing w:val="20"/>
        </w:rPr>
      </w:pPr>
      <w:bookmarkStart w:id="175" w:name="_Toc427232912"/>
      <w:bookmarkStart w:id="176" w:name="_Toc427757635"/>
      <w:r w:rsidRPr="00AF4049">
        <w:rPr>
          <w:rFonts w:ascii="Palemonas" w:hAnsi="Palemonas" w:cs="Trebuchet MS"/>
          <w:smallCaps/>
          <w:spacing w:val="20"/>
        </w:rPr>
        <w:t>ŪKINĖ VEIKLA</w:t>
      </w:r>
      <w:bookmarkEnd w:id="175"/>
      <w:bookmarkEnd w:id="176"/>
    </w:p>
    <w:p w14:paraId="69943276" w14:textId="7DAA7A8E" w:rsidR="00061658" w:rsidRPr="00AF4049" w:rsidRDefault="00061658" w:rsidP="00173642">
      <w:pPr>
        <w:ind w:firstLine="1208"/>
        <w:jc w:val="both"/>
        <w:rPr>
          <w:rFonts w:ascii="Palemonas" w:hAnsi="Palemonas"/>
        </w:rPr>
      </w:pPr>
      <w:r w:rsidRPr="00AF4049">
        <w:rPr>
          <w:rFonts w:ascii="Palemonas" w:hAnsi="Palemonas"/>
        </w:rPr>
        <w:t>Koncesininkas galės teikti papildomo inventoriaus nuomos (</w:t>
      </w:r>
      <w:r w:rsidR="00806326" w:rsidRPr="00AF4049">
        <w:rPr>
          <w:rFonts w:ascii="Palemonas" w:hAnsi="Palemonas"/>
        </w:rPr>
        <w:t>kepsninės</w:t>
      </w:r>
      <w:r w:rsidRPr="00AF4049">
        <w:rPr>
          <w:rFonts w:ascii="Palemonas" w:hAnsi="Palemonas"/>
        </w:rPr>
        <w:t>, seifo, skalbyklos/džiovyklos, miegmaišių), sporto inventoriaus nuomos (kamuolių, rakečių, dviračių, kt.), krepšinio, tinklinio, futbolo, teniso aikštelių nuomos paslaugas.</w:t>
      </w:r>
    </w:p>
    <w:p w14:paraId="443DF27C" w14:textId="76242201" w:rsidR="000932BA" w:rsidRDefault="000932BA" w:rsidP="00173642">
      <w:pPr>
        <w:ind w:firstLine="1208"/>
        <w:rPr>
          <w:rFonts w:ascii="Palemonas" w:hAnsi="Palemonas"/>
          <w:sz w:val="22"/>
          <w:szCs w:val="22"/>
        </w:rPr>
      </w:pPr>
      <w:r>
        <w:rPr>
          <w:rFonts w:ascii="Palemonas" w:hAnsi="Palemonas"/>
          <w:sz w:val="22"/>
          <w:szCs w:val="22"/>
        </w:rPr>
        <w:br w:type="page"/>
      </w:r>
    </w:p>
    <w:p w14:paraId="7929D0B5" w14:textId="77777777" w:rsidR="00061658" w:rsidRPr="00AF4049" w:rsidRDefault="00061658">
      <w:pPr>
        <w:pStyle w:val="Antrat1"/>
        <w:jc w:val="right"/>
        <w:rPr>
          <w:rFonts w:ascii="Palemonas" w:hAnsi="Palemonas"/>
          <w:sz w:val="24"/>
          <w:szCs w:val="24"/>
        </w:rPr>
      </w:pPr>
      <w:bookmarkStart w:id="177" w:name="_Toc422487238"/>
      <w:bookmarkStart w:id="178" w:name="_Toc427232913"/>
      <w:bookmarkStart w:id="179" w:name="_Toc427312301"/>
      <w:bookmarkStart w:id="180" w:name="_Toc427757636"/>
      <w:bookmarkStart w:id="181" w:name="_Ref293914577"/>
      <w:r w:rsidRPr="00AF4049">
        <w:rPr>
          <w:rFonts w:ascii="Palemonas" w:hAnsi="Palemonas"/>
          <w:sz w:val="24"/>
          <w:szCs w:val="24"/>
        </w:rPr>
        <w:lastRenderedPageBreak/>
        <w:t xml:space="preserve">2 </w:t>
      </w:r>
      <w:r w:rsidRPr="00AF4049">
        <w:rPr>
          <w:rFonts w:ascii="Palemonas" w:hAnsi="Palemonas"/>
          <w:sz w:val="24"/>
          <w:szCs w:val="24"/>
        </w:rPr>
        <w:tab/>
        <w:t>sąlygų priedo priedėlis</w:t>
      </w:r>
      <w:bookmarkEnd w:id="177"/>
      <w:bookmarkEnd w:id="178"/>
      <w:bookmarkEnd w:id="179"/>
      <w:bookmarkEnd w:id="180"/>
    </w:p>
    <w:p w14:paraId="5438AFE1" w14:textId="77777777" w:rsidR="00061658" w:rsidRPr="00AF4049" w:rsidRDefault="00061658">
      <w:pPr>
        <w:pStyle w:val="Antrat1"/>
        <w:jc w:val="right"/>
        <w:rPr>
          <w:rFonts w:ascii="Palemonas" w:hAnsi="Palemonas"/>
          <w:sz w:val="24"/>
          <w:szCs w:val="24"/>
        </w:rPr>
      </w:pPr>
      <w:bookmarkStart w:id="182" w:name="_Toc427312302"/>
      <w:bookmarkStart w:id="183" w:name="_Toc427757637"/>
      <w:r w:rsidRPr="00AF4049">
        <w:rPr>
          <w:rFonts w:ascii="Palemonas" w:hAnsi="Palemonas"/>
          <w:sz w:val="24"/>
          <w:szCs w:val="24"/>
        </w:rPr>
        <w:t>TECHNINIS PROJEKTAS</w:t>
      </w:r>
      <w:bookmarkEnd w:id="182"/>
      <w:bookmarkEnd w:id="183"/>
    </w:p>
    <w:p w14:paraId="1DC03BF5" w14:textId="77777777" w:rsidR="00061658" w:rsidRPr="00AF4049" w:rsidRDefault="00061658">
      <w:pPr>
        <w:rPr>
          <w:rFonts w:ascii="Palemonas" w:hAnsi="Palemonas" w:cs="Trebuchet MS"/>
        </w:rPr>
      </w:pPr>
    </w:p>
    <w:p w14:paraId="72C8EB16" w14:textId="77777777" w:rsidR="00061658" w:rsidRPr="00AF4049" w:rsidRDefault="00061658">
      <w:pPr>
        <w:rPr>
          <w:rFonts w:ascii="Palemonas" w:hAnsi="Palemonas" w:cs="Trebuchet MS"/>
        </w:rPr>
      </w:pPr>
      <w:r w:rsidRPr="00AF4049">
        <w:rPr>
          <w:rFonts w:ascii="Palemonas" w:hAnsi="Palemonas" w:cs="Trebuchet MS"/>
        </w:rPr>
        <w:t>Techninis projektas pateikiamas atskiru dokumentu.</w:t>
      </w:r>
    </w:p>
    <w:p w14:paraId="20EF96F7" w14:textId="77777777" w:rsidR="00061658" w:rsidRPr="00AF4049" w:rsidRDefault="00061658">
      <w:pPr>
        <w:rPr>
          <w:rFonts w:ascii="Palemonas" w:hAnsi="Palemonas" w:cs="Trebuchet MS"/>
        </w:rPr>
      </w:pPr>
      <w:r w:rsidRPr="00AF4049">
        <w:rPr>
          <w:rFonts w:ascii="Palemonas" w:hAnsi="Palemonas" w:cs="Trebuchet MS"/>
        </w:rPr>
        <w:br w:type="page"/>
      </w:r>
    </w:p>
    <w:p w14:paraId="227F51D5" w14:textId="77777777" w:rsidR="00061658" w:rsidRPr="00173642" w:rsidRDefault="00061658">
      <w:pPr>
        <w:pStyle w:val="Antrat1"/>
        <w:numPr>
          <w:ilvl w:val="0"/>
          <w:numId w:val="33"/>
        </w:numPr>
        <w:ind w:left="6946" w:hanging="283"/>
        <w:jc w:val="right"/>
        <w:rPr>
          <w:rFonts w:ascii="Palemonas" w:hAnsi="Palemonas" w:cs="Palemonas"/>
          <w:sz w:val="24"/>
          <w:szCs w:val="24"/>
        </w:rPr>
      </w:pPr>
      <w:bookmarkStart w:id="184" w:name="_Ref427217681"/>
      <w:bookmarkStart w:id="185" w:name="_Ref427217697"/>
      <w:bookmarkStart w:id="186" w:name="_Toc427232914"/>
      <w:bookmarkStart w:id="187" w:name="_Toc427757638"/>
      <w:bookmarkEnd w:id="119"/>
      <w:r w:rsidRPr="00173642">
        <w:rPr>
          <w:rFonts w:ascii="Palemonas" w:hAnsi="Palemonas" w:cs="Palemonas"/>
          <w:sz w:val="24"/>
          <w:szCs w:val="24"/>
        </w:rPr>
        <w:lastRenderedPageBreak/>
        <w:t>Sąlygų priedas</w:t>
      </w:r>
      <w:bookmarkEnd w:id="181"/>
      <w:bookmarkEnd w:id="184"/>
      <w:bookmarkEnd w:id="185"/>
      <w:bookmarkEnd w:id="186"/>
      <w:bookmarkEnd w:id="187"/>
    </w:p>
    <w:p w14:paraId="09731287" w14:textId="77777777" w:rsidR="00061658" w:rsidRPr="00173642" w:rsidRDefault="00061658">
      <w:pPr>
        <w:jc w:val="center"/>
        <w:rPr>
          <w:rFonts w:ascii="Palemonas" w:hAnsi="Palemonas" w:cs="Trebuchet MS"/>
          <w:caps/>
        </w:rPr>
      </w:pPr>
    </w:p>
    <w:p w14:paraId="1E9A76B9" w14:textId="77777777" w:rsidR="00061658" w:rsidRPr="00173642" w:rsidRDefault="00061658">
      <w:pPr>
        <w:pStyle w:val="Antrat1"/>
        <w:jc w:val="center"/>
        <w:rPr>
          <w:rFonts w:ascii="Palemonas" w:hAnsi="Palemonas"/>
          <w:sz w:val="24"/>
          <w:szCs w:val="24"/>
        </w:rPr>
      </w:pPr>
      <w:bookmarkStart w:id="188" w:name="_Toc427757639"/>
      <w:r w:rsidRPr="00173642">
        <w:rPr>
          <w:rFonts w:ascii="Palemonas" w:hAnsi="Palemonas"/>
          <w:sz w:val="24"/>
          <w:szCs w:val="24"/>
        </w:rPr>
        <w:t>Prašymų pateikimas</w:t>
      </w:r>
      <w:bookmarkEnd w:id="188"/>
    </w:p>
    <w:p w14:paraId="26C95B18" w14:textId="77777777" w:rsidR="00061658" w:rsidRPr="00173642" w:rsidRDefault="00061658">
      <w:pPr>
        <w:jc w:val="center"/>
        <w:rPr>
          <w:rFonts w:ascii="Palemonas" w:hAnsi="Palemonas" w:cs="Trebuchet MS"/>
          <w:b/>
          <w:bCs/>
          <w:caps/>
          <w:color w:val="632423"/>
        </w:rPr>
      </w:pPr>
    </w:p>
    <w:p w14:paraId="15B870ED" w14:textId="77777777" w:rsidR="00061658" w:rsidRPr="00173642" w:rsidRDefault="00061658" w:rsidP="00D22ACC">
      <w:pPr>
        <w:pStyle w:val="Salygos2"/>
        <w:spacing w:before="0" w:after="0"/>
        <w:ind w:firstLine="1210"/>
        <w:rPr>
          <w:rFonts w:ascii="Palemonas" w:hAnsi="Palemonas" w:cs="Trebuchet MS"/>
          <w:lang w:val="lt-LT" w:eastAsia="lt-LT"/>
        </w:rPr>
      </w:pPr>
      <w:bookmarkStart w:id="189" w:name="_Toc297218510"/>
      <w:bookmarkStart w:id="190" w:name="_Toc297218546"/>
      <w:bookmarkStart w:id="191" w:name="_Toc299045809"/>
      <w:bookmarkStart w:id="192" w:name="_Toc299048132"/>
      <w:bookmarkStart w:id="193" w:name="_Toc310272495"/>
      <w:bookmarkStart w:id="194" w:name="_Toc293915724"/>
      <w:bookmarkStart w:id="195" w:name="_Toc294199042"/>
      <w:bookmarkStart w:id="196" w:name="_Toc294199373"/>
      <w:bookmarkStart w:id="197" w:name="_Toc294516732"/>
      <w:bookmarkStart w:id="198" w:name="_Toc297198321"/>
      <w:bookmarkStart w:id="199" w:name="_Toc297198504"/>
      <w:r w:rsidRPr="00173642">
        <w:rPr>
          <w:rFonts w:ascii="Palemonas" w:hAnsi="Palemonas" w:cs="Trebuchet MS"/>
          <w:lang w:val="lt-LT" w:eastAsia="lt-LT"/>
        </w:rPr>
        <w:t xml:space="preserve">Pateikti Prašymus galima </w:t>
      </w:r>
      <w:bookmarkEnd w:id="189"/>
      <w:bookmarkEnd w:id="190"/>
      <w:bookmarkEnd w:id="191"/>
      <w:bookmarkEnd w:id="192"/>
      <w:bookmarkEnd w:id="193"/>
      <w:r w:rsidRPr="00173642">
        <w:rPr>
          <w:rFonts w:ascii="Palemonas" w:hAnsi="Palemonas" w:cs="Trebuchet MS"/>
          <w:lang w:val="lt-LT"/>
        </w:rPr>
        <w:t xml:space="preserve">elektroniniu paštu Atrankos dokumentų </w:t>
      </w:r>
      <w:r w:rsidR="003977E3" w:rsidRPr="00173642">
        <w:rPr>
          <w:rFonts w:ascii="Palemonas" w:hAnsi="Palemonas"/>
        </w:rPr>
        <w:fldChar w:fldCharType="begin"/>
      </w:r>
      <w:r w:rsidR="003977E3" w:rsidRPr="00173642">
        <w:rPr>
          <w:rFonts w:ascii="Palemonas" w:hAnsi="Palemonas"/>
        </w:rPr>
        <w:instrText xml:space="preserve"> REF _Ref413148004 \r \h  \* MERGEFORMAT </w:instrText>
      </w:r>
      <w:r w:rsidR="003977E3" w:rsidRPr="00173642">
        <w:rPr>
          <w:rFonts w:ascii="Palemonas" w:hAnsi="Palemonas"/>
        </w:rPr>
      </w:r>
      <w:r w:rsidR="003977E3" w:rsidRPr="00173642">
        <w:rPr>
          <w:rFonts w:ascii="Palemonas" w:hAnsi="Palemonas"/>
        </w:rPr>
        <w:fldChar w:fldCharType="separate"/>
      </w:r>
      <w:r w:rsidR="00DF0F70">
        <w:rPr>
          <w:rFonts w:ascii="Palemonas" w:hAnsi="Palemonas"/>
        </w:rPr>
        <w:t>7</w:t>
      </w:r>
      <w:r w:rsidR="003977E3" w:rsidRPr="00173642">
        <w:rPr>
          <w:rFonts w:ascii="Palemonas" w:hAnsi="Palemonas"/>
        </w:rPr>
        <w:fldChar w:fldCharType="end"/>
      </w:r>
      <w:r w:rsidRPr="00173642">
        <w:rPr>
          <w:rFonts w:ascii="Palemonas" w:hAnsi="Palemonas" w:cs="Trebuchet MS"/>
          <w:lang w:val="lt-LT"/>
        </w:rPr>
        <w:t xml:space="preserve"> p. nurodytais kontaktais.</w:t>
      </w:r>
    </w:p>
    <w:p w14:paraId="5FD0F954" w14:textId="77777777" w:rsidR="00061658" w:rsidRPr="00173642" w:rsidRDefault="00061658" w:rsidP="00D22ACC">
      <w:pPr>
        <w:pStyle w:val="Salygos2"/>
        <w:spacing w:before="0" w:after="0"/>
        <w:ind w:firstLine="1210"/>
        <w:rPr>
          <w:rFonts w:ascii="Palemonas" w:hAnsi="Palemonas" w:cs="Trebuchet MS"/>
          <w:lang w:val="lt-LT" w:eastAsia="lt-LT"/>
        </w:rPr>
      </w:pPr>
      <w:bookmarkStart w:id="200" w:name="_Toc297218511"/>
      <w:bookmarkStart w:id="201" w:name="_Toc297218547"/>
      <w:bookmarkStart w:id="202" w:name="_Toc299045810"/>
      <w:bookmarkStart w:id="203" w:name="_Toc299048133"/>
      <w:bookmarkStart w:id="204" w:name="_Toc310272496"/>
      <w:r w:rsidRPr="00173642">
        <w:rPr>
          <w:rFonts w:ascii="Palemonas" w:hAnsi="Palemonas" w:cs="Trebuchet MS"/>
          <w:lang w:val="lt-LT" w:eastAsia="lt-LT"/>
        </w:rPr>
        <w:t>Su paraiškomis ir su išankstinės atrankos atlikimu susijusius Prašymus galima pateikti ne vėliau kaip 6 dienoms iki paraiškų pateikimo galutinio termino.</w:t>
      </w:r>
      <w:bookmarkEnd w:id="194"/>
      <w:bookmarkEnd w:id="195"/>
      <w:bookmarkEnd w:id="196"/>
      <w:bookmarkEnd w:id="197"/>
      <w:bookmarkEnd w:id="198"/>
      <w:bookmarkEnd w:id="199"/>
      <w:bookmarkEnd w:id="200"/>
      <w:bookmarkEnd w:id="201"/>
      <w:bookmarkEnd w:id="202"/>
      <w:bookmarkEnd w:id="203"/>
      <w:bookmarkEnd w:id="204"/>
    </w:p>
    <w:p w14:paraId="6EFA056C" w14:textId="102C8676" w:rsidR="00061658" w:rsidRPr="00173642" w:rsidRDefault="00061658" w:rsidP="00D22ACC">
      <w:pPr>
        <w:pStyle w:val="Salygos2"/>
        <w:spacing w:before="0" w:after="0"/>
        <w:ind w:firstLine="1210"/>
        <w:rPr>
          <w:rFonts w:ascii="Palemonas" w:hAnsi="Palemonas" w:cs="Trebuchet MS"/>
          <w:lang w:val="lt-LT" w:eastAsia="lt-LT"/>
        </w:rPr>
      </w:pPr>
      <w:bookmarkStart w:id="205" w:name="_Toc299045811"/>
      <w:bookmarkStart w:id="206" w:name="_Toc299048134"/>
      <w:bookmarkStart w:id="207" w:name="_Toc310272497"/>
      <w:r w:rsidRPr="00173642">
        <w:rPr>
          <w:rFonts w:ascii="Palemonas" w:hAnsi="Palemonas" w:cs="Trebuchet MS"/>
          <w:lang w:val="lt-LT"/>
        </w:rPr>
        <w:t xml:space="preserve">Kitus paklausimus dėl Konkurso galima pateikti ne vėliau kaip </w:t>
      </w:r>
      <w:r w:rsidR="00C765C7" w:rsidRPr="00173642">
        <w:rPr>
          <w:rFonts w:ascii="Palemonas" w:hAnsi="Palemonas" w:cs="Trebuchet MS"/>
          <w:lang w:val="lt-LT"/>
        </w:rPr>
        <w:t>3</w:t>
      </w:r>
      <w:r w:rsidRPr="00173642">
        <w:rPr>
          <w:rFonts w:ascii="Palemonas" w:hAnsi="Palemonas" w:cs="Trebuchet MS"/>
          <w:lang w:val="lt-LT"/>
        </w:rPr>
        <w:t> dienos iki Išsamaus pasiūlymo pateikimo termino, kuris bus nurodytas kvietime pateikti Išsamų pasiūlymą.</w:t>
      </w:r>
      <w:bookmarkEnd w:id="205"/>
      <w:bookmarkEnd w:id="206"/>
      <w:bookmarkEnd w:id="207"/>
    </w:p>
    <w:p w14:paraId="08AEEE62" w14:textId="77777777" w:rsidR="00061658" w:rsidRPr="00173642" w:rsidRDefault="00061658" w:rsidP="00D22ACC">
      <w:pPr>
        <w:pStyle w:val="Salygos2"/>
        <w:spacing w:before="0" w:after="0"/>
        <w:ind w:firstLine="1210"/>
        <w:rPr>
          <w:rFonts w:ascii="Palemonas" w:hAnsi="Palemonas" w:cs="Trebuchet MS"/>
          <w:lang w:val="lt-LT" w:eastAsia="lt-LT"/>
        </w:rPr>
      </w:pPr>
      <w:bookmarkStart w:id="208" w:name="_Toc293915726"/>
      <w:bookmarkStart w:id="209" w:name="_Toc294199044"/>
      <w:bookmarkStart w:id="210" w:name="_Toc294199375"/>
      <w:bookmarkStart w:id="211" w:name="_Toc294516734"/>
      <w:bookmarkStart w:id="212" w:name="_Toc297198323"/>
      <w:bookmarkStart w:id="213" w:name="_Toc297198506"/>
      <w:bookmarkStart w:id="214" w:name="_Toc297218513"/>
      <w:bookmarkStart w:id="215" w:name="_Toc297218549"/>
      <w:bookmarkStart w:id="216" w:name="_Toc299045812"/>
      <w:bookmarkStart w:id="217" w:name="_Toc299048135"/>
      <w:bookmarkStart w:id="218" w:name="_Toc310272498"/>
      <w:r w:rsidRPr="00173642">
        <w:rPr>
          <w:rFonts w:ascii="Palemonas" w:hAnsi="Palemonas" w:cs="Trebuchet MS"/>
          <w:lang w:val="lt-LT" w:eastAsia="lt-LT"/>
        </w:rPr>
        <w:t>Pateikiant Prašymus, Dalyvis privalo nurodyti, ar Prašyme yra nurodoma konfidenciali informacija ir kas tiksliai yra ja laikytina. Jeigu Suteikiančioji institucija nesutiks, kad nurodyta informacija yra konfidenciali, jis prašys pagrįsti jos konfidencialumą. Atsižvelgiant į Koncesijų įstatymo reikalavimą visiems Dalyviams suteikti vienodą informaciją apie Projektą, tuo atveju, jei dėl Dalyvio nurodytos informacijos konfidencialumo Suteikiančioji institucija jos nuomone negalės atsakyti į Dalyvio Prašymą taip, kad atsakymas galėtų būti pateiktas visiems Dalyviams nepažeidžiant minėto Dalyvio nurodytos informacijos konfidencialumo, Suteikiančioji institucija į tokį Prašymą neatsakys apie tai nurodydama savo atsakyme Dalyviui.</w:t>
      </w:r>
      <w:bookmarkEnd w:id="208"/>
      <w:bookmarkEnd w:id="209"/>
      <w:bookmarkEnd w:id="210"/>
      <w:bookmarkEnd w:id="211"/>
      <w:bookmarkEnd w:id="212"/>
      <w:bookmarkEnd w:id="213"/>
      <w:bookmarkEnd w:id="214"/>
      <w:bookmarkEnd w:id="215"/>
      <w:bookmarkEnd w:id="216"/>
      <w:bookmarkEnd w:id="217"/>
      <w:bookmarkEnd w:id="218"/>
      <w:r w:rsidRPr="00173642">
        <w:rPr>
          <w:rFonts w:ascii="Palemonas" w:hAnsi="Palemonas" w:cs="Trebuchet MS"/>
          <w:lang w:val="lt-LT" w:eastAsia="lt-LT"/>
        </w:rPr>
        <w:t xml:space="preserve"> </w:t>
      </w:r>
    </w:p>
    <w:p w14:paraId="39FBD9AD" w14:textId="1C034054" w:rsidR="00061658" w:rsidRPr="00173642" w:rsidRDefault="00061658" w:rsidP="00D22ACC">
      <w:pPr>
        <w:pStyle w:val="Salygos2"/>
        <w:spacing w:before="0" w:after="0"/>
        <w:ind w:firstLine="1210"/>
        <w:rPr>
          <w:rFonts w:ascii="Palemonas" w:hAnsi="Palemonas" w:cs="Trebuchet MS"/>
          <w:lang w:val="lt-LT" w:eastAsia="lt-LT"/>
        </w:rPr>
      </w:pPr>
      <w:bookmarkStart w:id="219" w:name="_Toc293915727"/>
      <w:bookmarkStart w:id="220" w:name="_Toc294199045"/>
      <w:bookmarkStart w:id="221" w:name="_Toc294199376"/>
      <w:bookmarkStart w:id="222" w:name="_Toc294516735"/>
      <w:bookmarkStart w:id="223" w:name="_Toc297198324"/>
      <w:bookmarkStart w:id="224" w:name="_Toc297198507"/>
      <w:bookmarkStart w:id="225" w:name="_Toc297218514"/>
      <w:bookmarkStart w:id="226" w:name="_Toc297218550"/>
      <w:bookmarkStart w:id="227" w:name="_Toc299045813"/>
      <w:bookmarkStart w:id="228" w:name="_Toc299048136"/>
      <w:bookmarkStart w:id="229" w:name="_Toc310272499"/>
      <w:r w:rsidRPr="00173642">
        <w:rPr>
          <w:rFonts w:ascii="Palemonas" w:hAnsi="Palemonas" w:cs="Trebuchet MS"/>
          <w:lang w:val="lt-LT" w:eastAsia="lt-LT"/>
        </w:rPr>
        <w:t xml:space="preserve">Į Prašymą Suteikiančioji institucija atsakys nedelsiant, bet ne vėliau kaip per </w:t>
      </w:r>
      <w:r w:rsidR="00DF5441" w:rsidRPr="00173642">
        <w:rPr>
          <w:rFonts w:ascii="Palemonas" w:hAnsi="Palemonas" w:cs="Trebuchet MS"/>
          <w:lang w:val="lt-LT" w:eastAsia="lt-LT"/>
        </w:rPr>
        <w:t>2</w:t>
      </w:r>
      <w:r w:rsidRPr="00173642">
        <w:rPr>
          <w:rFonts w:ascii="Palemonas" w:hAnsi="Palemonas" w:cs="Trebuchet MS"/>
          <w:lang w:val="lt-LT" w:eastAsia="lt-LT"/>
        </w:rPr>
        <w:t xml:space="preserve"> (</w:t>
      </w:r>
      <w:r w:rsidR="00DF5441" w:rsidRPr="00173642">
        <w:rPr>
          <w:rFonts w:ascii="Palemonas" w:hAnsi="Palemonas" w:cs="Trebuchet MS"/>
          <w:lang w:val="lt-LT" w:eastAsia="lt-LT"/>
        </w:rPr>
        <w:t>dvi</w:t>
      </w:r>
      <w:r w:rsidRPr="00173642">
        <w:rPr>
          <w:rFonts w:ascii="Palemonas" w:hAnsi="Palemonas" w:cs="Trebuchet MS"/>
          <w:lang w:val="lt-LT" w:eastAsia="lt-LT"/>
        </w:rPr>
        <w:t xml:space="preserve">) darbo dienas ir ne vėliau, kaip likus </w:t>
      </w:r>
      <w:r w:rsidR="00DF5441" w:rsidRPr="00173642">
        <w:rPr>
          <w:rFonts w:ascii="Palemonas" w:hAnsi="Palemonas" w:cs="Trebuchet MS"/>
          <w:lang w:val="lt-LT" w:eastAsia="lt-LT"/>
        </w:rPr>
        <w:t>1</w:t>
      </w:r>
      <w:r w:rsidRPr="00173642">
        <w:rPr>
          <w:rFonts w:ascii="Palemonas" w:hAnsi="Palemonas" w:cs="Trebuchet MS"/>
          <w:lang w:val="lt-LT" w:eastAsia="lt-LT"/>
        </w:rPr>
        <w:t xml:space="preserve"> (</w:t>
      </w:r>
      <w:r w:rsidR="00DF5441" w:rsidRPr="00173642">
        <w:rPr>
          <w:rFonts w:ascii="Palemonas" w:hAnsi="Palemonas" w:cs="Trebuchet MS"/>
          <w:lang w:val="lt-LT" w:eastAsia="lt-LT"/>
        </w:rPr>
        <w:t>vienai</w:t>
      </w:r>
      <w:r w:rsidRPr="00173642">
        <w:rPr>
          <w:rFonts w:ascii="Palemonas" w:hAnsi="Palemonas" w:cs="Trebuchet MS"/>
          <w:lang w:val="lt-LT" w:eastAsia="lt-LT"/>
        </w:rPr>
        <w:t>) darbo dien</w:t>
      </w:r>
      <w:r w:rsidR="00DF5441" w:rsidRPr="00173642">
        <w:rPr>
          <w:rFonts w:ascii="Palemonas" w:hAnsi="Palemonas" w:cs="Trebuchet MS"/>
          <w:lang w:val="lt-LT" w:eastAsia="lt-LT"/>
        </w:rPr>
        <w:t>ai</w:t>
      </w:r>
      <w:r w:rsidRPr="00173642">
        <w:rPr>
          <w:rFonts w:ascii="Palemonas" w:hAnsi="Palemonas" w:cs="Trebuchet MS"/>
          <w:lang w:val="lt-LT" w:eastAsia="lt-LT"/>
        </w:rPr>
        <w:t xml:space="preserve"> iki Išsamių pasiūlymų pateikimo termino pabaigos. Jeigu išsamiam atsakymui parengti Suteikiančiajai institucijai būtinai reikės daugiau laiko, per šį terminą Dalyviai bus informuoti apie tikslų atsakymų pateikimo laiką.</w:t>
      </w:r>
      <w:bookmarkEnd w:id="219"/>
      <w:bookmarkEnd w:id="220"/>
      <w:bookmarkEnd w:id="221"/>
      <w:bookmarkEnd w:id="222"/>
      <w:bookmarkEnd w:id="223"/>
      <w:bookmarkEnd w:id="224"/>
      <w:bookmarkEnd w:id="225"/>
      <w:bookmarkEnd w:id="226"/>
      <w:bookmarkEnd w:id="227"/>
      <w:bookmarkEnd w:id="228"/>
      <w:bookmarkEnd w:id="229"/>
    </w:p>
    <w:p w14:paraId="0DDAA4E8" w14:textId="7C4CABAE" w:rsidR="000932BA" w:rsidRPr="00173642" w:rsidRDefault="000932BA" w:rsidP="00D22ACC">
      <w:pPr>
        <w:ind w:firstLine="1210"/>
        <w:rPr>
          <w:rFonts w:ascii="Palemonas" w:eastAsia="Calibri" w:hAnsi="Palemonas" w:cs="Trebuchet MS"/>
          <w:lang w:eastAsia="lt-LT"/>
        </w:rPr>
      </w:pPr>
      <w:r w:rsidRPr="00173642">
        <w:rPr>
          <w:rFonts w:ascii="Palemonas" w:hAnsi="Palemonas" w:cs="Trebuchet MS"/>
          <w:lang w:eastAsia="lt-LT"/>
        </w:rPr>
        <w:br w:type="page"/>
      </w:r>
    </w:p>
    <w:p w14:paraId="2F8E9A9D" w14:textId="77777777" w:rsidR="00061658" w:rsidRPr="00D22ACC" w:rsidRDefault="00061658" w:rsidP="00D22ACC">
      <w:pPr>
        <w:pStyle w:val="Antrat1"/>
        <w:numPr>
          <w:ilvl w:val="0"/>
          <w:numId w:val="33"/>
        </w:numPr>
        <w:spacing w:line="240" w:lineRule="auto"/>
        <w:ind w:left="6946" w:hanging="283"/>
        <w:jc w:val="right"/>
        <w:rPr>
          <w:rFonts w:ascii="Palemonas" w:hAnsi="Palemonas" w:cs="Trebuchet MS"/>
          <w:sz w:val="24"/>
          <w:szCs w:val="24"/>
        </w:rPr>
      </w:pPr>
      <w:bookmarkStart w:id="230" w:name="_Ref293666949"/>
      <w:bookmarkStart w:id="231" w:name="_Toc427232915"/>
      <w:bookmarkStart w:id="232" w:name="_Toc427757640"/>
      <w:r w:rsidRPr="00D22ACC">
        <w:rPr>
          <w:rFonts w:ascii="Palemonas" w:hAnsi="Palemonas" w:cs="Trebuchet MS"/>
          <w:sz w:val="24"/>
          <w:szCs w:val="24"/>
        </w:rPr>
        <w:lastRenderedPageBreak/>
        <w:t xml:space="preserve">Sąlygų </w:t>
      </w:r>
      <w:r w:rsidRPr="00D22ACC">
        <w:rPr>
          <w:rFonts w:ascii="Palemonas" w:hAnsi="Palemonas" w:cs="Palemonas"/>
          <w:sz w:val="24"/>
          <w:szCs w:val="24"/>
        </w:rPr>
        <w:t>priedas</w:t>
      </w:r>
      <w:bookmarkEnd w:id="230"/>
      <w:bookmarkEnd w:id="231"/>
      <w:bookmarkEnd w:id="232"/>
    </w:p>
    <w:p w14:paraId="0CCE4EFB" w14:textId="77777777" w:rsidR="00061658" w:rsidRPr="00D22ACC" w:rsidRDefault="00061658" w:rsidP="00D22ACC">
      <w:pPr>
        <w:jc w:val="both"/>
        <w:rPr>
          <w:rFonts w:ascii="Palemonas" w:hAnsi="Palemonas" w:cs="Trebuchet MS"/>
        </w:rPr>
      </w:pPr>
    </w:p>
    <w:p w14:paraId="61B8B3C5" w14:textId="77777777" w:rsidR="00061658" w:rsidRPr="00D22ACC" w:rsidRDefault="00061658" w:rsidP="00D22ACC">
      <w:pPr>
        <w:pStyle w:val="Antrat1"/>
        <w:spacing w:line="240" w:lineRule="auto"/>
        <w:jc w:val="center"/>
        <w:rPr>
          <w:rFonts w:ascii="Palemonas" w:hAnsi="Palemonas"/>
          <w:sz w:val="24"/>
          <w:szCs w:val="24"/>
        </w:rPr>
      </w:pPr>
      <w:bookmarkStart w:id="233" w:name="_Toc427757641"/>
      <w:r w:rsidRPr="00D22ACC">
        <w:rPr>
          <w:rFonts w:ascii="Palemonas" w:hAnsi="Palemonas"/>
          <w:sz w:val="24"/>
          <w:szCs w:val="24"/>
        </w:rPr>
        <w:t>Išankstinės atrankos kriterijai</w:t>
      </w:r>
      <w:bookmarkEnd w:id="233"/>
    </w:p>
    <w:p w14:paraId="05D57C70" w14:textId="77777777" w:rsidR="00061658" w:rsidRPr="00D22ACC" w:rsidRDefault="00061658" w:rsidP="00D22ACC">
      <w:pPr>
        <w:jc w:val="center"/>
        <w:rPr>
          <w:rFonts w:ascii="Palemonas" w:hAnsi="Palemonas" w:cs="Trebuchet MS"/>
        </w:rPr>
      </w:pPr>
    </w:p>
    <w:p w14:paraId="6A138F6E" w14:textId="77777777" w:rsidR="00061658" w:rsidRPr="00D22ACC" w:rsidRDefault="00061658" w:rsidP="00D22ACC">
      <w:pPr>
        <w:pStyle w:val="Salygos2"/>
        <w:spacing w:before="0" w:after="0"/>
        <w:rPr>
          <w:rFonts w:ascii="Palemonas" w:hAnsi="Palemonas" w:cs="Trebuchet MS"/>
          <w:lang w:val="lt-LT" w:eastAsia="lt-LT"/>
        </w:rPr>
      </w:pPr>
      <w:bookmarkStart w:id="234" w:name="_Toc288122797"/>
      <w:bookmarkStart w:id="235" w:name="_Toc288724140"/>
      <w:bookmarkStart w:id="236" w:name="_Toc288737997"/>
      <w:bookmarkStart w:id="237" w:name="_Toc288738504"/>
      <w:bookmarkStart w:id="238" w:name="_Toc288738869"/>
      <w:bookmarkStart w:id="239" w:name="_Toc289189940"/>
      <w:bookmarkStart w:id="240" w:name="_Toc289283011"/>
      <w:bookmarkStart w:id="241" w:name="_Toc290387639"/>
      <w:bookmarkStart w:id="242" w:name="_Toc291009724"/>
      <w:bookmarkStart w:id="243" w:name="_Toc291089679"/>
      <w:bookmarkStart w:id="244" w:name="_Toc293665789"/>
      <w:bookmarkStart w:id="245" w:name="_Toc293915728"/>
      <w:bookmarkStart w:id="246" w:name="_Toc294199046"/>
      <w:bookmarkStart w:id="247" w:name="_Toc294199377"/>
      <w:bookmarkStart w:id="248" w:name="_Toc294516736"/>
      <w:bookmarkStart w:id="249" w:name="_Toc297198325"/>
      <w:bookmarkStart w:id="250" w:name="_Toc297198508"/>
      <w:bookmarkStart w:id="251" w:name="_Toc297218515"/>
      <w:bookmarkStart w:id="252" w:name="_Toc297218551"/>
      <w:bookmarkStart w:id="253" w:name="_Toc299045814"/>
      <w:bookmarkStart w:id="254" w:name="_Toc299048137"/>
      <w:bookmarkStart w:id="255" w:name="_Toc310272500"/>
      <w:r w:rsidRPr="00D22ACC">
        <w:rPr>
          <w:rFonts w:ascii="Palemonas" w:hAnsi="Palemonas" w:cs="Trebuchet MS"/>
          <w:lang w:val="lt-LT" w:eastAsia="lt-LT"/>
        </w:rPr>
        <w:t>Konkurse dalyvaujantis ūkio subjektas turi atitikti žemiau nurodytus bendruosius, ekonominės ir finansinės būklės, techninio ir profesinio pajėgumo kriterijus:</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53"/>
        <w:gridCol w:w="5181"/>
      </w:tblGrid>
      <w:tr w:rsidR="00D82C52" w:rsidRPr="00D22ACC" w14:paraId="2340F9C8" w14:textId="77777777" w:rsidTr="00D82C52">
        <w:tc>
          <w:tcPr>
            <w:tcW w:w="4553" w:type="dxa"/>
            <w:shd w:val="clear" w:color="auto" w:fill="BFBFBF" w:themeFill="background1" w:themeFillShade="BF"/>
          </w:tcPr>
          <w:p w14:paraId="3CB5973F" w14:textId="77777777" w:rsidR="00061658" w:rsidRPr="00D22ACC" w:rsidRDefault="00061658" w:rsidP="001B2866">
            <w:pPr>
              <w:numPr>
                <w:ilvl w:val="0"/>
                <w:numId w:val="2"/>
              </w:numPr>
              <w:spacing w:after="120"/>
              <w:ind w:left="0" w:firstLine="0"/>
              <w:jc w:val="center"/>
              <w:rPr>
                <w:rFonts w:ascii="Palemonas" w:hAnsi="Palemonas" w:cs="Trebuchet MS"/>
                <w:b/>
                <w:bCs/>
              </w:rPr>
            </w:pPr>
            <w:r w:rsidRPr="00D22ACC">
              <w:rPr>
                <w:rFonts w:ascii="Palemonas" w:hAnsi="Palemonas" w:cs="Trebuchet MS"/>
                <w:b/>
                <w:bCs/>
              </w:rPr>
              <w:t>Bendrieji kriterijai</w:t>
            </w:r>
          </w:p>
        </w:tc>
        <w:tc>
          <w:tcPr>
            <w:tcW w:w="5181" w:type="dxa"/>
            <w:shd w:val="clear" w:color="auto" w:fill="BFBFBF" w:themeFill="background1" w:themeFillShade="BF"/>
          </w:tcPr>
          <w:p w14:paraId="1D781817" w14:textId="77777777" w:rsidR="00061658" w:rsidRPr="00D22ACC" w:rsidRDefault="00061658">
            <w:pPr>
              <w:spacing w:after="120"/>
              <w:jc w:val="center"/>
              <w:rPr>
                <w:rFonts w:ascii="Palemonas" w:hAnsi="Palemonas" w:cs="Trebuchet MS"/>
                <w:b/>
                <w:bCs/>
              </w:rPr>
            </w:pPr>
            <w:r w:rsidRPr="00D22ACC">
              <w:rPr>
                <w:rFonts w:ascii="Palemonas" w:hAnsi="Palemonas" w:cs="Trebuchet MS"/>
                <w:b/>
                <w:bCs/>
              </w:rPr>
              <w:t>Kaip atitikimo įrodymą reikia pateikti</w:t>
            </w:r>
          </w:p>
        </w:tc>
      </w:tr>
      <w:tr w:rsidR="00061658" w:rsidRPr="00D22ACC" w14:paraId="280E0F59" w14:textId="77777777" w:rsidTr="00A11E4F">
        <w:tc>
          <w:tcPr>
            <w:tcW w:w="4553" w:type="dxa"/>
          </w:tcPr>
          <w:p w14:paraId="0EBB35D1" w14:textId="730B7BEC" w:rsidR="00061658" w:rsidRPr="00D22ACC" w:rsidRDefault="00061658" w:rsidP="001B2866">
            <w:pPr>
              <w:numPr>
                <w:ilvl w:val="1"/>
                <w:numId w:val="3"/>
              </w:numPr>
              <w:spacing w:after="120"/>
              <w:ind w:left="0" w:firstLine="0"/>
              <w:jc w:val="both"/>
              <w:rPr>
                <w:rFonts w:ascii="Palemonas" w:hAnsi="Palemonas" w:cs="Trebuchet MS"/>
                <w:b/>
                <w:bCs/>
                <w:color w:val="000000"/>
              </w:rPr>
            </w:pPr>
            <w:bookmarkStart w:id="256" w:name="_Ref413234159"/>
            <w:r w:rsidRPr="00D22ACC">
              <w:rPr>
                <w:rFonts w:ascii="Palemonas" w:hAnsi="Palemonas" w:cs="Trebuchet MS"/>
              </w:rPr>
              <w:t>Dalyvio, kaip juridinio asmens, vadovas ar kitas asmuo, turintis teisę Dalyvio vardu sudaryti sandorį, buhalteris ar kitas asmuo, turintis teisę surašyti ir pasirašyti Dalyvio apskaitos dokumentus, neturi neišnykusio ar nepanaikinto teistumo, ar dėl Dalyvio, kaip juridinio asmens, per pastaruosius 5 metus nebuvo priimtas ir įsiteisėjęs apkaltinamasis teismo nuosprendis už dalyvavimą nusikalstamame susivienijime, jo organizavimą ar vadovavimą jam, už kyšininkavimą, tarpininko kyšininkavimą, papirkimą, sukčiavimą, kredito, paskolos ar tikslinės paramos panaudojimą ne pagal paskirtį ar nustatytą tvarką, kreditinį sukčiavimą, mokesčių nesumokėjimą, neteisingų duomenų apie pajamas, pelną ar turtą pateikimą, deklaracijos, ataskaitos ar kito dokumento nepateikimą, nusikalstamu būdu gauto turto įgijimą ar realizavimą, nusikalstamu būdu įgytų pinigų ar turto legalizavimą, arba nėra priimtas ir įsiteisėjęs apkaltinamasis teismo nuosprendis už 2004 m. kovo 31 d. Europos Parlamento ir Tarybos direktyvos 2004/18/EB dėl Viešųjų darbų, prekių ir paslaugų pirkimo sutarčių sudarymo tvarkos derinimo 45 str. 1 dalyje išvardytuose Europos Sąjungos teisės aktuose apibrėžtus nusikaltimus.</w:t>
            </w:r>
            <w:bookmarkEnd w:id="256"/>
          </w:p>
        </w:tc>
        <w:tc>
          <w:tcPr>
            <w:tcW w:w="5181" w:type="dxa"/>
          </w:tcPr>
          <w:p w14:paraId="3F0C4354" w14:textId="77777777" w:rsidR="00061658" w:rsidRPr="00D22ACC" w:rsidRDefault="00061658">
            <w:pPr>
              <w:spacing w:after="120"/>
              <w:jc w:val="both"/>
              <w:rPr>
                <w:rFonts w:ascii="Palemonas" w:hAnsi="Palemonas" w:cs="Trebuchet MS"/>
              </w:rPr>
            </w:pPr>
            <w:r w:rsidRPr="00D22ACC">
              <w:rPr>
                <w:rFonts w:ascii="Palemonas" w:hAnsi="Palemonas" w:cs="Trebuchet MS"/>
              </w:rPr>
              <w:t>Informatikos ir ryšių departamento prie Lietuvos Respublikos vidaus reikalų ministerijos išduota pažyma, valstybės įmonės Registrų centro pažyma, arba įgaliotos užsienio institucijos išduoti dokumentai, patvirtinantys, kad (i) Dalyvis (ii) Dalyvio vadovas ir kiti Dalyvio vardu veikiantys asmenys, (iii) buhalteris ar kitas asmuo, turintis teisę surašyti ir pasirašyti Dalyvio apskaitos dokumentus, neturi galiojančio teistumo už šiame punkte nurodytas nusikalstamas veikas.</w:t>
            </w:r>
          </w:p>
          <w:p w14:paraId="547FD464" w14:textId="77777777" w:rsidR="00061658" w:rsidRPr="00D22ACC" w:rsidRDefault="00061658">
            <w:pPr>
              <w:spacing w:after="120"/>
              <w:jc w:val="both"/>
              <w:rPr>
                <w:rFonts w:ascii="Palemonas" w:hAnsi="Palemonas" w:cs="Trebuchet MS"/>
              </w:rPr>
            </w:pPr>
            <w:r w:rsidRPr="00D22ACC">
              <w:rPr>
                <w:rFonts w:ascii="Palemonas" w:hAnsi="Palemonas" w:cs="Trebuchet MS"/>
              </w:rPr>
              <w:t>Jeigu Dalyvio buveinės šalyje tokie dokumentai neišduodami, arba neapima visų keliamų klausimų, juos galima pakeisti:</w:t>
            </w:r>
          </w:p>
          <w:p w14:paraId="4703E93A" w14:textId="77777777" w:rsidR="00061658" w:rsidRPr="00D22ACC" w:rsidRDefault="00061658">
            <w:pPr>
              <w:numPr>
                <w:ilvl w:val="0"/>
                <w:numId w:val="8"/>
              </w:numPr>
              <w:spacing w:after="120"/>
              <w:ind w:left="490" w:hanging="426"/>
              <w:jc w:val="both"/>
              <w:rPr>
                <w:rFonts w:ascii="Palemonas" w:hAnsi="Palemonas" w:cs="Trebuchet MS"/>
              </w:rPr>
            </w:pPr>
            <w:r w:rsidRPr="00D22ACC">
              <w:rPr>
                <w:rFonts w:ascii="Palemonas" w:hAnsi="Palemonas" w:cs="Trebuchet MS"/>
              </w:rPr>
              <w:t>atitinkama priesaikos deklaracija, jei ji taikoma Dalyvio buveinės šalyje;</w:t>
            </w:r>
          </w:p>
          <w:p w14:paraId="7C173B4C" w14:textId="77777777" w:rsidR="00061658" w:rsidRPr="00D22ACC" w:rsidRDefault="00061658">
            <w:pPr>
              <w:numPr>
                <w:ilvl w:val="0"/>
                <w:numId w:val="8"/>
              </w:numPr>
              <w:spacing w:after="120"/>
              <w:ind w:left="490" w:hanging="426"/>
              <w:jc w:val="both"/>
              <w:rPr>
                <w:rFonts w:ascii="Palemonas" w:hAnsi="Palemonas" w:cs="Trebuchet MS"/>
              </w:rPr>
            </w:pPr>
            <w:r w:rsidRPr="00D22ACC">
              <w:rPr>
                <w:rFonts w:ascii="Palemonas" w:hAnsi="Palemonas" w:cs="Trebuchet MS"/>
              </w:rPr>
              <w:t>jeigu priesaikos deklaracija nėra taikoma – oficialia Dalyvio deklaracija, kurią jis yra pateikęs kompetentingai teisinei arba administracinei institucijai, notarui arba kompetentingai profesinei ar prekybos organizacijai savo kilmės šalyje arba šalyje, iš kurios jis atvyko.</w:t>
            </w:r>
          </w:p>
          <w:p w14:paraId="224ABBA9" w14:textId="77777777" w:rsidR="00061658" w:rsidRPr="00D22ACC" w:rsidRDefault="00061658">
            <w:pPr>
              <w:spacing w:after="120"/>
              <w:jc w:val="both"/>
              <w:rPr>
                <w:rFonts w:ascii="Palemonas" w:hAnsi="Palemonas" w:cs="Trebuchet MS"/>
              </w:rPr>
            </w:pPr>
            <w:r w:rsidRPr="00D22ACC">
              <w:rPr>
                <w:rFonts w:ascii="Palemonas" w:hAnsi="Palemonas" w:cs="Trebuchet MS"/>
              </w:rPr>
              <w:t>Šiame punkte nurodyti dokumentai turi būti išduoti ne anksčiau kaip 60 dienų iki paraiškos pateikimo datos, arba jų galiojimo laikas turi apimti šią datą.</w:t>
            </w:r>
          </w:p>
        </w:tc>
      </w:tr>
      <w:tr w:rsidR="00061658" w:rsidRPr="00D22ACC" w14:paraId="6B591599" w14:textId="77777777" w:rsidTr="00A11E4F">
        <w:tc>
          <w:tcPr>
            <w:tcW w:w="4553" w:type="dxa"/>
          </w:tcPr>
          <w:p w14:paraId="3E6F91B7" w14:textId="77777777" w:rsidR="00061658" w:rsidRPr="00D22ACC" w:rsidRDefault="00061658" w:rsidP="001B2866">
            <w:pPr>
              <w:numPr>
                <w:ilvl w:val="1"/>
                <w:numId w:val="3"/>
              </w:numPr>
              <w:spacing w:after="120"/>
              <w:ind w:left="0" w:firstLine="0"/>
              <w:jc w:val="both"/>
              <w:rPr>
                <w:rFonts w:ascii="Palemonas" w:hAnsi="Palemonas" w:cs="Trebuchet MS"/>
                <w:b/>
                <w:bCs/>
              </w:rPr>
            </w:pPr>
            <w:r w:rsidRPr="00D22ACC">
              <w:rPr>
                <w:rFonts w:ascii="Palemonas" w:hAnsi="Palemonas" w:cs="Trebuchet MS"/>
              </w:rPr>
              <w:t>Dalyvis nėra bankrutavęs, likviduojamas, su kreditoriais sudaręs taikos sutarties (susitarimo su kreditoriais tęsti Dalyvio veiklą, kai jis prisiima tam tikrus įsipareigojimus, o kreditoriai sutinka savo reikalavimus atidėti, sumažinti ar jų atsisakyti), sustabdęs ar apribojęs savo veiklos arba Dalyvio padėtis pagal šalies, kurioje jis registruotas, įstatymus nėra tokia pati ar panaši.</w:t>
            </w:r>
          </w:p>
          <w:p w14:paraId="5935DECA" w14:textId="77777777" w:rsidR="00061658" w:rsidRPr="00D22ACC" w:rsidRDefault="00061658">
            <w:pPr>
              <w:spacing w:after="120"/>
              <w:jc w:val="both"/>
              <w:rPr>
                <w:rFonts w:ascii="Palemonas" w:hAnsi="Palemonas" w:cs="Trebuchet MS"/>
                <w:b/>
                <w:bCs/>
              </w:rPr>
            </w:pPr>
          </w:p>
        </w:tc>
        <w:tc>
          <w:tcPr>
            <w:tcW w:w="5181" w:type="dxa"/>
          </w:tcPr>
          <w:p w14:paraId="02B0C5E6" w14:textId="77777777" w:rsidR="00061658" w:rsidRPr="00D22ACC" w:rsidRDefault="00061658">
            <w:pPr>
              <w:overflowPunct w:val="0"/>
              <w:autoSpaceDE w:val="0"/>
              <w:autoSpaceDN w:val="0"/>
              <w:adjustRightInd w:val="0"/>
              <w:spacing w:after="120"/>
              <w:jc w:val="both"/>
              <w:textAlignment w:val="baseline"/>
              <w:rPr>
                <w:rFonts w:ascii="Palemonas" w:hAnsi="Palemonas" w:cs="Trebuchet MS"/>
                <w:color w:val="000000"/>
              </w:rPr>
            </w:pPr>
            <w:r w:rsidRPr="00D22ACC">
              <w:rPr>
                <w:rFonts w:ascii="Palemonas" w:hAnsi="Palemonas" w:cs="Trebuchet MS"/>
                <w:color w:val="000000"/>
              </w:rPr>
              <w:t>1) Valstybės įmonės Registrų centro pažyma, arba įgaliotos užsienio institucijos išduoti dokumentai, patvirtinantys, kad Dalyvis nėra bankrutavęs, likviduotas, jo veikla neapribota ar jis nėra panašioje situacijoje.</w:t>
            </w:r>
          </w:p>
          <w:p w14:paraId="52A4CC37" w14:textId="77777777" w:rsidR="00061658" w:rsidRPr="00D22ACC" w:rsidRDefault="00061658">
            <w:pPr>
              <w:spacing w:after="120"/>
              <w:jc w:val="both"/>
              <w:rPr>
                <w:rFonts w:ascii="Palemonas" w:hAnsi="Palemonas" w:cs="Trebuchet MS"/>
                <w:color w:val="000000"/>
              </w:rPr>
            </w:pPr>
            <w:r w:rsidRPr="00D22ACC">
              <w:rPr>
                <w:rFonts w:ascii="Palemonas" w:hAnsi="Palemonas" w:cs="Trebuchet MS"/>
                <w:color w:val="000000"/>
              </w:rPr>
              <w:t>Jeigu Dalyvio buveinės šalyje tokie dokumentai neišduodami, arba neapima visų keliamų klausimų, juos galima pakeisti:</w:t>
            </w:r>
          </w:p>
          <w:p w14:paraId="173B34A6" w14:textId="77777777" w:rsidR="00061658" w:rsidRPr="00D22ACC" w:rsidRDefault="00061658">
            <w:pPr>
              <w:numPr>
                <w:ilvl w:val="0"/>
                <w:numId w:val="18"/>
              </w:numPr>
              <w:spacing w:after="120"/>
              <w:ind w:left="459" w:hanging="426"/>
              <w:jc w:val="both"/>
              <w:rPr>
                <w:rFonts w:ascii="Palemonas" w:hAnsi="Palemonas" w:cs="Trebuchet MS"/>
                <w:color w:val="000000"/>
              </w:rPr>
            </w:pPr>
            <w:r w:rsidRPr="00D22ACC">
              <w:rPr>
                <w:rFonts w:ascii="Palemonas" w:hAnsi="Palemonas" w:cs="Trebuchet MS"/>
                <w:color w:val="000000"/>
              </w:rPr>
              <w:t>atitinkama priesaikos deklaracija, jei ji taikoma Dalyvio buveinės šalyje.</w:t>
            </w:r>
          </w:p>
          <w:p w14:paraId="555F868A" w14:textId="77777777" w:rsidR="00061658" w:rsidRPr="00D22ACC" w:rsidRDefault="00061658">
            <w:pPr>
              <w:numPr>
                <w:ilvl w:val="0"/>
                <w:numId w:val="18"/>
              </w:numPr>
              <w:spacing w:after="120"/>
              <w:ind w:left="459" w:hanging="426"/>
              <w:jc w:val="both"/>
              <w:rPr>
                <w:rFonts w:ascii="Palemonas" w:hAnsi="Palemonas" w:cs="Trebuchet MS"/>
                <w:color w:val="000000"/>
              </w:rPr>
            </w:pPr>
            <w:r w:rsidRPr="00D22ACC">
              <w:rPr>
                <w:rFonts w:ascii="Palemonas" w:hAnsi="Palemonas" w:cs="Trebuchet MS"/>
                <w:color w:val="000000"/>
              </w:rPr>
              <w:t xml:space="preserve">jeigu priesaikos deklaracija nėra taikoma – oficialia Dalyvio deklaracija, kurią jis yra pateikęs kompetentingai teisinei arba administracinei institucijai, notarui arba </w:t>
            </w:r>
            <w:r w:rsidRPr="00D22ACC">
              <w:rPr>
                <w:rFonts w:ascii="Palemonas" w:hAnsi="Palemonas" w:cs="Trebuchet MS"/>
                <w:color w:val="000000"/>
              </w:rPr>
              <w:lastRenderedPageBreak/>
              <w:t>kompetentingai profesinei ar prekybos organizacijai savo kilmės šalyje arba šalyje, iš kurios jis atvyko; arba</w:t>
            </w:r>
          </w:p>
          <w:p w14:paraId="4CB94BDA" w14:textId="77777777" w:rsidR="00061658" w:rsidRPr="00D22ACC" w:rsidRDefault="00061658">
            <w:pPr>
              <w:numPr>
                <w:ilvl w:val="0"/>
                <w:numId w:val="18"/>
              </w:numPr>
              <w:spacing w:after="120"/>
              <w:ind w:left="459" w:hanging="426"/>
              <w:jc w:val="both"/>
              <w:rPr>
                <w:rFonts w:ascii="Palemonas" w:hAnsi="Palemonas" w:cs="Trebuchet MS"/>
                <w:color w:val="000000"/>
              </w:rPr>
            </w:pPr>
            <w:r w:rsidRPr="00D22ACC">
              <w:rPr>
                <w:rFonts w:ascii="Palemonas" w:hAnsi="Palemonas" w:cs="Trebuchet MS"/>
                <w:color w:val="000000"/>
              </w:rPr>
              <w:t>Dalyvio laisvos formos deklaracija.</w:t>
            </w:r>
          </w:p>
          <w:p w14:paraId="7B9FBD5D" w14:textId="77777777" w:rsidR="00061658" w:rsidRPr="00D22ACC" w:rsidRDefault="00061658">
            <w:pPr>
              <w:spacing w:after="120"/>
              <w:jc w:val="both"/>
              <w:rPr>
                <w:rFonts w:ascii="Palemonas" w:hAnsi="Palemonas" w:cs="Trebuchet MS"/>
                <w:color w:val="000000"/>
              </w:rPr>
            </w:pPr>
            <w:r w:rsidRPr="00D22ACC">
              <w:rPr>
                <w:rFonts w:ascii="Palemonas" w:hAnsi="Palemonas" w:cs="Trebuchet MS"/>
                <w:color w:val="000000"/>
              </w:rPr>
              <w:t xml:space="preserve">Remiantis tuo, kad Valstybės įmonės Registrų centro informacinėje sistemoje neatlygintinai teikiama informacija apie tiekėjo (juridinio asmens), registruoto Lietuvos Respublikoje, teisinį statusą, duomenys apie Lietuvos Respublikos tiekėjo (juridinio asmens) kvalifikaciją bus užfiksuoti ir išsaugomi </w:t>
            </w:r>
            <w:r w:rsidR="00CF16D7" w:rsidRPr="00D22ACC">
              <w:rPr>
                <w:rFonts w:ascii="Palemonas" w:hAnsi="Palemonas" w:cs="Trebuchet MS"/>
                <w:color w:val="000000"/>
              </w:rPr>
              <w:t>Suteik</w:t>
            </w:r>
            <w:r w:rsidR="00F60031" w:rsidRPr="00D22ACC">
              <w:rPr>
                <w:rFonts w:ascii="Palemonas" w:hAnsi="Palemonas" w:cs="Trebuchet MS"/>
                <w:color w:val="000000"/>
              </w:rPr>
              <w:t>iančiojoj</w:t>
            </w:r>
            <w:r w:rsidR="00CF16D7" w:rsidRPr="00D22ACC">
              <w:rPr>
                <w:rFonts w:ascii="Palemonas" w:hAnsi="Palemonas" w:cs="Trebuchet MS"/>
                <w:color w:val="000000"/>
              </w:rPr>
              <w:t>e institucijoje</w:t>
            </w:r>
            <w:r w:rsidRPr="00D22ACC">
              <w:rPr>
                <w:rFonts w:ascii="Palemonas" w:hAnsi="Palemonas" w:cs="Trebuchet MS"/>
                <w:color w:val="000000"/>
              </w:rPr>
              <w:t xml:space="preserve"> paskutinę pasiūlymų pateikimo dieną. Tiekėjas (juridinis asmuo), registruotas Lietuvos Respublikoje, neturi pateikti kvalifikacijos reikalavimą patvirtinančio dokumento.</w:t>
            </w:r>
          </w:p>
          <w:p w14:paraId="3A308A74" w14:textId="77777777" w:rsidR="00061658" w:rsidRPr="00D22ACC" w:rsidRDefault="00061658">
            <w:pPr>
              <w:spacing w:after="120"/>
              <w:jc w:val="both"/>
              <w:rPr>
                <w:rFonts w:ascii="Palemonas" w:hAnsi="Palemonas" w:cs="Trebuchet MS"/>
                <w:color w:val="000000"/>
              </w:rPr>
            </w:pPr>
            <w:r w:rsidRPr="00D22ACC">
              <w:rPr>
                <w:rFonts w:ascii="Palemonas" w:hAnsi="Palemonas" w:cs="Trebuchet MS"/>
                <w:color w:val="000000"/>
              </w:rPr>
              <w:t xml:space="preserve">2) Dalyvio deklaracija, užpildyta pagal Sąlygų </w:t>
            </w:r>
            <w:r w:rsidR="003977E3" w:rsidRPr="00D22ACC">
              <w:rPr>
                <w:rFonts w:ascii="Palemonas" w:hAnsi="Palemonas"/>
              </w:rPr>
              <w:fldChar w:fldCharType="begin"/>
            </w:r>
            <w:r w:rsidR="003977E3" w:rsidRPr="00D22ACC">
              <w:rPr>
                <w:rFonts w:ascii="Palemonas" w:hAnsi="Palemonas"/>
              </w:rPr>
              <w:instrText xml:space="preserve"> REF _Ref293666992 \r \h  \* MERGEFORMAT </w:instrText>
            </w:r>
            <w:r w:rsidR="003977E3" w:rsidRPr="00D22ACC">
              <w:rPr>
                <w:rFonts w:ascii="Palemonas" w:hAnsi="Palemonas"/>
              </w:rPr>
            </w:r>
            <w:r w:rsidR="003977E3" w:rsidRPr="00D22ACC">
              <w:rPr>
                <w:rFonts w:ascii="Palemonas" w:hAnsi="Palemonas"/>
              </w:rPr>
              <w:fldChar w:fldCharType="separate"/>
            </w:r>
            <w:r w:rsidR="00DF0F70">
              <w:rPr>
                <w:rFonts w:ascii="Palemonas" w:hAnsi="Palemonas"/>
              </w:rPr>
              <w:t>8</w:t>
            </w:r>
            <w:r w:rsidR="003977E3" w:rsidRPr="00D22ACC">
              <w:rPr>
                <w:rFonts w:ascii="Palemonas" w:hAnsi="Palemonas"/>
              </w:rPr>
              <w:fldChar w:fldCharType="end"/>
            </w:r>
            <w:r w:rsidRPr="00D22ACC">
              <w:rPr>
                <w:rFonts w:ascii="Palemonas" w:hAnsi="Palemonas" w:cs="Trebuchet MS"/>
                <w:color w:val="000000"/>
              </w:rPr>
              <w:t> priede pateiktą formą.</w:t>
            </w:r>
          </w:p>
          <w:p w14:paraId="733C4CBE" w14:textId="77777777" w:rsidR="00061658" w:rsidRPr="00D22ACC" w:rsidRDefault="00061658">
            <w:pPr>
              <w:spacing w:after="120"/>
              <w:jc w:val="both"/>
              <w:rPr>
                <w:rFonts w:ascii="Palemonas" w:hAnsi="Palemonas" w:cs="Trebuchet MS"/>
                <w:b/>
                <w:bCs/>
                <w:color w:val="009900"/>
              </w:rPr>
            </w:pPr>
            <w:r w:rsidRPr="00D22ACC">
              <w:rPr>
                <w:rFonts w:ascii="Palemonas" w:hAnsi="Palemonas" w:cs="Trebuchet MS"/>
                <w:color w:val="000000"/>
              </w:rPr>
              <w:t>Šiame punkte nurodyti dokumentai turi būti išduoti (sudaryti) ne anksčiau kaip 60 dienų iki paraiškos pateikimo datos, arba jų galiojimo laikas turi apimti šią datą.</w:t>
            </w:r>
          </w:p>
        </w:tc>
      </w:tr>
      <w:tr w:rsidR="00061658" w:rsidRPr="00D22ACC" w14:paraId="32C2ECCF" w14:textId="77777777" w:rsidTr="00A11E4F">
        <w:tc>
          <w:tcPr>
            <w:tcW w:w="4553" w:type="dxa"/>
          </w:tcPr>
          <w:p w14:paraId="539E8318" w14:textId="77777777" w:rsidR="00061658" w:rsidRPr="00D22ACC" w:rsidRDefault="00061658" w:rsidP="001B2866">
            <w:pPr>
              <w:numPr>
                <w:ilvl w:val="1"/>
                <w:numId w:val="3"/>
              </w:numPr>
              <w:spacing w:after="120"/>
              <w:ind w:left="0" w:firstLine="0"/>
              <w:jc w:val="both"/>
              <w:rPr>
                <w:rFonts w:ascii="Palemonas" w:hAnsi="Palemonas" w:cs="Trebuchet MS"/>
                <w:b/>
                <w:bCs/>
                <w:color w:val="0033CC"/>
              </w:rPr>
            </w:pPr>
            <w:r w:rsidRPr="00D22ACC">
              <w:rPr>
                <w:rFonts w:ascii="Palemonas" w:hAnsi="Palemonas" w:cs="Trebuchet MS"/>
              </w:rPr>
              <w:lastRenderedPageBreak/>
              <w:t>Dalyviui nėra iškelta restruktūrizavimo, bankroto byla arba bankroto procesas vykdomas ne teismo tvarka, inicijuotos priverstinio likvidavimo ar susitarimo su kreditoriais procedūros arba vykdomos analogiškos procedūros pagal šalies, kurioje jis registruotas, įstatymus.</w:t>
            </w:r>
          </w:p>
        </w:tc>
        <w:tc>
          <w:tcPr>
            <w:tcW w:w="5181" w:type="dxa"/>
          </w:tcPr>
          <w:p w14:paraId="03181AF2" w14:textId="77777777" w:rsidR="00061658" w:rsidRPr="00D22ACC" w:rsidRDefault="00061658">
            <w:pPr>
              <w:spacing w:after="120"/>
              <w:jc w:val="both"/>
              <w:rPr>
                <w:rFonts w:ascii="Palemonas" w:hAnsi="Palemonas" w:cs="Trebuchet MS"/>
              </w:rPr>
            </w:pPr>
            <w:r w:rsidRPr="00D22ACC">
              <w:rPr>
                <w:rFonts w:ascii="Palemonas" w:hAnsi="Palemonas" w:cs="Trebuchet MS"/>
                <w:color w:val="000000"/>
              </w:rPr>
              <w:t xml:space="preserve">1) </w:t>
            </w:r>
            <w:r w:rsidRPr="00D22ACC">
              <w:rPr>
                <w:rFonts w:ascii="Palemonas" w:hAnsi="Palemonas" w:cs="Trebuchet MS"/>
              </w:rPr>
              <w:t xml:space="preserve">Remiantis tuo, kad Valstybės įmonės Registrų centro informacinėje sistemoje neatlygintinai teikiama informacija apie tiekėjo (juridinio asmens), registruoto Lietuvos Respublikoje, teisinį statusą, duomenys apie Lietuvos Respublikos tiekėjo (juridinio asmens) kvalifikaciją bus užfiksuoti ir išsaugomi </w:t>
            </w:r>
            <w:r w:rsidR="00F60031" w:rsidRPr="00D22ACC">
              <w:rPr>
                <w:rFonts w:ascii="Palemonas" w:hAnsi="Palemonas" w:cs="Trebuchet MS"/>
                <w:color w:val="000000"/>
              </w:rPr>
              <w:t>Suteikiančiojoje institucijoje</w:t>
            </w:r>
            <w:r w:rsidRPr="00D22ACC">
              <w:rPr>
                <w:rFonts w:ascii="Palemonas" w:hAnsi="Palemonas" w:cs="Trebuchet MS"/>
              </w:rPr>
              <w:t xml:space="preserve"> paskutinę pasiūlymų pateikimo dieną. Tiekėjas (juridinis asmuo), registruotas Lietuvos Respublikoje, neturi pateikti kvalifikacijos reikalavimą patvirtinančio dokumento. </w:t>
            </w:r>
          </w:p>
          <w:p w14:paraId="4ECE669E" w14:textId="77777777" w:rsidR="00061658" w:rsidRPr="00D22ACC" w:rsidRDefault="00061658">
            <w:pPr>
              <w:spacing w:after="120"/>
              <w:jc w:val="both"/>
              <w:rPr>
                <w:rFonts w:ascii="Palemonas" w:hAnsi="Palemonas" w:cs="Trebuchet MS"/>
              </w:rPr>
            </w:pPr>
            <w:r w:rsidRPr="00D22ACC">
              <w:rPr>
                <w:rFonts w:ascii="Palemonas" w:hAnsi="Palemonas" w:cs="Trebuchet MS"/>
              </w:rPr>
              <w:t xml:space="preserve">Jeigu Dalyvis yra užsienio šalyje registruotas juridinis asmuo, jis pateikia atitinkamos užsienio šalies institucijos išduotą dokumentą, patvirtinantį, kad Dalyvis nėra bankrutavęs, likviduojamas, jam nėra iškelta restruktūrizavimo, bankroto byla ar vykdomas bankroto procesas ne teismo tvarka, nėra inicijuotos priverstinio likvidavimo ar susitarimo su kreditoriais procedūros, arba išrašas iš teismo sprendimo. </w:t>
            </w:r>
          </w:p>
          <w:p w14:paraId="5F4397C9" w14:textId="77777777" w:rsidR="00061658" w:rsidRPr="00D22ACC" w:rsidRDefault="00061658">
            <w:pPr>
              <w:spacing w:after="120"/>
              <w:jc w:val="both"/>
              <w:rPr>
                <w:rFonts w:ascii="Palemonas" w:hAnsi="Palemonas" w:cs="Trebuchet MS"/>
                <w:color w:val="000000"/>
              </w:rPr>
            </w:pPr>
            <w:r w:rsidRPr="00D22ACC">
              <w:rPr>
                <w:rFonts w:ascii="Palemonas" w:hAnsi="Palemonas" w:cs="Trebuchet MS"/>
                <w:color w:val="000000"/>
              </w:rPr>
              <w:t>Jeigu Dalyvio buveinės šalyje tokie dokumentai neišduodami, arba neapima visų keliamų klausimų, juos galima pakeisti:</w:t>
            </w:r>
          </w:p>
          <w:p w14:paraId="3F22E970" w14:textId="77777777" w:rsidR="00061658" w:rsidRPr="00D22ACC" w:rsidRDefault="00061658">
            <w:pPr>
              <w:numPr>
                <w:ilvl w:val="0"/>
                <w:numId w:val="29"/>
              </w:numPr>
              <w:spacing w:after="120"/>
              <w:ind w:left="459" w:hanging="426"/>
              <w:jc w:val="both"/>
              <w:rPr>
                <w:rFonts w:ascii="Palemonas" w:hAnsi="Palemonas" w:cs="Trebuchet MS"/>
                <w:color w:val="000000"/>
              </w:rPr>
            </w:pPr>
            <w:r w:rsidRPr="00D22ACC">
              <w:rPr>
                <w:rFonts w:ascii="Palemonas" w:hAnsi="Palemonas" w:cs="Trebuchet MS"/>
                <w:color w:val="000000"/>
              </w:rPr>
              <w:t>atitinkama priesaikos deklaracija, jei ji taikoma Dalyvio buveinės šalyje.</w:t>
            </w:r>
          </w:p>
          <w:p w14:paraId="39624B59" w14:textId="77777777" w:rsidR="00061658" w:rsidRPr="00D22ACC" w:rsidRDefault="00061658" w:rsidP="00D9196C">
            <w:pPr>
              <w:numPr>
                <w:ilvl w:val="0"/>
                <w:numId w:val="29"/>
              </w:numPr>
              <w:ind w:left="459" w:hanging="426"/>
              <w:jc w:val="both"/>
              <w:rPr>
                <w:rFonts w:ascii="Palemonas" w:hAnsi="Palemonas" w:cs="Trebuchet MS"/>
                <w:color w:val="000000"/>
              </w:rPr>
            </w:pPr>
            <w:r w:rsidRPr="00D22ACC">
              <w:rPr>
                <w:rFonts w:ascii="Palemonas" w:hAnsi="Palemonas" w:cs="Trebuchet MS"/>
                <w:color w:val="000000"/>
              </w:rPr>
              <w:t xml:space="preserve">jeigu priesaikos deklaracija nėra taikoma – oficialia Dalyvio deklaracija, kurią jis yra pateikęs kompetentingai teisinei arba administracinei institucijai, notarui arba </w:t>
            </w:r>
            <w:r w:rsidRPr="00D22ACC">
              <w:rPr>
                <w:rFonts w:ascii="Palemonas" w:hAnsi="Palemonas" w:cs="Trebuchet MS"/>
                <w:color w:val="000000"/>
              </w:rPr>
              <w:lastRenderedPageBreak/>
              <w:t>kompetentingai profesinei ar prekybos organizacijai savo kilmės šalyje arba šalyje, iš kurios jis atvyko; arba</w:t>
            </w:r>
          </w:p>
          <w:p w14:paraId="0AF1711F" w14:textId="77777777" w:rsidR="00061658" w:rsidRPr="00D22ACC" w:rsidRDefault="00061658" w:rsidP="00D9196C">
            <w:pPr>
              <w:numPr>
                <w:ilvl w:val="0"/>
                <w:numId w:val="29"/>
              </w:numPr>
              <w:ind w:left="459" w:hanging="426"/>
              <w:jc w:val="both"/>
              <w:rPr>
                <w:rFonts w:ascii="Palemonas" w:hAnsi="Palemonas" w:cs="Trebuchet MS"/>
                <w:color w:val="000000"/>
              </w:rPr>
            </w:pPr>
            <w:r w:rsidRPr="00D22ACC">
              <w:rPr>
                <w:rFonts w:ascii="Palemonas" w:hAnsi="Palemonas" w:cs="Trebuchet MS"/>
                <w:color w:val="000000"/>
              </w:rPr>
              <w:t>Dalyvio laisvos formos deklaracija.</w:t>
            </w:r>
          </w:p>
          <w:p w14:paraId="6B8D794B" w14:textId="77777777" w:rsidR="00061658" w:rsidRPr="00D22ACC" w:rsidRDefault="00061658" w:rsidP="00D9196C">
            <w:pPr>
              <w:jc w:val="both"/>
              <w:rPr>
                <w:rFonts w:ascii="Palemonas" w:hAnsi="Palemonas" w:cs="Trebuchet MS"/>
                <w:color w:val="000000"/>
              </w:rPr>
            </w:pPr>
            <w:r w:rsidRPr="00D22ACC">
              <w:rPr>
                <w:rFonts w:ascii="Palemonas" w:hAnsi="Palemonas" w:cs="Trebuchet MS"/>
                <w:color w:val="000000"/>
              </w:rPr>
              <w:t xml:space="preserve">2) Dalyvio deklaracija, užpildyta pagal Sąlygų </w:t>
            </w:r>
            <w:r w:rsidR="003977E3" w:rsidRPr="00D22ACC">
              <w:rPr>
                <w:rFonts w:ascii="Palemonas" w:hAnsi="Palemonas"/>
              </w:rPr>
              <w:fldChar w:fldCharType="begin"/>
            </w:r>
            <w:r w:rsidR="003977E3" w:rsidRPr="00D22ACC">
              <w:rPr>
                <w:rFonts w:ascii="Palemonas" w:hAnsi="Palemonas"/>
              </w:rPr>
              <w:instrText xml:space="preserve"> REF _Ref293666992 \r \h  \* MERGEFORMAT </w:instrText>
            </w:r>
            <w:r w:rsidR="003977E3" w:rsidRPr="00D22ACC">
              <w:rPr>
                <w:rFonts w:ascii="Palemonas" w:hAnsi="Palemonas"/>
              </w:rPr>
            </w:r>
            <w:r w:rsidR="003977E3" w:rsidRPr="00D22ACC">
              <w:rPr>
                <w:rFonts w:ascii="Palemonas" w:hAnsi="Palemonas"/>
              </w:rPr>
              <w:fldChar w:fldCharType="separate"/>
            </w:r>
            <w:r w:rsidR="00DF0F70">
              <w:rPr>
                <w:rFonts w:ascii="Palemonas" w:hAnsi="Palemonas"/>
              </w:rPr>
              <w:t>8</w:t>
            </w:r>
            <w:r w:rsidR="003977E3" w:rsidRPr="00D22ACC">
              <w:rPr>
                <w:rFonts w:ascii="Palemonas" w:hAnsi="Palemonas"/>
              </w:rPr>
              <w:fldChar w:fldCharType="end"/>
            </w:r>
            <w:r w:rsidRPr="00D22ACC">
              <w:rPr>
                <w:rFonts w:ascii="Palemonas" w:hAnsi="Palemonas" w:cs="Trebuchet MS"/>
                <w:color w:val="000000"/>
              </w:rPr>
              <w:t> priede pateiktą formą.</w:t>
            </w:r>
          </w:p>
          <w:p w14:paraId="2D731394" w14:textId="77777777" w:rsidR="00061658" w:rsidRPr="00D22ACC" w:rsidRDefault="00061658" w:rsidP="00D9196C">
            <w:pPr>
              <w:overflowPunct w:val="0"/>
              <w:autoSpaceDE w:val="0"/>
              <w:autoSpaceDN w:val="0"/>
              <w:adjustRightInd w:val="0"/>
              <w:jc w:val="both"/>
              <w:textAlignment w:val="baseline"/>
              <w:rPr>
                <w:rFonts w:ascii="Palemonas" w:hAnsi="Palemonas" w:cs="Trebuchet MS"/>
                <w:color w:val="009900"/>
              </w:rPr>
            </w:pPr>
            <w:r w:rsidRPr="00D22ACC">
              <w:rPr>
                <w:rFonts w:ascii="Palemonas" w:hAnsi="Palemonas" w:cs="Trebuchet MS"/>
                <w:color w:val="000000"/>
              </w:rPr>
              <w:t>Šiame punkte nurodyti dokumentai turi būti išduoti (sudaryti) ne anksčiau kaip 60 dienų iki paraiškos pateikimo datos, arba jų galiojimo laikas turi apimti šią datą.</w:t>
            </w:r>
          </w:p>
        </w:tc>
      </w:tr>
      <w:tr w:rsidR="00061658" w:rsidRPr="00D22ACC" w14:paraId="49383656" w14:textId="77777777" w:rsidTr="00A11E4F">
        <w:tc>
          <w:tcPr>
            <w:tcW w:w="4553" w:type="dxa"/>
          </w:tcPr>
          <w:p w14:paraId="7B038515" w14:textId="77777777" w:rsidR="00061658" w:rsidRPr="00D22ACC" w:rsidRDefault="00061658" w:rsidP="001B2866">
            <w:pPr>
              <w:numPr>
                <w:ilvl w:val="1"/>
                <w:numId w:val="3"/>
              </w:numPr>
              <w:spacing w:after="120"/>
              <w:ind w:left="0" w:firstLine="0"/>
              <w:jc w:val="both"/>
              <w:rPr>
                <w:rFonts w:ascii="Palemonas" w:hAnsi="Palemonas" w:cs="Trebuchet MS"/>
                <w:b/>
                <w:bCs/>
              </w:rPr>
            </w:pPr>
            <w:r w:rsidRPr="00D22ACC">
              <w:rPr>
                <w:rFonts w:ascii="Palemonas" w:hAnsi="Palemonas" w:cs="Trebuchet MS"/>
              </w:rPr>
              <w:lastRenderedPageBreak/>
              <w:t xml:space="preserve">Dėl Dalyvio per pastaruosius 5 metus nėra įsiteisėjęs apkaltinamasis teismo nuosprendis už nusikalstamas veikas nuosavybei, turtinėms teisėms ir turtiniams interesams, intelektualinei ar pramoninei nuosavybei, ekonomikai ir verslo tvarkai, finansų sistemai, valstybės tarnybai ir viešiesiems interesams, išskyrus šios lentelės 1.1 punkte išvardintas veikas. </w:t>
            </w:r>
          </w:p>
        </w:tc>
        <w:tc>
          <w:tcPr>
            <w:tcW w:w="5181" w:type="dxa"/>
          </w:tcPr>
          <w:p w14:paraId="51156632" w14:textId="77777777" w:rsidR="00061658" w:rsidRPr="00D22ACC" w:rsidRDefault="00061658">
            <w:pPr>
              <w:overflowPunct w:val="0"/>
              <w:autoSpaceDE w:val="0"/>
              <w:autoSpaceDN w:val="0"/>
              <w:adjustRightInd w:val="0"/>
              <w:spacing w:after="120"/>
              <w:jc w:val="both"/>
              <w:textAlignment w:val="baseline"/>
              <w:rPr>
                <w:rFonts w:ascii="Palemonas" w:hAnsi="Palemonas" w:cs="Trebuchet MS"/>
                <w:color w:val="000000"/>
              </w:rPr>
            </w:pPr>
            <w:r w:rsidRPr="00D22ACC">
              <w:rPr>
                <w:rFonts w:ascii="Palemonas" w:hAnsi="Palemonas" w:cs="Trebuchet MS"/>
                <w:color w:val="000000"/>
              </w:rPr>
              <w:t>Informatikos ir ryšių departamento prie Lietuvos Respublikos vidaus reikalų ministerijos išduota pažyma, valstybės įmonės Registrų centro pažyma, arba įgaliotos užsienio institucijos išduoti dokumentai, patvirtinantys, kad Dalyvis neturi galiojančio teistumo už šiame punkte nurodytas nusikalstamas veikas.</w:t>
            </w:r>
          </w:p>
          <w:p w14:paraId="3CFE77D6" w14:textId="77777777" w:rsidR="00061658" w:rsidRPr="00D22ACC" w:rsidRDefault="00061658">
            <w:pPr>
              <w:spacing w:after="120"/>
              <w:jc w:val="both"/>
              <w:rPr>
                <w:rFonts w:ascii="Palemonas" w:hAnsi="Palemonas" w:cs="Trebuchet MS"/>
                <w:color w:val="000000"/>
              </w:rPr>
            </w:pPr>
            <w:r w:rsidRPr="00D22ACC">
              <w:rPr>
                <w:rFonts w:ascii="Palemonas" w:hAnsi="Palemonas" w:cs="Trebuchet MS"/>
                <w:color w:val="000000"/>
              </w:rPr>
              <w:t>Jeigu Dalyvio buveinės šalyje tokie dokumentai neišduodami, arba neapima visų keliamų klausimų, juos galima pakeisti:</w:t>
            </w:r>
          </w:p>
          <w:p w14:paraId="09482742" w14:textId="77777777" w:rsidR="00061658" w:rsidRPr="00D22ACC" w:rsidRDefault="00061658">
            <w:pPr>
              <w:numPr>
                <w:ilvl w:val="0"/>
                <w:numId w:val="23"/>
              </w:numPr>
              <w:spacing w:after="120"/>
              <w:ind w:left="490" w:hanging="426"/>
              <w:jc w:val="both"/>
              <w:rPr>
                <w:rFonts w:ascii="Palemonas" w:hAnsi="Palemonas" w:cs="Trebuchet MS"/>
                <w:color w:val="000000"/>
              </w:rPr>
            </w:pPr>
            <w:r w:rsidRPr="00D22ACC">
              <w:rPr>
                <w:rFonts w:ascii="Palemonas" w:hAnsi="Palemonas" w:cs="Trebuchet MS"/>
                <w:color w:val="000000"/>
              </w:rPr>
              <w:t>atitinkama priesaikos deklaracija, jei ji taikoma Dalyvio buveinės šalyje;</w:t>
            </w:r>
          </w:p>
          <w:p w14:paraId="3016D2A3" w14:textId="77777777" w:rsidR="00061658" w:rsidRPr="00D22ACC" w:rsidRDefault="00061658">
            <w:pPr>
              <w:numPr>
                <w:ilvl w:val="0"/>
                <w:numId w:val="23"/>
              </w:numPr>
              <w:spacing w:after="120"/>
              <w:ind w:left="490" w:hanging="426"/>
              <w:jc w:val="both"/>
              <w:rPr>
                <w:rFonts w:ascii="Palemonas" w:hAnsi="Palemonas" w:cs="Trebuchet MS"/>
                <w:color w:val="000000"/>
              </w:rPr>
            </w:pPr>
            <w:r w:rsidRPr="00D22ACC">
              <w:rPr>
                <w:rFonts w:ascii="Palemonas" w:hAnsi="Palemonas" w:cs="Trebuchet MS"/>
                <w:color w:val="000000"/>
              </w:rPr>
              <w:t>jeigu priesaikos deklaracija nėra taikoma – oficialia Dalyvio deklaracija, kurią jis yra pateikęs kompetentingai teisinei arba administracinei institucijai, notarui arba kompetentingai profesinei ar prekybos organizacijai savo kilmės šalyje arba šalyje, iš kurios jis atvyko.</w:t>
            </w:r>
          </w:p>
          <w:p w14:paraId="769B91E0" w14:textId="77777777" w:rsidR="00061658" w:rsidRPr="00D22ACC" w:rsidRDefault="00061658">
            <w:pPr>
              <w:overflowPunct w:val="0"/>
              <w:autoSpaceDE w:val="0"/>
              <w:autoSpaceDN w:val="0"/>
              <w:adjustRightInd w:val="0"/>
              <w:spacing w:after="120"/>
              <w:jc w:val="both"/>
              <w:textAlignment w:val="baseline"/>
              <w:rPr>
                <w:rFonts w:ascii="Palemonas" w:hAnsi="Palemonas" w:cs="Trebuchet MS"/>
                <w:color w:val="000000"/>
              </w:rPr>
            </w:pPr>
            <w:r w:rsidRPr="00D22ACC">
              <w:rPr>
                <w:rFonts w:ascii="Palemonas" w:hAnsi="Palemonas" w:cs="Trebuchet MS"/>
                <w:color w:val="000000"/>
              </w:rPr>
              <w:t>Šiame punkte nurodyti dokumentai turi būti išduoti ne anksčiau kaip 60 dienų iki paraiškos pateikimo datos, arba jų galiojimo laikas turi apimti šią datą.</w:t>
            </w:r>
          </w:p>
        </w:tc>
      </w:tr>
      <w:tr w:rsidR="00061658" w:rsidRPr="00D22ACC" w14:paraId="2F1CB724" w14:textId="77777777" w:rsidTr="00A11E4F">
        <w:tc>
          <w:tcPr>
            <w:tcW w:w="4553" w:type="dxa"/>
          </w:tcPr>
          <w:p w14:paraId="0C8953BE" w14:textId="77777777" w:rsidR="00061658" w:rsidRPr="00D22ACC" w:rsidRDefault="00061658" w:rsidP="001B2866">
            <w:pPr>
              <w:numPr>
                <w:ilvl w:val="1"/>
                <w:numId w:val="3"/>
              </w:numPr>
              <w:spacing w:after="120"/>
              <w:ind w:left="0" w:firstLine="0"/>
              <w:jc w:val="both"/>
              <w:rPr>
                <w:rFonts w:ascii="Palemonas" w:hAnsi="Palemonas" w:cs="Trebuchet MS"/>
                <w:b/>
                <w:bCs/>
                <w:color w:val="000000"/>
              </w:rPr>
            </w:pPr>
            <w:r w:rsidRPr="00D22ACC">
              <w:rPr>
                <w:rFonts w:ascii="Palemonas" w:hAnsi="Palemonas" w:cs="Trebuchet MS"/>
                <w:color w:val="000000"/>
              </w:rPr>
              <w:t>Dalyvis nėra padaręs rimto profesinio pažeidimo.</w:t>
            </w:r>
          </w:p>
          <w:p w14:paraId="0B5E52FA" w14:textId="5529C9D6" w:rsidR="00061658" w:rsidRPr="00D22ACC" w:rsidRDefault="00061658">
            <w:pPr>
              <w:spacing w:after="120"/>
              <w:jc w:val="both"/>
              <w:rPr>
                <w:rFonts w:ascii="Palemonas" w:hAnsi="Palemonas" w:cs="Trebuchet MS"/>
                <w:b/>
                <w:bCs/>
              </w:rPr>
            </w:pPr>
            <w:r w:rsidRPr="00D22ACC">
              <w:rPr>
                <w:rFonts w:ascii="Palemonas" w:hAnsi="Palemonas" w:cs="Trebuchet MS"/>
                <w:color w:val="000000"/>
              </w:rPr>
              <w:t>Sąvoka „</w:t>
            </w:r>
            <w:r w:rsidRPr="00D22ACC">
              <w:rPr>
                <w:rFonts w:ascii="Palemonas" w:hAnsi="Palemonas" w:cs="Trebuchet MS"/>
                <w:i/>
                <w:iCs/>
                <w:color w:val="000000"/>
              </w:rPr>
              <w:t>profesinis pažeidimas</w:t>
            </w:r>
            <w:r w:rsidRPr="00D22ACC">
              <w:rPr>
                <w:rFonts w:ascii="Palemonas" w:hAnsi="Palemonas" w:cs="Trebuchet MS"/>
                <w:color w:val="000000"/>
              </w:rPr>
              <w:t xml:space="preserve">“ suprantama kaip profesinės etikos pažeidimas, kai nuo Dalyvio pripažinimo nesilaikančiu profesinės etikos normų momento praėjo mažiau kaip </w:t>
            </w:r>
            <w:r w:rsidR="00122293" w:rsidRPr="00D22ACC">
              <w:rPr>
                <w:rFonts w:ascii="Palemonas" w:hAnsi="Palemonas" w:cs="Trebuchet MS"/>
                <w:color w:val="000000"/>
              </w:rPr>
              <w:t>vieneri</w:t>
            </w:r>
            <w:r w:rsidRPr="00D22ACC">
              <w:rPr>
                <w:rFonts w:ascii="Palemonas" w:hAnsi="Palemonas" w:cs="Trebuchet MS"/>
                <w:color w:val="000000"/>
              </w:rPr>
              <w:t xml:space="preserve"> metai, arba kaip konkurencijos, darbo, darbuotojų saugos ir sveikatos, aplinkosaugos teisės aktų pažeidimas, už kurį Dalyviui, kuris yra juridinis asmuo, yra paskirta ekonominė sankcija, nustatyta Lietuvos Respublikos įstatymuose, kai nuo sprendimo, kuriuo buvo paskirta ši sankcija, įsiteisėjimo dienos praėjo mažiau kaip </w:t>
            </w:r>
            <w:r w:rsidR="00122293" w:rsidRPr="00D22ACC">
              <w:rPr>
                <w:rFonts w:ascii="Palemonas" w:hAnsi="Palemonas" w:cs="Trebuchet MS"/>
                <w:color w:val="000000"/>
              </w:rPr>
              <w:t>vieneri</w:t>
            </w:r>
            <w:r w:rsidRPr="00D22ACC">
              <w:rPr>
                <w:rFonts w:ascii="Palemonas" w:hAnsi="Palemonas" w:cs="Trebuchet MS"/>
                <w:color w:val="000000"/>
              </w:rPr>
              <w:t xml:space="preserve"> metai. Jeigu Dalyvis, kuris yra juridinis asmuo, pažeidė Lietuvos Respublikos </w:t>
            </w:r>
            <w:bookmarkStart w:id="257" w:name="n1_26"/>
            <w:r w:rsidRPr="00D22ACC">
              <w:rPr>
                <w:rFonts w:ascii="Palemonas" w:hAnsi="Palemonas" w:cs="Trebuchet MS"/>
                <w:color w:val="000000"/>
              </w:rPr>
              <w:t>konkurencijos įstatymo</w:t>
            </w:r>
            <w:bookmarkEnd w:id="257"/>
            <w:r w:rsidRPr="00D22ACC">
              <w:rPr>
                <w:rFonts w:ascii="Palemonas" w:hAnsi="Palemonas" w:cs="Trebuchet MS"/>
                <w:color w:val="000000"/>
              </w:rPr>
              <w:t xml:space="preserve"> </w:t>
            </w:r>
            <w:bookmarkStart w:id="258" w:name="n1_27"/>
            <w:r w:rsidRPr="00D22ACC">
              <w:rPr>
                <w:rFonts w:ascii="Palemonas" w:hAnsi="Palemonas" w:cs="Trebuchet MS"/>
                <w:color w:val="000000"/>
              </w:rPr>
              <w:t>5</w:t>
            </w:r>
            <w:bookmarkStart w:id="259" w:name="pn1_27"/>
            <w:bookmarkEnd w:id="258"/>
            <w:bookmarkEnd w:id="259"/>
            <w:r w:rsidRPr="00D22ACC">
              <w:rPr>
                <w:rFonts w:ascii="Palemonas" w:hAnsi="Palemonas" w:cs="Trebuchet MS"/>
                <w:color w:val="000000"/>
              </w:rPr>
              <w:t xml:space="preserve"> straipsnį, toks pažeidimas laikomas </w:t>
            </w:r>
            <w:r w:rsidRPr="00D22ACC">
              <w:rPr>
                <w:rFonts w:ascii="Palemonas" w:hAnsi="Palemonas" w:cs="Trebuchet MS"/>
                <w:color w:val="000000"/>
              </w:rPr>
              <w:lastRenderedPageBreak/>
              <w:t xml:space="preserve">profesiniu, jeigu nuo sprendimo paskirti Lietuvos Respublikos </w:t>
            </w:r>
            <w:bookmarkStart w:id="260" w:name="n1_28"/>
            <w:r w:rsidRPr="00D22ACC">
              <w:rPr>
                <w:rFonts w:ascii="Palemonas" w:hAnsi="Palemonas" w:cs="Trebuchet MS"/>
                <w:color w:val="000000"/>
              </w:rPr>
              <w:t>konkurencijos įstatyme</w:t>
            </w:r>
            <w:bookmarkStart w:id="261" w:name="pn1_28"/>
            <w:bookmarkEnd w:id="260"/>
            <w:bookmarkEnd w:id="261"/>
            <w:r w:rsidRPr="00D22ACC">
              <w:rPr>
                <w:rFonts w:ascii="Palemonas" w:hAnsi="Palemonas" w:cs="Trebuchet MS"/>
                <w:color w:val="000000"/>
              </w:rPr>
              <w:t xml:space="preserve"> nustatytą ekonominę sankciją įsiteisėjimo dienos praėjo mažiau kaip 3 metai.</w:t>
            </w:r>
          </w:p>
        </w:tc>
        <w:tc>
          <w:tcPr>
            <w:tcW w:w="5181" w:type="dxa"/>
          </w:tcPr>
          <w:p w14:paraId="3CA20814" w14:textId="77777777" w:rsidR="00061658" w:rsidRPr="00D22ACC" w:rsidRDefault="00061658">
            <w:pPr>
              <w:spacing w:after="120"/>
              <w:jc w:val="both"/>
              <w:rPr>
                <w:rFonts w:ascii="Palemonas" w:hAnsi="Palemonas" w:cs="Trebuchet MS"/>
              </w:rPr>
            </w:pPr>
            <w:r w:rsidRPr="00D22ACC">
              <w:rPr>
                <w:rFonts w:ascii="Palemonas" w:hAnsi="Palemonas" w:cs="Trebuchet MS"/>
                <w:color w:val="000000"/>
              </w:rPr>
              <w:lastRenderedPageBreak/>
              <w:t xml:space="preserve">Dalyvio deklaracija, užpildyta pagal Sąlygų </w:t>
            </w:r>
            <w:r w:rsidR="003977E3" w:rsidRPr="00D22ACC">
              <w:rPr>
                <w:rFonts w:ascii="Palemonas" w:hAnsi="Palemonas"/>
              </w:rPr>
              <w:fldChar w:fldCharType="begin"/>
            </w:r>
            <w:r w:rsidR="003977E3" w:rsidRPr="00D22ACC">
              <w:rPr>
                <w:rFonts w:ascii="Palemonas" w:hAnsi="Palemonas"/>
              </w:rPr>
              <w:instrText xml:space="preserve"> REF _Ref293666992 \r \h  \* MERGEFORMAT </w:instrText>
            </w:r>
            <w:r w:rsidR="003977E3" w:rsidRPr="00D22ACC">
              <w:rPr>
                <w:rFonts w:ascii="Palemonas" w:hAnsi="Palemonas"/>
              </w:rPr>
            </w:r>
            <w:r w:rsidR="003977E3" w:rsidRPr="00D22ACC">
              <w:rPr>
                <w:rFonts w:ascii="Palemonas" w:hAnsi="Palemonas"/>
              </w:rPr>
              <w:fldChar w:fldCharType="separate"/>
            </w:r>
            <w:r w:rsidR="00DF0F70">
              <w:rPr>
                <w:rFonts w:ascii="Palemonas" w:hAnsi="Palemonas"/>
              </w:rPr>
              <w:t>8</w:t>
            </w:r>
            <w:r w:rsidR="003977E3" w:rsidRPr="00D22ACC">
              <w:rPr>
                <w:rFonts w:ascii="Palemonas" w:hAnsi="Palemonas"/>
              </w:rPr>
              <w:fldChar w:fldCharType="end"/>
            </w:r>
            <w:r w:rsidRPr="00D22ACC">
              <w:rPr>
                <w:rFonts w:ascii="Palemonas" w:hAnsi="Palemonas" w:cs="Trebuchet MS"/>
                <w:color w:val="000000"/>
              </w:rPr>
              <w:t> priede pateiktą formą.</w:t>
            </w:r>
          </w:p>
        </w:tc>
      </w:tr>
      <w:tr w:rsidR="00061658" w:rsidRPr="00D22ACC" w14:paraId="6F356E28" w14:textId="77777777" w:rsidTr="00A11E4F">
        <w:tc>
          <w:tcPr>
            <w:tcW w:w="4553" w:type="dxa"/>
          </w:tcPr>
          <w:p w14:paraId="7BAAABAD" w14:textId="77777777" w:rsidR="00061658" w:rsidRPr="00D22ACC" w:rsidRDefault="00061658" w:rsidP="001B2866">
            <w:pPr>
              <w:numPr>
                <w:ilvl w:val="1"/>
                <w:numId w:val="3"/>
              </w:numPr>
              <w:spacing w:after="120"/>
              <w:ind w:left="0" w:firstLine="0"/>
              <w:jc w:val="both"/>
              <w:rPr>
                <w:rFonts w:ascii="Palemonas" w:hAnsi="Palemonas" w:cs="Trebuchet MS"/>
                <w:b/>
                <w:bCs/>
                <w:color w:val="0033CC"/>
              </w:rPr>
            </w:pPr>
            <w:r w:rsidRPr="00D22ACC">
              <w:rPr>
                <w:rFonts w:ascii="Palemonas" w:hAnsi="Palemonas" w:cs="Trebuchet MS"/>
                <w:color w:val="000000"/>
              </w:rPr>
              <w:t>Dalyvis yra įvykdęs visus įsipareigojimus, susijusius su mokesčių mokėjimu pagal šalies, kurioje jis registruotas, ar šalies, kurioje yra Suteikiančioji institucija, reikalavimus.</w:t>
            </w:r>
          </w:p>
        </w:tc>
        <w:tc>
          <w:tcPr>
            <w:tcW w:w="5181" w:type="dxa"/>
          </w:tcPr>
          <w:p w14:paraId="5D89169D" w14:textId="77777777" w:rsidR="00061658" w:rsidRPr="00D22ACC" w:rsidRDefault="00061658">
            <w:pPr>
              <w:overflowPunct w:val="0"/>
              <w:autoSpaceDE w:val="0"/>
              <w:autoSpaceDN w:val="0"/>
              <w:adjustRightInd w:val="0"/>
              <w:spacing w:after="120"/>
              <w:jc w:val="both"/>
              <w:textAlignment w:val="baseline"/>
              <w:rPr>
                <w:rFonts w:ascii="Palemonas" w:hAnsi="Palemonas" w:cs="Trebuchet MS"/>
                <w:color w:val="009900"/>
              </w:rPr>
            </w:pPr>
            <w:r w:rsidRPr="00D22ACC">
              <w:rPr>
                <w:rFonts w:ascii="Palemonas" w:hAnsi="Palemonas" w:cs="Trebuchet MS"/>
              </w:rPr>
              <w:t xml:space="preserve">Valstybinės mokesčių inspekcijos prie LR finansų ministerijos teritorinės valstybinės mokesčių inspekcijos ar valstybės įmonės Registrų centro Lietuvos Respublikos Vyriausybės nustatyta tvarka išduotas dokumentas, patvirtinantis jungtinius kompetentingų institucijų tvarkomus duomenis, arba šalies, kurioje Dalyvis registruotas, kompetentingos valstybės institucijos pažyma, </w:t>
            </w:r>
            <w:r w:rsidRPr="00D22ACC">
              <w:rPr>
                <w:rFonts w:ascii="Palemonas" w:hAnsi="Palemonas" w:cs="Trebuchet MS"/>
                <w:color w:val="000000"/>
              </w:rPr>
              <w:t xml:space="preserve">patvirtinanti, kad Dalyvis yra </w:t>
            </w:r>
            <w:r w:rsidRPr="00D22ACC">
              <w:rPr>
                <w:rFonts w:ascii="Palemonas" w:hAnsi="Palemonas" w:cs="Trebuchet MS"/>
              </w:rPr>
              <w:t>įvykdęs įsipareigojimus, susijusius su mokesčių mokėjimu</w:t>
            </w:r>
            <w:r w:rsidRPr="00D22ACC">
              <w:rPr>
                <w:rFonts w:ascii="Palemonas" w:hAnsi="Palemonas" w:cs="Trebuchet MS"/>
                <w:color w:val="000000"/>
              </w:rPr>
              <w:t>. Šiame punkte nurodyti dokumentai turi būti išduoti ne anksčiau kaip 60 dienų iki paraiškos padavimo datos, arba jų galiojimo laikas turi apimti šią datą.</w:t>
            </w:r>
          </w:p>
        </w:tc>
      </w:tr>
      <w:tr w:rsidR="00061658" w:rsidRPr="00D22ACC" w14:paraId="060DA598" w14:textId="77777777" w:rsidTr="00A11E4F">
        <w:tc>
          <w:tcPr>
            <w:tcW w:w="4553" w:type="dxa"/>
          </w:tcPr>
          <w:p w14:paraId="6FCFEEA9" w14:textId="77777777" w:rsidR="00061658" w:rsidRPr="00D22ACC" w:rsidRDefault="00061658" w:rsidP="001B2866">
            <w:pPr>
              <w:numPr>
                <w:ilvl w:val="1"/>
                <w:numId w:val="3"/>
              </w:numPr>
              <w:spacing w:after="120"/>
              <w:ind w:left="0" w:firstLine="0"/>
              <w:jc w:val="both"/>
              <w:rPr>
                <w:rFonts w:ascii="Palemonas" w:hAnsi="Palemonas" w:cs="Trebuchet MS"/>
                <w:b/>
                <w:bCs/>
              </w:rPr>
            </w:pPr>
            <w:r w:rsidRPr="00D22ACC">
              <w:rPr>
                <w:rFonts w:ascii="Palemonas" w:hAnsi="Palemonas" w:cs="Trebuchet MS"/>
                <w:color w:val="000000"/>
              </w:rPr>
              <w:t>Dalyvis yra įvykdęs visus įsipareigojimus, susijusius su socialinio draudimo įmokų mokėjimu pagal šalies, kurioje jis registruotas, ar šalies, kurioje yra Suteikiančioji institucija, reikalavimus.</w:t>
            </w:r>
          </w:p>
        </w:tc>
        <w:tc>
          <w:tcPr>
            <w:tcW w:w="5181" w:type="dxa"/>
          </w:tcPr>
          <w:p w14:paraId="1703CC99" w14:textId="77777777" w:rsidR="00061658" w:rsidRPr="00D22ACC" w:rsidRDefault="00061658">
            <w:pPr>
              <w:spacing w:after="120"/>
              <w:jc w:val="both"/>
              <w:rPr>
                <w:rFonts w:ascii="Palemonas" w:hAnsi="Palemonas" w:cs="Trebuchet MS"/>
              </w:rPr>
            </w:pPr>
            <w:r w:rsidRPr="00D22ACC">
              <w:rPr>
                <w:rFonts w:ascii="Palemonas" w:hAnsi="Palemonas" w:cs="Trebuchet MS"/>
              </w:rPr>
              <w:t xml:space="preserve">Jeigu Dalyvis yra juridinis asmuo, registruotas Lietuvos Respublikoje, </w:t>
            </w:r>
            <w:r w:rsidRPr="00D22ACC">
              <w:rPr>
                <w:rFonts w:ascii="Palemonas" w:hAnsi="Palemonas" w:cs="Trebuchet MS"/>
                <w:color w:val="000000"/>
              </w:rPr>
              <w:t>Suteikiančioji institucija</w:t>
            </w:r>
            <w:r w:rsidRPr="00D22ACC">
              <w:rPr>
                <w:rFonts w:ascii="Palemonas" w:hAnsi="Palemonas" w:cs="Trebuchet MS"/>
              </w:rPr>
              <w:t xml:space="preserve"> nereikalauja Dalyvio pateikti dokumento patvirtinančio Dalyvio įsipareigojimų, susijusių su socialinio draudimo įmokų sumokėjimu, įvykdymą. Ši informacija bus tikrinama Valstybinio socialinio draudimo fondo valdybos prie Socialinės apsaugos ir darbo ministerijos informacinėje sistemoje paskutinę paraiškų pateikimo dieną, nurodytą skelbime.</w:t>
            </w:r>
          </w:p>
          <w:p w14:paraId="07CCBF29" w14:textId="77777777" w:rsidR="00061658" w:rsidRPr="00D22ACC" w:rsidRDefault="00061658">
            <w:pPr>
              <w:overflowPunct w:val="0"/>
              <w:autoSpaceDE w:val="0"/>
              <w:autoSpaceDN w:val="0"/>
              <w:adjustRightInd w:val="0"/>
              <w:spacing w:after="120"/>
              <w:jc w:val="both"/>
              <w:textAlignment w:val="baseline"/>
              <w:rPr>
                <w:rFonts w:ascii="Palemonas" w:hAnsi="Palemonas" w:cs="Trebuchet MS"/>
                <w:color w:val="000000"/>
              </w:rPr>
            </w:pPr>
            <w:r w:rsidRPr="00D22ACC">
              <w:rPr>
                <w:rFonts w:ascii="Palemonas" w:hAnsi="Palemonas" w:cs="Trebuchet MS"/>
              </w:rPr>
              <w:t>Jeigu Dalyvio yra užsienio šalyje registruotas juridinis asmuo jis pateikia atitinkamos užsienio šalies institucijos išduotą dokumentą</w:t>
            </w:r>
            <w:r w:rsidRPr="00D22ACC">
              <w:rPr>
                <w:rFonts w:ascii="Palemonas" w:hAnsi="Palemonas" w:cs="Trebuchet MS"/>
                <w:color w:val="000000"/>
              </w:rPr>
              <w:t xml:space="preserve"> patvirtinantį, kad Dalyvis yra vykdęs socialinio draudimo įmokų mokėjimo įsipareigojimus.</w:t>
            </w:r>
          </w:p>
          <w:p w14:paraId="54CE3680" w14:textId="77777777" w:rsidR="00061658" w:rsidRPr="00D22ACC" w:rsidRDefault="00061658">
            <w:pPr>
              <w:overflowPunct w:val="0"/>
              <w:autoSpaceDE w:val="0"/>
              <w:autoSpaceDN w:val="0"/>
              <w:adjustRightInd w:val="0"/>
              <w:spacing w:after="120"/>
              <w:jc w:val="both"/>
              <w:textAlignment w:val="baseline"/>
              <w:rPr>
                <w:rFonts w:ascii="Palemonas" w:hAnsi="Palemonas" w:cs="Trebuchet MS"/>
                <w:color w:val="000000"/>
              </w:rPr>
            </w:pPr>
            <w:r w:rsidRPr="00D22ACC">
              <w:rPr>
                <w:rFonts w:ascii="Palemonas" w:hAnsi="Palemonas" w:cs="Trebuchet MS"/>
                <w:color w:val="000000"/>
              </w:rPr>
              <w:t>Šiame punkte nurodyti dokumentai turi būti išduoti ne anksčiau kaip 60 dienų iki paraiškos padavimo datos, arba jų galiojimo laikas turi apimti šią datą.</w:t>
            </w:r>
          </w:p>
        </w:tc>
      </w:tr>
      <w:tr w:rsidR="00D82C52" w:rsidRPr="00D22ACC" w14:paraId="4AB27532" w14:textId="77777777" w:rsidTr="00D82C52">
        <w:tc>
          <w:tcPr>
            <w:tcW w:w="4553" w:type="dxa"/>
            <w:shd w:val="clear" w:color="auto" w:fill="BFBFBF" w:themeFill="background1" w:themeFillShade="BF"/>
          </w:tcPr>
          <w:p w14:paraId="6B7DB308" w14:textId="77777777" w:rsidR="00061658" w:rsidRPr="00D22ACC" w:rsidRDefault="00061658">
            <w:pPr>
              <w:spacing w:after="120"/>
              <w:jc w:val="center"/>
              <w:rPr>
                <w:rFonts w:ascii="Palemonas" w:hAnsi="Palemonas" w:cs="Trebuchet MS"/>
                <w:b/>
                <w:bCs/>
              </w:rPr>
            </w:pPr>
            <w:r w:rsidRPr="00D22ACC">
              <w:rPr>
                <w:rFonts w:ascii="Palemonas" w:hAnsi="Palemonas" w:cs="Trebuchet MS"/>
                <w:b/>
                <w:bCs/>
              </w:rPr>
              <w:t>II. Ekonominės ir finansinės būklės reikalavimai</w:t>
            </w:r>
          </w:p>
        </w:tc>
        <w:tc>
          <w:tcPr>
            <w:tcW w:w="5181" w:type="dxa"/>
            <w:shd w:val="clear" w:color="auto" w:fill="BFBFBF" w:themeFill="background1" w:themeFillShade="BF"/>
          </w:tcPr>
          <w:p w14:paraId="504A3A7C" w14:textId="77777777" w:rsidR="00061658" w:rsidRPr="00D22ACC" w:rsidRDefault="00061658">
            <w:pPr>
              <w:spacing w:after="120"/>
              <w:jc w:val="center"/>
              <w:rPr>
                <w:rFonts w:ascii="Palemonas" w:hAnsi="Palemonas" w:cs="Trebuchet MS"/>
                <w:b/>
                <w:bCs/>
              </w:rPr>
            </w:pPr>
            <w:r w:rsidRPr="00D22ACC">
              <w:rPr>
                <w:rFonts w:ascii="Palemonas" w:hAnsi="Palemonas" w:cs="Trebuchet MS"/>
                <w:b/>
                <w:bCs/>
              </w:rPr>
              <w:t>Kaip atitikimo įrodymą reikia pateikti</w:t>
            </w:r>
          </w:p>
        </w:tc>
      </w:tr>
      <w:tr w:rsidR="005169F0" w:rsidRPr="00D22ACC" w14:paraId="1CF33868" w14:textId="77777777" w:rsidTr="00A11E4F">
        <w:tc>
          <w:tcPr>
            <w:tcW w:w="4553" w:type="dxa"/>
          </w:tcPr>
          <w:p w14:paraId="3B46EA50" w14:textId="3EF7D591" w:rsidR="005169F0" w:rsidRPr="00D22ACC" w:rsidRDefault="005169F0" w:rsidP="001B2866">
            <w:pPr>
              <w:numPr>
                <w:ilvl w:val="1"/>
                <w:numId w:val="4"/>
              </w:numPr>
              <w:spacing w:after="120"/>
              <w:ind w:left="0" w:firstLine="0"/>
              <w:jc w:val="both"/>
              <w:rPr>
                <w:rFonts w:ascii="Palemonas" w:hAnsi="Palemonas" w:cs="Trebuchet MS"/>
                <w:b/>
                <w:bCs/>
                <w:color w:val="000000"/>
              </w:rPr>
            </w:pPr>
            <w:bookmarkStart w:id="262" w:name="_Ref414363924"/>
            <w:r w:rsidRPr="00D22ACC">
              <w:rPr>
                <w:rFonts w:ascii="Palemonas" w:hAnsi="Palemonas"/>
              </w:rPr>
              <w:t>Dalyvis turi būti finansiškai pajėgus finansuoti Projektą. Bendra finansavimo suma, įskaitant komercinio banko ar kitos finansinės institucijos finansinį indėlį į Projektą kartu su Dalyvio finansiniu indėliu turi būti ne mažesnė nei 165 000</w:t>
            </w:r>
            <w:r w:rsidR="005B0059">
              <w:rPr>
                <w:rFonts w:ascii="Palemonas" w:hAnsi="Palemonas"/>
              </w:rPr>
              <w:t xml:space="preserve"> </w:t>
            </w:r>
            <w:r w:rsidRPr="00D22ACC">
              <w:rPr>
                <w:rFonts w:ascii="Palemonas" w:hAnsi="Palemonas"/>
              </w:rPr>
              <w:t>EUR (ar atitinkamai kita valiuta).</w:t>
            </w:r>
            <w:bookmarkEnd w:id="262"/>
          </w:p>
        </w:tc>
        <w:tc>
          <w:tcPr>
            <w:tcW w:w="5181" w:type="dxa"/>
          </w:tcPr>
          <w:p w14:paraId="2A97CF2A" w14:textId="2D49DE30" w:rsidR="005169F0" w:rsidRPr="00D22ACC" w:rsidRDefault="005169F0" w:rsidP="004F09AC">
            <w:pPr>
              <w:spacing w:after="120"/>
              <w:jc w:val="both"/>
              <w:rPr>
                <w:rFonts w:ascii="Palemonas" w:hAnsi="Palemonas" w:cs="Trebuchet MS"/>
                <w:color w:val="000000"/>
              </w:rPr>
            </w:pPr>
            <w:r w:rsidRPr="00D22ACC">
              <w:rPr>
                <w:rFonts w:ascii="Palemonas" w:hAnsi="Palemonas"/>
              </w:rPr>
              <w:t xml:space="preserve">Komercinio banko ar kitos finansinės institucijos raštas apie numatomą finansavimą ar/ ir Dalyvio akcininkų sprendimas skirti reikiamas lėšas arba kiti šių lėšų realumo įrodymai. </w:t>
            </w:r>
          </w:p>
        </w:tc>
      </w:tr>
      <w:tr w:rsidR="00D82C52" w:rsidRPr="00D22ACC" w14:paraId="7037719D" w14:textId="77777777" w:rsidTr="00D82C52">
        <w:tc>
          <w:tcPr>
            <w:tcW w:w="455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144050" w14:textId="77777777" w:rsidR="00A11E4F" w:rsidRPr="00D22ACC" w:rsidRDefault="00A11E4F">
            <w:pPr>
              <w:spacing w:after="120"/>
              <w:jc w:val="both"/>
              <w:rPr>
                <w:rFonts w:ascii="Palemonas" w:hAnsi="Palemonas" w:cs="Trebuchet MS"/>
                <w:b/>
              </w:rPr>
            </w:pPr>
            <w:r w:rsidRPr="00D22ACC">
              <w:rPr>
                <w:rFonts w:ascii="Palemonas" w:hAnsi="Palemonas" w:cs="Trebuchet MS"/>
                <w:b/>
              </w:rPr>
              <w:t>III. Techninio ir profesinio pajėgumo reikalavimai</w:t>
            </w:r>
          </w:p>
        </w:tc>
        <w:tc>
          <w:tcPr>
            <w:tcW w:w="51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F3EF7D" w14:textId="77777777" w:rsidR="00A11E4F" w:rsidRPr="00D22ACC" w:rsidRDefault="00A11E4F">
            <w:pPr>
              <w:overflowPunct w:val="0"/>
              <w:autoSpaceDE w:val="0"/>
              <w:autoSpaceDN w:val="0"/>
              <w:adjustRightInd w:val="0"/>
              <w:spacing w:after="120"/>
              <w:jc w:val="both"/>
              <w:textAlignment w:val="baseline"/>
              <w:rPr>
                <w:rFonts w:ascii="Palemonas" w:hAnsi="Palemonas" w:cs="Trebuchet MS"/>
                <w:b/>
              </w:rPr>
            </w:pPr>
            <w:r w:rsidRPr="00D22ACC">
              <w:rPr>
                <w:rFonts w:ascii="Palemonas" w:hAnsi="Palemonas" w:cs="Trebuchet MS"/>
                <w:b/>
              </w:rPr>
              <w:t>Kaip atitikimo įrodymą reikia pateikti</w:t>
            </w:r>
          </w:p>
        </w:tc>
      </w:tr>
      <w:tr w:rsidR="005169F0" w:rsidRPr="00D22ACC" w14:paraId="1EC801DB" w14:textId="77777777" w:rsidTr="004B5FB7">
        <w:tc>
          <w:tcPr>
            <w:tcW w:w="4553" w:type="dxa"/>
          </w:tcPr>
          <w:p w14:paraId="3676B8A0" w14:textId="04FA7F80" w:rsidR="005169F0" w:rsidRPr="00D22ACC" w:rsidRDefault="005169F0">
            <w:pPr>
              <w:spacing w:after="120"/>
              <w:jc w:val="both"/>
              <w:rPr>
                <w:rFonts w:ascii="Palemonas" w:hAnsi="Palemonas" w:cs="Trebuchet MS"/>
                <w:b/>
                <w:bCs/>
                <w:color w:val="000000"/>
              </w:rPr>
            </w:pPr>
            <w:r w:rsidRPr="00D22ACC">
              <w:rPr>
                <w:rFonts w:ascii="Palemonas" w:hAnsi="Palemonas" w:cs="Trebuchet MS"/>
              </w:rPr>
              <w:lastRenderedPageBreak/>
              <w:t>3.1. Dalyvio</w:t>
            </w:r>
            <w:r w:rsidRPr="00D22ACC">
              <w:rPr>
                <w:rFonts w:ascii="Palemonas" w:hAnsi="Palemonas" w:cs="Trebuchet MS"/>
                <w:color w:val="000000"/>
              </w:rPr>
              <w:t xml:space="preserve"> vidutinė metinė apyvarta per paskutinius 3 metus arba per laiką nuo įregistravimo dienos (jeigu veikla vykdyta mažiau nei 3 metus) turi būti ne mažesnė kaip </w:t>
            </w:r>
            <w:r w:rsidRPr="00D22ACC">
              <w:rPr>
                <w:rFonts w:ascii="Palemonas" w:hAnsi="Palemonas" w:cs="Trebuchet MS"/>
              </w:rPr>
              <w:t xml:space="preserve">150 000 EUR </w:t>
            </w:r>
            <w:r w:rsidRPr="00D22ACC">
              <w:rPr>
                <w:rFonts w:ascii="Palemonas" w:hAnsi="Palemonas" w:cs="Trebuchet MS"/>
                <w:color w:val="000000"/>
              </w:rPr>
              <w:t>(be PVM) (arba atitinkamai kita valiuta)</w:t>
            </w:r>
            <w:r w:rsidRPr="00D22ACC">
              <w:rPr>
                <w:rFonts w:ascii="Palemonas" w:hAnsi="Palemonas" w:cs="Trebuchet MS"/>
                <w:b/>
                <w:bCs/>
              </w:rPr>
              <w:t>.</w:t>
            </w:r>
          </w:p>
        </w:tc>
        <w:tc>
          <w:tcPr>
            <w:tcW w:w="5181" w:type="dxa"/>
          </w:tcPr>
          <w:p w14:paraId="0395A42D" w14:textId="77777777" w:rsidR="005169F0" w:rsidRPr="00D22ACC" w:rsidRDefault="005169F0">
            <w:pPr>
              <w:spacing w:after="120"/>
              <w:jc w:val="both"/>
              <w:rPr>
                <w:rFonts w:ascii="Palemonas" w:hAnsi="Palemonas" w:cs="Trebuchet MS"/>
                <w:color w:val="000000"/>
              </w:rPr>
            </w:pPr>
            <w:r w:rsidRPr="00D22ACC">
              <w:rPr>
                <w:rFonts w:ascii="Palemonas" w:hAnsi="Palemonas" w:cs="Trebuchet MS"/>
                <w:color w:val="000000"/>
              </w:rPr>
              <w:t>Paskutinių 3 (trijų) finansinių metų arba laiko nuo Dalyvio įregistravimo dienos (jeigu Dalyvis vykdė veiklą mažiau nei 3 (trejus) finansinius metus) pelno (nuostolio) ataskaitų tinkamai patvirtintos kopijos.</w:t>
            </w:r>
          </w:p>
        </w:tc>
      </w:tr>
      <w:tr w:rsidR="005169F0" w:rsidRPr="00D22ACC" w14:paraId="36BE95FA" w14:textId="77777777" w:rsidTr="004B5FB7">
        <w:tc>
          <w:tcPr>
            <w:tcW w:w="4553" w:type="dxa"/>
          </w:tcPr>
          <w:p w14:paraId="79FBE82D" w14:textId="4C0E734D" w:rsidR="005169F0" w:rsidRPr="00D22ACC" w:rsidRDefault="005169F0">
            <w:pPr>
              <w:spacing w:after="120"/>
              <w:jc w:val="both"/>
              <w:rPr>
                <w:rFonts w:ascii="Palemonas" w:hAnsi="Palemonas" w:cs="Trebuchet MS"/>
                <w:b/>
                <w:bCs/>
              </w:rPr>
            </w:pPr>
            <w:r w:rsidRPr="00D22ACC">
              <w:rPr>
                <w:rFonts w:ascii="Palemonas" w:hAnsi="Palemonas" w:cs="Trebuchet MS"/>
              </w:rPr>
              <w:t xml:space="preserve">3.2. Dalyvio paskutinių 3 (trijų) finansinių metų arba per laiką nuo Dalyvio įregistravimo dienos (jeigu </w:t>
            </w:r>
            <w:r w:rsidRPr="00D22ACC">
              <w:rPr>
                <w:rFonts w:ascii="Palemonas" w:hAnsi="Palemonas" w:cs="Trebuchet MS"/>
                <w:color w:val="000000"/>
              </w:rPr>
              <w:t>Dalyvis</w:t>
            </w:r>
            <w:r w:rsidRPr="00D22ACC">
              <w:rPr>
                <w:rFonts w:ascii="Palemonas" w:hAnsi="Palemonas" w:cs="Trebuchet MS"/>
              </w:rPr>
              <w:t xml:space="preserve"> vykdė veiklą mažiau nei 3 (trejus) finansinius metus) teigiama grynojo pelno reikšmė. Apskaičiuojant sumuojamos kiekvienų metų reikšmės per visą nurodytą laikotarpį.</w:t>
            </w:r>
          </w:p>
        </w:tc>
        <w:tc>
          <w:tcPr>
            <w:tcW w:w="5181" w:type="dxa"/>
          </w:tcPr>
          <w:p w14:paraId="5006FA56" w14:textId="77777777" w:rsidR="005169F0" w:rsidRPr="00D22ACC" w:rsidRDefault="005169F0">
            <w:pPr>
              <w:overflowPunct w:val="0"/>
              <w:autoSpaceDE w:val="0"/>
              <w:autoSpaceDN w:val="0"/>
              <w:adjustRightInd w:val="0"/>
              <w:spacing w:after="120"/>
              <w:jc w:val="both"/>
              <w:textAlignment w:val="baseline"/>
              <w:rPr>
                <w:rFonts w:ascii="Palemonas" w:hAnsi="Palemonas" w:cs="Trebuchet MS"/>
              </w:rPr>
            </w:pPr>
            <w:r w:rsidRPr="00D22ACC">
              <w:rPr>
                <w:rFonts w:ascii="Palemonas" w:hAnsi="Palemonas" w:cs="Trebuchet MS"/>
              </w:rPr>
              <w:t xml:space="preserve">Paskutinių 3 (trijų) finansinių metų arba laiko nuo Dalyvio įregistravimo dienos (jeigu </w:t>
            </w:r>
            <w:r w:rsidRPr="00D22ACC">
              <w:rPr>
                <w:rFonts w:ascii="Palemonas" w:hAnsi="Palemonas" w:cs="Trebuchet MS"/>
                <w:color w:val="000000"/>
              </w:rPr>
              <w:t>Dalyvis</w:t>
            </w:r>
            <w:r w:rsidRPr="00D22ACC">
              <w:rPr>
                <w:rFonts w:ascii="Palemonas" w:hAnsi="Palemonas" w:cs="Trebuchet MS"/>
              </w:rPr>
              <w:t xml:space="preserve"> vykdė veiklą mažiau nei 3 (trejus) finansinius metus) pelno (nuostolio) ataskaitų tinkamai patvirtintos kopijos.</w:t>
            </w:r>
          </w:p>
        </w:tc>
      </w:tr>
    </w:tbl>
    <w:p w14:paraId="58AF6422" w14:textId="77777777" w:rsidR="00061658" w:rsidRPr="006A7DC3" w:rsidRDefault="00061658">
      <w:pPr>
        <w:pStyle w:val="Salygos2"/>
        <w:spacing w:before="0" w:after="120"/>
        <w:rPr>
          <w:rFonts w:ascii="Palemonas" w:hAnsi="Palemonas" w:cs="Trebuchet MS"/>
          <w:sz w:val="22"/>
          <w:szCs w:val="22"/>
          <w:lang w:val="lt-LT" w:eastAsia="lt-LT"/>
        </w:rPr>
      </w:pPr>
      <w:bookmarkStart w:id="263" w:name="_Toc290387641"/>
      <w:bookmarkStart w:id="264" w:name="_Toc291009726"/>
      <w:bookmarkStart w:id="265" w:name="_Toc291089681"/>
      <w:bookmarkStart w:id="266" w:name="_Toc293665791"/>
      <w:bookmarkStart w:id="267" w:name="_Toc293915730"/>
      <w:bookmarkStart w:id="268" w:name="_Toc294199048"/>
      <w:bookmarkStart w:id="269" w:name="_Toc294199379"/>
      <w:bookmarkStart w:id="270" w:name="_Toc294516738"/>
      <w:bookmarkStart w:id="271" w:name="_Toc297198327"/>
      <w:bookmarkStart w:id="272" w:name="_Toc297198510"/>
      <w:bookmarkStart w:id="273" w:name="_Toc297218517"/>
      <w:bookmarkStart w:id="274" w:name="_Toc297218553"/>
      <w:bookmarkStart w:id="275" w:name="_Toc299045816"/>
      <w:bookmarkStart w:id="276" w:name="_Toc299048139"/>
      <w:bookmarkStart w:id="277" w:name="_Toc310272502"/>
    </w:p>
    <w:p w14:paraId="5BA14F68" w14:textId="77777777" w:rsidR="00061658" w:rsidRPr="00D22ACC" w:rsidRDefault="00061658" w:rsidP="00D22ACC">
      <w:pPr>
        <w:pStyle w:val="Salygos2"/>
        <w:spacing w:before="0" w:after="0"/>
        <w:ind w:firstLine="1210"/>
        <w:rPr>
          <w:rFonts w:ascii="Palemonas" w:hAnsi="Palemonas" w:cs="Trebuchet MS"/>
          <w:lang w:val="lt-LT" w:eastAsia="lt-LT"/>
        </w:rPr>
      </w:pPr>
      <w:bookmarkStart w:id="278" w:name="_Toc297198329"/>
      <w:bookmarkStart w:id="279" w:name="_Toc297198512"/>
      <w:bookmarkStart w:id="280" w:name="_Toc297218519"/>
      <w:bookmarkStart w:id="281" w:name="_Toc297218555"/>
      <w:bookmarkStart w:id="282" w:name="_Toc299045818"/>
      <w:bookmarkStart w:id="283" w:name="_Toc299048141"/>
      <w:bookmarkStart w:id="284" w:name="_Toc310272505"/>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D22ACC">
        <w:rPr>
          <w:rFonts w:ascii="Palemonas" w:hAnsi="Palemonas" w:cs="Trebuchet MS"/>
          <w:lang w:val="lt-LT" w:eastAsia="lt-LT"/>
        </w:rPr>
        <w:t>Jeigu Dalyvis dėl pateisinamų priežasčių negali pateikti nurodytų dokumentų, galima pateikti kitus Suteikiančiajai institucijai priimtinus dokumentus ar informaciją, patvirtinančius Dalyvio atitikimą nustatytiems atrankos kriterijams. Tokiu atveju rekomenduotina iš anksto kreiptis į Suteikiančiąją instituciją dėl atitikimą atrankos kriterijams pagrindžiančių dokumentų priimtinumo.</w:t>
      </w:r>
    </w:p>
    <w:p w14:paraId="56702791" w14:textId="77777777" w:rsidR="00061658" w:rsidRPr="00D22ACC" w:rsidRDefault="00061658" w:rsidP="00D22ACC">
      <w:pPr>
        <w:pStyle w:val="Salygos2"/>
        <w:spacing w:before="0" w:after="0"/>
        <w:ind w:firstLine="1210"/>
        <w:rPr>
          <w:rFonts w:ascii="Palemonas" w:hAnsi="Palemonas" w:cs="Trebuchet MS"/>
          <w:lang w:val="lt-LT" w:eastAsia="lt-LT"/>
        </w:rPr>
      </w:pPr>
      <w:bookmarkStart w:id="285" w:name="_Toc288122799"/>
      <w:bookmarkStart w:id="286" w:name="_Toc288724142"/>
      <w:bookmarkStart w:id="287" w:name="_Toc288737999"/>
      <w:bookmarkStart w:id="288" w:name="_Toc288738506"/>
      <w:bookmarkStart w:id="289" w:name="_Toc288738871"/>
      <w:bookmarkStart w:id="290" w:name="_Toc289189942"/>
      <w:bookmarkStart w:id="291" w:name="_Toc289283013"/>
      <w:bookmarkStart w:id="292" w:name="_Toc290387642"/>
      <w:bookmarkStart w:id="293" w:name="_Toc291009727"/>
      <w:bookmarkStart w:id="294" w:name="_Toc291089682"/>
      <w:bookmarkStart w:id="295" w:name="_Toc293665792"/>
      <w:bookmarkStart w:id="296" w:name="_Toc293915731"/>
      <w:bookmarkStart w:id="297" w:name="_Toc294199049"/>
      <w:bookmarkStart w:id="298" w:name="_Toc294199380"/>
      <w:bookmarkStart w:id="299" w:name="_Toc294516739"/>
      <w:bookmarkStart w:id="300" w:name="_Toc297198328"/>
      <w:bookmarkStart w:id="301" w:name="_Toc297198511"/>
      <w:bookmarkStart w:id="302" w:name="_Toc297218518"/>
      <w:bookmarkStart w:id="303" w:name="_Toc297218554"/>
      <w:bookmarkStart w:id="304" w:name="_Toc299045817"/>
      <w:bookmarkStart w:id="305" w:name="_Toc299048140"/>
      <w:bookmarkStart w:id="306" w:name="_Toc310272503"/>
      <w:r w:rsidRPr="00D22ACC">
        <w:rPr>
          <w:rFonts w:ascii="Palemonas" w:hAnsi="Palemonas" w:cs="Trebuchet MS"/>
          <w:lang w:val="lt-LT" w:eastAsia="lt-LT"/>
        </w:rPr>
        <w:t xml:space="preserve">Dalyvis, pageidaujantis dalyvauti Konkurse, privalo atitikti visus aukščiau nurodytus išankstinės atrankos kriterijus ir pateikti atitikimą patvirtinančius dokumentus. </w:t>
      </w:r>
    </w:p>
    <w:p w14:paraId="27AAB6E6" w14:textId="1B5A340F" w:rsidR="00061658" w:rsidRPr="00D22ACC" w:rsidRDefault="00061658" w:rsidP="00D22ACC">
      <w:pPr>
        <w:pStyle w:val="Salygos2"/>
        <w:spacing w:before="0" w:after="0"/>
        <w:ind w:firstLine="1210"/>
        <w:rPr>
          <w:rFonts w:ascii="Palemonas" w:hAnsi="Palemonas" w:cs="Trebuchet MS"/>
          <w:lang w:val="lt-LT" w:eastAsia="lt-LT"/>
        </w:rPr>
      </w:pPr>
      <w:r w:rsidRPr="006706DA">
        <w:rPr>
          <w:rFonts w:ascii="Palemonas" w:hAnsi="Palemonas" w:cs="Trebuchet MS"/>
          <w:lang w:val="lt-LT" w:eastAsia="lt-LT"/>
        </w:rPr>
        <w:t xml:space="preserve">Jei Dalyvis yra ūkio subjektų grupė, Bendruosius reikalavimus, numatytus </w:t>
      </w:r>
      <w:r w:rsidR="003977E3" w:rsidRPr="006706DA">
        <w:rPr>
          <w:rFonts w:ascii="Palemonas" w:hAnsi="Palemonas"/>
        </w:rPr>
        <w:fldChar w:fldCharType="begin"/>
      </w:r>
      <w:r w:rsidR="003977E3" w:rsidRPr="006706DA">
        <w:rPr>
          <w:rFonts w:ascii="Palemonas" w:hAnsi="Palemonas"/>
        </w:rPr>
        <w:instrText xml:space="preserve"> REF _Ref413234159 \r \h  \* MERGEFORMAT </w:instrText>
      </w:r>
      <w:r w:rsidR="003977E3" w:rsidRPr="006706DA">
        <w:rPr>
          <w:rFonts w:ascii="Palemonas" w:hAnsi="Palemonas"/>
        </w:rPr>
      </w:r>
      <w:r w:rsidR="003977E3" w:rsidRPr="006706DA">
        <w:rPr>
          <w:rFonts w:ascii="Palemonas" w:hAnsi="Palemonas"/>
        </w:rPr>
        <w:fldChar w:fldCharType="separate"/>
      </w:r>
      <w:r w:rsidR="00DF0F70" w:rsidRPr="00DF0F70">
        <w:rPr>
          <w:rFonts w:ascii="Palemonas" w:hAnsi="Palemonas" w:cs="Trebuchet MS"/>
          <w:lang w:val="lt-LT" w:eastAsia="lt-LT"/>
        </w:rPr>
        <w:t>1.1</w:t>
      </w:r>
      <w:r w:rsidR="003977E3" w:rsidRPr="006706DA">
        <w:rPr>
          <w:rFonts w:ascii="Palemonas" w:hAnsi="Palemonas"/>
        </w:rPr>
        <w:fldChar w:fldCharType="end"/>
      </w:r>
      <w:r w:rsidRPr="006706DA">
        <w:rPr>
          <w:rFonts w:ascii="Palemonas" w:hAnsi="Palemonas" w:cs="Trebuchet MS"/>
          <w:lang w:val="lt-LT" w:eastAsia="lt-LT"/>
        </w:rPr>
        <w:t>-</w:t>
      </w:r>
      <w:r w:rsidR="00DF0F70">
        <w:rPr>
          <w:rFonts w:ascii="Palemonas" w:hAnsi="Palemonas" w:cs="Trebuchet MS"/>
          <w:lang w:val="lt-LT" w:eastAsia="lt-LT"/>
        </w:rPr>
        <w:t xml:space="preserve">1.8 </w:t>
      </w:r>
      <w:r w:rsidRPr="006706DA">
        <w:rPr>
          <w:rFonts w:ascii="Palemonas" w:hAnsi="Palemonas" w:cs="Trebuchet MS"/>
          <w:lang w:val="lt-LT" w:eastAsia="lt-LT"/>
        </w:rPr>
        <w:t xml:space="preserve">punktuose ir Ekonominės ir finansinės būklės reikalavimų </w:t>
      </w:r>
      <w:r w:rsidR="00EE54A2" w:rsidRPr="006706DA">
        <w:rPr>
          <w:rFonts w:ascii="Palemonas" w:hAnsi="Palemonas" w:cs="Trebuchet MS"/>
          <w:lang w:val="lt-LT" w:eastAsia="lt-LT"/>
        </w:rPr>
        <w:t xml:space="preserve">2.1 </w:t>
      </w:r>
      <w:r w:rsidRPr="006706DA">
        <w:rPr>
          <w:rFonts w:ascii="Palemonas" w:hAnsi="Palemonas" w:cs="Trebuchet MS"/>
          <w:lang w:val="lt-LT" w:eastAsia="lt-LT"/>
        </w:rPr>
        <w:t>punkt</w:t>
      </w:r>
      <w:r w:rsidR="0082355C" w:rsidRPr="006706DA">
        <w:rPr>
          <w:rFonts w:ascii="Palemonas" w:hAnsi="Palemonas" w:cs="Trebuchet MS"/>
          <w:lang w:val="lt-LT" w:eastAsia="lt-LT"/>
        </w:rPr>
        <w:t>ą</w:t>
      </w:r>
      <w:r w:rsidRPr="006706DA">
        <w:rPr>
          <w:rFonts w:ascii="Palemonas" w:hAnsi="Palemonas" w:cs="Trebuchet MS"/>
          <w:lang w:val="lt-LT" w:eastAsia="lt-LT"/>
        </w:rPr>
        <w:t xml:space="preserve"> privalo atitikti kiekvienas ūkio subjektų grupės dalyvis, kitus reikalavimus privalo atitikti </w:t>
      </w:r>
      <w:r w:rsidRPr="006706DA">
        <w:rPr>
          <w:rFonts w:ascii="Palemonas" w:hAnsi="Palemonas" w:cs="Trebuchet MS"/>
          <w:b/>
          <w:bCs/>
          <w:lang w:val="lt-LT" w:eastAsia="lt-LT"/>
        </w:rPr>
        <w:t>v</w:t>
      </w:r>
      <w:r w:rsidRPr="006706DA">
        <w:rPr>
          <w:rFonts w:ascii="Palemonas" w:hAnsi="Palemonas" w:cs="Trebuchet MS"/>
          <w:lang w:val="lt-LT" w:eastAsia="lt-LT"/>
        </w:rPr>
        <w:t>isi ūkio subjektų grupės dalyviai kartu.</w:t>
      </w:r>
    </w:p>
    <w:p w14:paraId="5B376B7F" w14:textId="5EE85D50" w:rsidR="00061658" w:rsidRPr="00D22ACC" w:rsidRDefault="00061658" w:rsidP="00D22ACC">
      <w:pPr>
        <w:pStyle w:val="Salygos2"/>
        <w:spacing w:before="0" w:after="0"/>
        <w:ind w:firstLine="1210"/>
        <w:rPr>
          <w:rFonts w:ascii="Palemonas" w:hAnsi="Palemonas" w:cs="Trebuchet MS"/>
          <w:lang w:val="lt-LT" w:eastAsia="lt-LT"/>
        </w:rPr>
      </w:pPr>
      <w:bookmarkStart w:id="307" w:name="_Toc288122800"/>
      <w:bookmarkStart w:id="308" w:name="_Toc288724143"/>
      <w:bookmarkStart w:id="309" w:name="_Toc288738000"/>
      <w:bookmarkStart w:id="310" w:name="_Toc288738507"/>
      <w:bookmarkStart w:id="311" w:name="_Toc288738872"/>
      <w:bookmarkStart w:id="312" w:name="_Toc289189943"/>
      <w:bookmarkStart w:id="313" w:name="_Toc289283014"/>
      <w:bookmarkStart w:id="314" w:name="_Toc290387643"/>
      <w:bookmarkStart w:id="315" w:name="_Toc310272504"/>
      <w:bookmarkStart w:id="316" w:name="_Toc291009728"/>
      <w:bookmarkStart w:id="317" w:name="_Toc291089683"/>
      <w:bookmarkStart w:id="318" w:name="_Toc293665793"/>
      <w:bookmarkStart w:id="319" w:name="_Toc293915732"/>
      <w:bookmarkStart w:id="320" w:name="_Toc294199050"/>
      <w:bookmarkStart w:id="321" w:name="_Toc294199381"/>
      <w:bookmarkStart w:id="322" w:name="_Toc294516740"/>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D22ACC">
        <w:rPr>
          <w:rFonts w:ascii="Palemonas" w:hAnsi="Palemonas" w:cs="Trebuchet MS"/>
          <w:lang w:val="lt-LT" w:eastAsia="lt-LT"/>
        </w:rPr>
        <w:t>Siekiant įrodyti atitikimą išankstinės atrankos kriterijams, galima re</w:t>
      </w:r>
      <w:r w:rsidR="00D2737C">
        <w:rPr>
          <w:rFonts w:ascii="Palemonas" w:hAnsi="Palemonas" w:cs="Trebuchet MS"/>
          <w:lang w:val="lt-LT" w:eastAsia="lt-LT"/>
        </w:rPr>
        <w:t xml:space="preserve">mtis ir subtiekėju/ subteikėjų/ </w:t>
      </w:r>
      <w:r w:rsidRPr="00D22ACC">
        <w:rPr>
          <w:rFonts w:ascii="Palemonas" w:hAnsi="Palemonas" w:cs="Trebuchet MS"/>
          <w:lang w:val="lt-LT" w:eastAsia="lt-LT"/>
        </w:rPr>
        <w:t>subrangovų arba kitų ūkio subjektų pajėgum</w:t>
      </w:r>
      <w:bookmarkStart w:id="323" w:name="_GoBack"/>
      <w:bookmarkEnd w:id="323"/>
      <w:r w:rsidRPr="00D22ACC">
        <w:rPr>
          <w:rFonts w:ascii="Palemonas" w:hAnsi="Palemonas" w:cs="Trebuchet MS"/>
          <w:lang w:val="lt-LT" w:eastAsia="lt-LT"/>
        </w:rPr>
        <w:t>ais. Šiuo atveju kartu su paraiška dalyvauti Konkurse reikia pateikti įrodymus, kad tokie subjektai įsipareigoja Dalyviui suteikti atitinkamus pajėgumus Koncesijos sutarties vykdymui ir kad tokie subjektai turi ir gali Dalyviui suteikti tuos pajėgumus.</w:t>
      </w:r>
      <w:bookmarkEnd w:id="307"/>
      <w:bookmarkEnd w:id="308"/>
      <w:bookmarkEnd w:id="309"/>
      <w:bookmarkEnd w:id="310"/>
      <w:bookmarkEnd w:id="311"/>
      <w:bookmarkEnd w:id="312"/>
      <w:bookmarkEnd w:id="313"/>
      <w:bookmarkEnd w:id="314"/>
      <w:r w:rsidRPr="00D22ACC">
        <w:rPr>
          <w:rFonts w:ascii="Palemonas" w:hAnsi="Palemonas" w:cs="Trebuchet MS"/>
          <w:lang w:val="lt-LT" w:eastAsia="lt-LT"/>
        </w:rPr>
        <w:t xml:space="preserve"> Kaip tokie įrodymai turės būti pateikiama preliminari rangos, paslaugų ar kita atitinkama sutartis, kuri privalo numatyti sankcijas išteklius suteikiančiam subjektui už jos nesilaikymą. Tokia pateikiama sutartis turi būti sudaryta ne tik Dalyvio ir Koncesininko, bet ir Suteikiančiosios institucijos naudai, privalomai nustatant, kad bet kuris iš šių subjektų turi teisę reikalauti vykdyti prievoles pagal šią sutartį. Kiti įrodymai gali būti pateikiami, tačiau jie privalo būti lygiaverčiai ir priimtini Suteikiančiajai institucijai.</w:t>
      </w:r>
      <w:bookmarkEnd w:id="315"/>
    </w:p>
    <w:p w14:paraId="7823CE16" w14:textId="09F70347" w:rsidR="00061658" w:rsidRPr="00D22ACC" w:rsidRDefault="00061658" w:rsidP="00D22ACC">
      <w:pPr>
        <w:pStyle w:val="Salygos2"/>
        <w:spacing w:before="0" w:after="0"/>
        <w:ind w:firstLine="1210"/>
        <w:rPr>
          <w:rFonts w:ascii="Palemonas" w:hAnsi="Palemonas" w:cs="Trebuchet MS"/>
          <w:lang w:val="lt-LT" w:eastAsia="lt-LT"/>
        </w:rPr>
      </w:pPr>
      <w:r w:rsidRPr="00D22ACC">
        <w:rPr>
          <w:rFonts w:ascii="Palemonas" w:hAnsi="Palemonas" w:cs="Trebuchet MS"/>
          <w:lang w:val="lt-LT" w:eastAsia="lt-LT"/>
        </w:rPr>
        <w:t xml:space="preserve">Jei </w:t>
      </w:r>
      <w:r w:rsidR="00D2737C">
        <w:rPr>
          <w:rFonts w:ascii="Palemonas" w:hAnsi="Palemonas" w:cs="Trebuchet MS"/>
          <w:lang w:val="lt-LT" w:eastAsia="lt-LT"/>
        </w:rPr>
        <w:t xml:space="preserve">Dalyvis pasitelkia subtiekėjus/ </w:t>
      </w:r>
      <w:r w:rsidRPr="00D22ACC">
        <w:rPr>
          <w:rFonts w:ascii="Palemonas" w:hAnsi="Palemonas" w:cs="Trebuchet MS"/>
          <w:lang w:val="lt-LT" w:eastAsia="lt-LT"/>
        </w:rPr>
        <w:t xml:space="preserve">subteikėjus/ subrangovus, </w:t>
      </w:r>
      <w:r w:rsidR="002A0CE4" w:rsidRPr="00D22ACC">
        <w:rPr>
          <w:rFonts w:ascii="Palemonas" w:hAnsi="Palemonas" w:cs="Trebuchet MS"/>
          <w:lang w:val="lt-LT" w:eastAsia="lt-LT"/>
        </w:rPr>
        <w:t>š</w:t>
      </w:r>
      <w:r w:rsidRPr="00D22ACC">
        <w:rPr>
          <w:rFonts w:ascii="Palemonas" w:hAnsi="Palemonas" w:cs="Trebuchet MS"/>
          <w:lang w:val="lt-LT" w:eastAsia="lt-LT"/>
        </w:rPr>
        <w:t xml:space="preserve">ie turi atitikti Bendruosius reikalavimus, numatytus </w:t>
      </w:r>
      <w:r w:rsidR="003977E3" w:rsidRPr="00D22ACC">
        <w:rPr>
          <w:rFonts w:ascii="Palemonas" w:hAnsi="Palemonas"/>
        </w:rPr>
        <w:fldChar w:fldCharType="begin"/>
      </w:r>
      <w:r w:rsidR="003977E3" w:rsidRPr="00D22ACC">
        <w:rPr>
          <w:rFonts w:ascii="Palemonas" w:hAnsi="Palemonas"/>
        </w:rPr>
        <w:instrText xml:space="preserve"> REF _Ref413234159 \r \h  \* MERGEFORMAT </w:instrText>
      </w:r>
      <w:r w:rsidR="003977E3" w:rsidRPr="00D22ACC">
        <w:rPr>
          <w:rFonts w:ascii="Palemonas" w:hAnsi="Palemonas"/>
        </w:rPr>
      </w:r>
      <w:r w:rsidR="003977E3" w:rsidRPr="00D22ACC">
        <w:rPr>
          <w:rFonts w:ascii="Palemonas" w:hAnsi="Palemonas"/>
        </w:rPr>
        <w:fldChar w:fldCharType="separate"/>
      </w:r>
      <w:r w:rsidR="00DF0F70" w:rsidRPr="00DF0F70">
        <w:rPr>
          <w:rFonts w:ascii="Palemonas" w:hAnsi="Palemonas" w:cs="Trebuchet MS"/>
          <w:lang w:val="lt-LT" w:eastAsia="lt-LT"/>
        </w:rPr>
        <w:t>1.1</w:t>
      </w:r>
      <w:r w:rsidR="003977E3" w:rsidRPr="00D22ACC">
        <w:rPr>
          <w:rFonts w:ascii="Palemonas" w:hAnsi="Palemonas"/>
        </w:rPr>
        <w:fldChar w:fldCharType="end"/>
      </w:r>
      <w:r w:rsidRPr="00D22ACC">
        <w:rPr>
          <w:rFonts w:ascii="Palemonas" w:hAnsi="Palemonas" w:cs="Trebuchet MS"/>
          <w:lang w:val="lt-LT" w:eastAsia="lt-LT"/>
        </w:rPr>
        <w:t>-</w:t>
      </w:r>
      <w:r w:rsidR="00DF0F70">
        <w:rPr>
          <w:rFonts w:ascii="Palemonas" w:hAnsi="Palemonas" w:cs="Trebuchet MS"/>
          <w:lang w:val="lt-LT" w:eastAsia="lt-LT"/>
        </w:rPr>
        <w:t xml:space="preserve">1.8 </w:t>
      </w:r>
      <w:r w:rsidRPr="00D22ACC">
        <w:rPr>
          <w:rFonts w:ascii="Palemonas" w:hAnsi="Palemonas" w:cs="Trebuchet MS"/>
          <w:lang w:val="lt-LT" w:eastAsia="lt-LT"/>
        </w:rPr>
        <w:t xml:space="preserve">punktuose ir Ekonominės ir finansinės būklės reikalavimų </w:t>
      </w:r>
      <w:r w:rsidR="00BC1515" w:rsidRPr="00D22ACC">
        <w:rPr>
          <w:rFonts w:ascii="Palemonas" w:hAnsi="Palemonas" w:cs="Trebuchet MS"/>
          <w:lang w:val="lt-LT" w:eastAsia="lt-LT"/>
        </w:rPr>
        <w:t>2.1</w:t>
      </w:r>
      <w:r w:rsidRPr="00D22ACC">
        <w:rPr>
          <w:rFonts w:ascii="Palemonas" w:hAnsi="Palemonas" w:cs="Trebuchet MS"/>
          <w:i/>
          <w:iCs/>
          <w:lang w:val="lt-LT" w:eastAsia="lt-LT"/>
        </w:rPr>
        <w:t xml:space="preserve"> </w:t>
      </w:r>
      <w:r w:rsidRPr="00D22ACC">
        <w:rPr>
          <w:rFonts w:ascii="Palemonas" w:hAnsi="Palemonas" w:cs="Trebuchet MS"/>
          <w:lang w:val="lt-LT" w:eastAsia="lt-LT"/>
        </w:rPr>
        <w:t>punkt</w:t>
      </w:r>
      <w:r w:rsidR="00DE09CC" w:rsidRPr="00D22ACC">
        <w:rPr>
          <w:rFonts w:ascii="Palemonas" w:hAnsi="Palemonas" w:cs="Trebuchet MS"/>
          <w:lang w:val="lt-LT" w:eastAsia="lt-LT"/>
        </w:rPr>
        <w:t>ą</w:t>
      </w:r>
      <w:r w:rsidRPr="00D22ACC">
        <w:rPr>
          <w:rFonts w:ascii="Palemonas" w:hAnsi="Palemonas" w:cs="Trebuchet MS"/>
          <w:lang w:val="lt-LT" w:eastAsia="lt-LT"/>
        </w:rPr>
        <w:t xml:space="preserve"> bei kitus reikalavimus, kurių atitikimui pasitelkiamas subtiekėjas/ subteikėjas/ subrangovas (</w:t>
      </w:r>
      <w:r w:rsidR="00DE09CC" w:rsidRPr="00D22ACC">
        <w:rPr>
          <w:rFonts w:ascii="Palemonas" w:hAnsi="Palemonas" w:cs="Palemonas"/>
          <w:lang w:eastAsia="lt-LT"/>
        </w:rPr>
        <w:t>Techninio ir profesinio pajėgumo reikalavimų 3.1 – 3.2 punktus)</w:t>
      </w:r>
      <w:r w:rsidRPr="00D22ACC">
        <w:rPr>
          <w:rFonts w:ascii="Palemonas" w:hAnsi="Palemonas" w:cs="Trebuchet MS"/>
          <w:lang w:val="lt-LT" w:eastAsia="lt-LT"/>
        </w:rPr>
        <w:t xml:space="preserve"> kartu su Dalyviu.</w:t>
      </w:r>
    </w:p>
    <w:bookmarkEnd w:id="316"/>
    <w:bookmarkEnd w:id="317"/>
    <w:bookmarkEnd w:id="318"/>
    <w:bookmarkEnd w:id="319"/>
    <w:bookmarkEnd w:id="320"/>
    <w:bookmarkEnd w:id="321"/>
    <w:bookmarkEnd w:id="322"/>
    <w:p w14:paraId="4E08061A" w14:textId="75CE0605" w:rsidR="00061658" w:rsidRPr="006A7DC3" w:rsidRDefault="00061658" w:rsidP="00D22ACC">
      <w:pPr>
        <w:pStyle w:val="Salygos2"/>
        <w:spacing w:before="0" w:after="0"/>
        <w:ind w:firstLine="1210"/>
        <w:rPr>
          <w:rFonts w:ascii="Palemonas" w:hAnsi="Palemonas" w:cs="Trebuchet MS"/>
          <w:sz w:val="22"/>
          <w:szCs w:val="22"/>
          <w:lang w:val="lt-LT" w:eastAsia="lt-LT"/>
        </w:rPr>
      </w:pPr>
      <w:r w:rsidRPr="006706DA">
        <w:rPr>
          <w:rFonts w:ascii="Palemonas" w:hAnsi="Palemonas" w:cs="Trebuchet MS"/>
          <w:lang w:val="lt-LT" w:eastAsia="lt-LT"/>
        </w:rPr>
        <w:t>Su</w:t>
      </w:r>
      <w:r w:rsidR="002A0CE4" w:rsidRPr="006706DA">
        <w:rPr>
          <w:rFonts w:ascii="Palemonas" w:hAnsi="Palemonas" w:cs="Trebuchet MS"/>
          <w:lang w:val="lt-LT" w:eastAsia="lt-LT"/>
        </w:rPr>
        <w:t>b</w:t>
      </w:r>
      <w:r w:rsidRPr="006706DA">
        <w:rPr>
          <w:rFonts w:ascii="Palemonas" w:hAnsi="Palemonas" w:cs="Trebuchet MS"/>
          <w:lang w:val="lt-LT" w:eastAsia="lt-LT"/>
        </w:rPr>
        <w:t>tiekėjai/ subteikėjai/ subrangovai ar kiti ūkio subjektai, kurių pajėgumais remiasi Dalyvis, Projekto įgyvendinimo metu galės būti keičiami kitais subtiekėjais/ subteikėjais/ subrangovais ar kitais ūkio subjektais tik Koncesijos sutartyje nustatyta tvarka ir tik tokiais subtiekėjais/ subteikėjais/ subrangovais ar kitais ūkio subjektais, kurių pajėgumai yra ne prastesni už keičiamo subtiekėjo/ subteikėjo/ subrangovo ar kito ūkio subjekto užtikrintus pajėgumus.</w:t>
      </w:r>
      <w:bookmarkEnd w:id="278"/>
      <w:bookmarkEnd w:id="279"/>
      <w:bookmarkEnd w:id="280"/>
      <w:bookmarkEnd w:id="281"/>
      <w:bookmarkEnd w:id="282"/>
      <w:bookmarkEnd w:id="283"/>
      <w:bookmarkEnd w:id="284"/>
      <w:r w:rsidRPr="006A7DC3">
        <w:rPr>
          <w:rFonts w:ascii="Palemonas" w:hAnsi="Palemonas" w:cs="Trebuchet MS"/>
          <w:sz w:val="22"/>
          <w:szCs w:val="22"/>
          <w:lang w:val="lt-LT" w:eastAsia="lt-LT"/>
        </w:rPr>
        <w:br w:type="page"/>
      </w:r>
    </w:p>
    <w:p w14:paraId="24DF03D7" w14:textId="77777777" w:rsidR="00061658" w:rsidRPr="00D22ACC" w:rsidRDefault="00061658" w:rsidP="00D22ACC">
      <w:pPr>
        <w:pStyle w:val="Antrat1"/>
        <w:numPr>
          <w:ilvl w:val="0"/>
          <w:numId w:val="33"/>
        </w:numPr>
        <w:spacing w:line="240" w:lineRule="auto"/>
        <w:ind w:left="6946" w:hanging="283"/>
        <w:jc w:val="right"/>
        <w:rPr>
          <w:rFonts w:ascii="Palemonas" w:hAnsi="Palemonas" w:cs="Palemonas"/>
          <w:sz w:val="24"/>
          <w:szCs w:val="24"/>
        </w:rPr>
      </w:pPr>
      <w:bookmarkStart w:id="324" w:name="_Ref293666961"/>
      <w:bookmarkStart w:id="325" w:name="_Toc427232916"/>
      <w:bookmarkStart w:id="326" w:name="_Toc427757642"/>
      <w:r w:rsidRPr="00D22ACC">
        <w:rPr>
          <w:rFonts w:ascii="Palemonas" w:hAnsi="Palemonas" w:cs="Palemonas"/>
          <w:sz w:val="24"/>
          <w:szCs w:val="24"/>
        </w:rPr>
        <w:lastRenderedPageBreak/>
        <w:t>Sąlygų priedas</w:t>
      </w:r>
      <w:bookmarkEnd w:id="324"/>
      <w:bookmarkEnd w:id="325"/>
      <w:bookmarkEnd w:id="326"/>
    </w:p>
    <w:p w14:paraId="1AA31444" w14:textId="77777777" w:rsidR="00061658" w:rsidRPr="00D22ACC" w:rsidRDefault="00061658" w:rsidP="00D22ACC">
      <w:pPr>
        <w:jc w:val="both"/>
        <w:rPr>
          <w:rFonts w:ascii="Palemonas" w:hAnsi="Palemonas" w:cs="Trebuchet MS"/>
        </w:rPr>
      </w:pPr>
    </w:p>
    <w:p w14:paraId="7D4D4147" w14:textId="77777777" w:rsidR="00061658" w:rsidRPr="00D22ACC" w:rsidRDefault="00061658" w:rsidP="00D22ACC">
      <w:pPr>
        <w:pStyle w:val="Antrat1"/>
        <w:spacing w:line="240" w:lineRule="auto"/>
        <w:jc w:val="center"/>
        <w:rPr>
          <w:rFonts w:ascii="Palemonas" w:hAnsi="Palemonas"/>
          <w:sz w:val="24"/>
          <w:szCs w:val="24"/>
        </w:rPr>
      </w:pPr>
      <w:bookmarkStart w:id="327" w:name="_Toc427757643"/>
      <w:r w:rsidRPr="00D22ACC">
        <w:rPr>
          <w:rFonts w:ascii="Palemonas" w:hAnsi="Palemonas"/>
          <w:sz w:val="24"/>
          <w:szCs w:val="24"/>
        </w:rPr>
        <w:t>IŠANKSTINĖS ATRANKOS ATLIKIMO TVARKA</w:t>
      </w:r>
      <w:bookmarkEnd w:id="327"/>
    </w:p>
    <w:p w14:paraId="17CE3310" w14:textId="77777777" w:rsidR="00061658" w:rsidRPr="00D22ACC" w:rsidRDefault="00061658" w:rsidP="00D22ACC">
      <w:pPr>
        <w:ind w:firstLine="1210"/>
        <w:jc w:val="both"/>
        <w:rPr>
          <w:rFonts w:ascii="Palemonas" w:hAnsi="Palemonas" w:cs="Trebuchet MS"/>
        </w:rPr>
      </w:pPr>
      <w:r w:rsidRPr="00D22ACC">
        <w:rPr>
          <w:rFonts w:ascii="Palemonas" w:hAnsi="Palemonas" w:cs="Trebuchet MS"/>
        </w:rPr>
        <w:t>Dalyviams pateikus paraišką, šiame priede nustatyta tvarka jų atitikimą Sąlygoms patikrins ir išankstinę atranką atliks Komisija, Dalyviams nedalyvaujant.</w:t>
      </w:r>
    </w:p>
    <w:p w14:paraId="5C89A070" w14:textId="77777777" w:rsidR="00061658" w:rsidRPr="00D22ACC" w:rsidRDefault="00061658" w:rsidP="00D22ACC">
      <w:pPr>
        <w:ind w:firstLine="1210"/>
        <w:jc w:val="both"/>
        <w:rPr>
          <w:rFonts w:ascii="Palemonas" w:hAnsi="Palemonas" w:cs="Trebuchet MS"/>
        </w:rPr>
      </w:pPr>
      <w:r w:rsidRPr="00D22ACC">
        <w:rPr>
          <w:rFonts w:ascii="Palemonas" w:hAnsi="Palemonas" w:cs="Trebuchet MS"/>
        </w:rPr>
        <w:t>Komisija patikrins ir įvertins:</w:t>
      </w:r>
    </w:p>
    <w:p w14:paraId="26DCC84C" w14:textId="77777777" w:rsidR="00061658" w:rsidRPr="00D22ACC" w:rsidRDefault="00061658" w:rsidP="00D22ACC">
      <w:pPr>
        <w:numPr>
          <w:ilvl w:val="0"/>
          <w:numId w:val="5"/>
        </w:numPr>
        <w:ind w:left="0" w:firstLine="1210"/>
        <w:jc w:val="both"/>
        <w:rPr>
          <w:rFonts w:ascii="Palemonas" w:hAnsi="Palemonas" w:cs="Trebuchet MS"/>
        </w:rPr>
      </w:pPr>
      <w:r w:rsidRPr="00D22ACC">
        <w:rPr>
          <w:rFonts w:ascii="Palemonas" w:hAnsi="Palemonas" w:cs="Trebuchet MS"/>
        </w:rPr>
        <w:t>ar pateikti visi dokumentai ir informacija, pagrindžiantys atitikimą visiems išankstinės atrankos kriterijams;</w:t>
      </w:r>
    </w:p>
    <w:p w14:paraId="7EFCDCC1" w14:textId="77777777" w:rsidR="00061658" w:rsidRPr="00D22ACC" w:rsidRDefault="00061658" w:rsidP="00D22ACC">
      <w:pPr>
        <w:numPr>
          <w:ilvl w:val="0"/>
          <w:numId w:val="5"/>
        </w:numPr>
        <w:ind w:left="0" w:firstLine="1210"/>
        <w:jc w:val="both"/>
        <w:rPr>
          <w:rFonts w:ascii="Palemonas" w:hAnsi="Palemonas" w:cs="Trebuchet MS"/>
        </w:rPr>
      </w:pPr>
      <w:r w:rsidRPr="00D22ACC">
        <w:rPr>
          <w:rFonts w:ascii="Palemonas" w:hAnsi="Palemonas" w:cs="Trebuchet MS"/>
        </w:rPr>
        <w:t>ar pateikti duomenys ir deklaracijos yra teisingos;</w:t>
      </w:r>
    </w:p>
    <w:p w14:paraId="45ADCD73" w14:textId="77777777" w:rsidR="00061658" w:rsidRPr="00D22ACC" w:rsidRDefault="00061658" w:rsidP="00D22ACC">
      <w:pPr>
        <w:numPr>
          <w:ilvl w:val="0"/>
          <w:numId w:val="5"/>
        </w:numPr>
        <w:ind w:left="0" w:firstLine="1210"/>
        <w:jc w:val="both"/>
        <w:rPr>
          <w:rFonts w:ascii="Palemonas" w:hAnsi="Palemonas" w:cs="Trebuchet MS"/>
        </w:rPr>
      </w:pPr>
      <w:r w:rsidRPr="00D22ACC">
        <w:rPr>
          <w:rFonts w:ascii="Palemonas" w:hAnsi="Palemonas" w:cs="Trebuchet MS"/>
        </w:rPr>
        <w:t>ar Dalyvis atitinka išankstinės atrankos kriterijus.</w:t>
      </w:r>
    </w:p>
    <w:p w14:paraId="37AFA000" w14:textId="77777777" w:rsidR="00061658" w:rsidRPr="00D22ACC" w:rsidRDefault="00061658" w:rsidP="00D22ACC">
      <w:pPr>
        <w:ind w:firstLine="1210"/>
        <w:jc w:val="both"/>
        <w:rPr>
          <w:rFonts w:ascii="Palemonas" w:hAnsi="Palemonas" w:cs="Trebuchet MS"/>
        </w:rPr>
      </w:pPr>
      <w:r w:rsidRPr="00D22ACC">
        <w:rPr>
          <w:rFonts w:ascii="Palemonas" w:hAnsi="Palemonas" w:cs="Trebuchet MS"/>
        </w:rPr>
        <w:t>Jeigu patikrinimo metu paaiškės, kad Dalyvio pateikti atitikimą išankstinės atrankos kriterijams pagrindžiantys duomenys neaiškūs ar neišsamūs, Suteikiančioji institucija paprašys tokio Dalyvio juos per protingą terminą patikslinti. Jeigu prašomo patikslinimo Dalyvis nepateiks arba jo pateiktas paaiškinimas nebus tinkamas, arba atsakymai į bent vieną iš aukščiau nurodytų vertinimo klausimų bus neigiami, tokią paraišką Suteikiančioji institucija atmes. Tokiu atveju Dalyviui nebus leidžiama dalyvauti tolimesnėse Konkurso procedūrose.</w:t>
      </w:r>
    </w:p>
    <w:p w14:paraId="6799F711" w14:textId="77777777" w:rsidR="00061658" w:rsidRPr="00D22ACC" w:rsidRDefault="00061658" w:rsidP="00D22ACC">
      <w:pPr>
        <w:ind w:firstLine="1210"/>
        <w:jc w:val="both"/>
        <w:rPr>
          <w:rFonts w:ascii="Palemonas" w:hAnsi="Palemonas" w:cs="Trebuchet MS"/>
        </w:rPr>
      </w:pPr>
      <w:r w:rsidRPr="00D22ACC">
        <w:rPr>
          <w:rFonts w:ascii="Palemonas" w:hAnsi="Palemonas" w:cs="Trebuchet MS"/>
        </w:rPr>
        <w:t>Jeigu Dalyvis pateiks prašomą patikslinimą ir atsakymai į aukščiau nurodytus vertinimo klausimus bus teigiami, jis bus įtraukiamas į abėcėlinį išankstinės atrankos reikalavimus atitinkančių Dalyvių sąrašą ir bus kviečiamas dalyvauti Konkurse bei pateikti Išsamų pasiūlymą.</w:t>
      </w:r>
    </w:p>
    <w:p w14:paraId="18A82391" w14:textId="77777777" w:rsidR="00061658" w:rsidRPr="00D22ACC" w:rsidRDefault="00061658" w:rsidP="00D22ACC">
      <w:pPr>
        <w:ind w:firstLine="1210"/>
        <w:jc w:val="both"/>
        <w:rPr>
          <w:rFonts w:ascii="Palemonas" w:hAnsi="Palemonas" w:cs="Trebuchet MS"/>
        </w:rPr>
      </w:pPr>
      <w:r w:rsidRPr="00D22ACC">
        <w:rPr>
          <w:rFonts w:ascii="Palemonas" w:hAnsi="Palemonas" w:cs="Trebuchet MS"/>
        </w:rPr>
        <w:t>Apie išankstinės atrankos rezultatus paraiškas pateikusiems Dalyviams bus pranešta iš karto, bet ne vėliau kaip per 3 darbo dienas nuo patikrinimo procedūrų pabaigos. Dalyvių, kviečiamų dalyvauti tolesnėse Konkurso procedūrose, sąrašas bus paskelbtas „Informaciniuose pranešimuose“.</w:t>
      </w:r>
    </w:p>
    <w:p w14:paraId="056923BB" w14:textId="77777777" w:rsidR="00061658" w:rsidRPr="00D22ACC" w:rsidRDefault="00061658" w:rsidP="00D22ACC">
      <w:pPr>
        <w:ind w:firstLine="1210"/>
        <w:jc w:val="both"/>
        <w:rPr>
          <w:rFonts w:ascii="Palemonas" w:hAnsi="Palemonas" w:cs="Trebuchet MS"/>
        </w:rPr>
      </w:pPr>
      <w:r w:rsidRPr="00D22ACC">
        <w:rPr>
          <w:rFonts w:ascii="Palemonas" w:hAnsi="Palemonas" w:cs="Trebuchet MS"/>
        </w:rPr>
        <w:t>Dalyviui, kuris buvo pateikęs paraišką, tačiau neatitiko išankstinės atrankos kriterijų ir kurio paraiška buvo atmesta, Suteikiančioji institucija nurodys paraiškos atmetimo priežastis.</w:t>
      </w:r>
    </w:p>
    <w:p w14:paraId="2D8C7D4C" w14:textId="77777777" w:rsidR="00061658" w:rsidRDefault="00061658">
      <w:pPr>
        <w:pStyle w:val="Salygos2"/>
        <w:spacing w:before="0" w:after="120"/>
        <w:outlineLvl w:val="1"/>
        <w:rPr>
          <w:rFonts w:ascii="Palemonas" w:hAnsi="Palemonas" w:cs="Trebuchet MS"/>
          <w:sz w:val="22"/>
          <w:szCs w:val="22"/>
          <w:lang w:val="lt-LT" w:eastAsia="lt-LT"/>
        </w:rPr>
      </w:pPr>
    </w:p>
    <w:p w14:paraId="5E0A85CC" w14:textId="33293B2C" w:rsidR="000932BA" w:rsidRDefault="000932BA">
      <w:pPr>
        <w:rPr>
          <w:rFonts w:ascii="Palemonas" w:eastAsia="Calibri" w:hAnsi="Palemonas" w:cs="Trebuchet MS"/>
          <w:sz w:val="22"/>
          <w:szCs w:val="22"/>
          <w:lang w:eastAsia="lt-LT"/>
        </w:rPr>
      </w:pPr>
      <w:r>
        <w:rPr>
          <w:rFonts w:ascii="Palemonas" w:hAnsi="Palemonas" w:cs="Trebuchet MS"/>
          <w:sz w:val="22"/>
          <w:szCs w:val="22"/>
          <w:lang w:eastAsia="lt-LT"/>
        </w:rPr>
        <w:br w:type="page"/>
      </w:r>
    </w:p>
    <w:p w14:paraId="4ABC7982" w14:textId="77777777" w:rsidR="00061658" w:rsidRPr="00D22ACC" w:rsidRDefault="00061658">
      <w:pPr>
        <w:pStyle w:val="Antrat1"/>
        <w:numPr>
          <w:ilvl w:val="0"/>
          <w:numId w:val="33"/>
        </w:numPr>
        <w:ind w:left="6946" w:hanging="283"/>
        <w:jc w:val="right"/>
        <w:rPr>
          <w:rFonts w:ascii="Palemonas" w:hAnsi="Palemonas" w:cs="Palemonas"/>
          <w:sz w:val="24"/>
          <w:szCs w:val="24"/>
        </w:rPr>
      </w:pPr>
      <w:bookmarkStart w:id="328" w:name="_Ref293666971"/>
      <w:bookmarkStart w:id="329" w:name="_Toc427232917"/>
      <w:bookmarkStart w:id="330" w:name="_Toc427757644"/>
      <w:r w:rsidRPr="00D22ACC">
        <w:rPr>
          <w:rFonts w:ascii="Palemonas" w:hAnsi="Palemonas" w:cs="Palemonas"/>
          <w:sz w:val="24"/>
          <w:szCs w:val="24"/>
        </w:rPr>
        <w:lastRenderedPageBreak/>
        <w:t>Sąlygų priedas</w:t>
      </w:r>
      <w:bookmarkEnd w:id="328"/>
      <w:bookmarkEnd w:id="329"/>
      <w:bookmarkEnd w:id="330"/>
    </w:p>
    <w:p w14:paraId="3B8E5888" w14:textId="77777777" w:rsidR="00061658" w:rsidRPr="006A7DC3" w:rsidRDefault="00061658">
      <w:pPr>
        <w:spacing w:after="120"/>
        <w:jc w:val="center"/>
        <w:rPr>
          <w:rFonts w:ascii="Palemonas" w:hAnsi="Palemonas" w:cs="Trebuchet MS"/>
          <w:sz w:val="22"/>
          <w:szCs w:val="22"/>
        </w:rPr>
      </w:pPr>
      <w:r w:rsidRPr="006A7DC3">
        <w:rPr>
          <w:rFonts w:ascii="Palemonas" w:hAnsi="Palemonas" w:cs="Trebuchet MS"/>
          <w:sz w:val="22"/>
          <w:szCs w:val="22"/>
        </w:rPr>
        <w:t>________________________________________________________________________________</w:t>
      </w:r>
    </w:p>
    <w:p w14:paraId="5EE71DE4" w14:textId="77777777" w:rsidR="00061658" w:rsidRPr="006A7DC3" w:rsidRDefault="00061658">
      <w:pPr>
        <w:spacing w:after="120"/>
        <w:jc w:val="center"/>
        <w:rPr>
          <w:rFonts w:ascii="Palemonas" w:hAnsi="Palemonas" w:cs="Trebuchet MS"/>
          <w:sz w:val="22"/>
          <w:szCs w:val="22"/>
          <w:vertAlign w:val="superscript"/>
        </w:rPr>
      </w:pPr>
      <w:r w:rsidRPr="006A7DC3">
        <w:rPr>
          <w:rFonts w:ascii="Palemonas" w:hAnsi="Palemonas" w:cs="Trebuchet MS"/>
          <w:sz w:val="22"/>
          <w:szCs w:val="22"/>
          <w:vertAlign w:val="superscript"/>
        </w:rPr>
        <w:t>(Dalyvio pavadinimas, juridinio asmens kodas, buveinės adresas)</w:t>
      </w:r>
    </w:p>
    <w:p w14:paraId="63728E6A" w14:textId="77777777" w:rsidR="00061658" w:rsidRPr="006A7DC3" w:rsidRDefault="00061658">
      <w:pPr>
        <w:spacing w:after="120"/>
        <w:jc w:val="center"/>
        <w:rPr>
          <w:rFonts w:ascii="Palemonas" w:hAnsi="Palemonas" w:cs="Trebuchet MS"/>
          <w:sz w:val="22"/>
          <w:szCs w:val="22"/>
        </w:rPr>
      </w:pPr>
    </w:p>
    <w:p w14:paraId="3CCE6980" w14:textId="77777777" w:rsidR="00B562CE" w:rsidRPr="00D22ACC" w:rsidRDefault="00B562CE">
      <w:pPr>
        <w:jc w:val="both"/>
        <w:rPr>
          <w:rFonts w:ascii="Palemonas" w:hAnsi="Palemonas" w:cs="Trebuchet MS"/>
          <w:b/>
        </w:rPr>
      </w:pPr>
      <w:r w:rsidRPr="00D22ACC">
        <w:rPr>
          <w:rFonts w:ascii="Palemonas" w:hAnsi="Palemonas" w:cs="Trebuchet MS"/>
          <w:b/>
        </w:rPr>
        <w:t xml:space="preserve">Palangos miesto savivaldybės administracija, </w:t>
      </w:r>
    </w:p>
    <w:p w14:paraId="55B22A0B" w14:textId="77777777" w:rsidR="00B562CE" w:rsidRPr="00D22ACC" w:rsidRDefault="00B562CE">
      <w:pPr>
        <w:jc w:val="both"/>
        <w:rPr>
          <w:rFonts w:ascii="Palemonas" w:hAnsi="Palemonas" w:cs="Trebuchet MS"/>
          <w:b/>
        </w:rPr>
      </w:pPr>
      <w:r w:rsidRPr="00D22ACC">
        <w:rPr>
          <w:rFonts w:ascii="Palemonas" w:hAnsi="Palemonas" w:cs="Trebuchet MS"/>
          <w:b/>
        </w:rPr>
        <w:t xml:space="preserve">Vytauto g. 112, Palanga </w:t>
      </w:r>
    </w:p>
    <w:p w14:paraId="2F03B9F8" w14:textId="77777777" w:rsidR="00B562CE" w:rsidRPr="00D22ACC" w:rsidRDefault="00B562CE">
      <w:pPr>
        <w:rPr>
          <w:rFonts w:ascii="Palemonas" w:hAnsi="Palemonas"/>
          <w:b/>
        </w:rPr>
      </w:pPr>
      <w:r w:rsidRPr="00D22ACC">
        <w:rPr>
          <w:rFonts w:ascii="Palemonas" w:hAnsi="Palemonas"/>
          <w:b/>
        </w:rPr>
        <w:t>tel. (8 460) 48 705, faks. (8 460) 40 217,</w:t>
      </w:r>
    </w:p>
    <w:p w14:paraId="3D022DFE" w14:textId="77777777" w:rsidR="00B562CE" w:rsidRPr="00D22ACC" w:rsidRDefault="00B562CE">
      <w:pPr>
        <w:rPr>
          <w:rFonts w:ascii="Palemonas" w:hAnsi="Palemonas"/>
          <w:b/>
        </w:rPr>
      </w:pPr>
      <w:r w:rsidRPr="00D22ACC">
        <w:rPr>
          <w:rFonts w:ascii="Palemonas" w:hAnsi="Palemonas"/>
          <w:b/>
        </w:rPr>
        <w:t>el. p. administracija@palanga.lt.</w:t>
      </w:r>
    </w:p>
    <w:p w14:paraId="17AB4D61" w14:textId="77777777" w:rsidR="00061658" w:rsidRPr="00D22ACC" w:rsidRDefault="00061658">
      <w:pPr>
        <w:spacing w:after="120"/>
        <w:rPr>
          <w:rFonts w:ascii="Palemonas" w:hAnsi="Palemonas" w:cs="Trebuchet MS"/>
        </w:rPr>
      </w:pPr>
    </w:p>
    <w:p w14:paraId="21C44F7E" w14:textId="77777777" w:rsidR="00061658" w:rsidRPr="00D22ACC" w:rsidRDefault="00061658">
      <w:pPr>
        <w:pStyle w:val="Antrat1"/>
        <w:jc w:val="center"/>
        <w:rPr>
          <w:rFonts w:ascii="Palemonas" w:hAnsi="Palemonas"/>
          <w:sz w:val="24"/>
          <w:szCs w:val="24"/>
        </w:rPr>
      </w:pPr>
      <w:bookmarkStart w:id="331" w:name="_Toc427757645"/>
      <w:r w:rsidRPr="00D22ACC">
        <w:rPr>
          <w:rFonts w:ascii="Palemonas" w:hAnsi="Palemonas"/>
          <w:sz w:val="24"/>
          <w:szCs w:val="24"/>
        </w:rPr>
        <w:t>PARAIŠKA DALYVAUTI KONKURSE</w:t>
      </w:r>
      <w:bookmarkEnd w:id="331"/>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0"/>
        <w:gridCol w:w="2125"/>
        <w:gridCol w:w="426"/>
        <w:gridCol w:w="3401"/>
        <w:gridCol w:w="283"/>
        <w:gridCol w:w="1984"/>
        <w:gridCol w:w="815"/>
      </w:tblGrid>
      <w:tr w:rsidR="00061658" w:rsidRPr="00D22ACC" w14:paraId="45A24807" w14:textId="77777777">
        <w:tc>
          <w:tcPr>
            <w:tcW w:w="3261" w:type="dxa"/>
            <w:gridSpan w:val="3"/>
            <w:tcBorders>
              <w:top w:val="nil"/>
              <w:left w:val="nil"/>
              <w:bottom w:val="nil"/>
              <w:right w:val="nil"/>
            </w:tcBorders>
          </w:tcPr>
          <w:p w14:paraId="032A52AB" w14:textId="77777777" w:rsidR="00061658" w:rsidRPr="00D22ACC" w:rsidRDefault="00061658">
            <w:pPr>
              <w:spacing w:after="120"/>
              <w:jc w:val="center"/>
              <w:rPr>
                <w:rFonts w:ascii="Palemonas" w:hAnsi="Palemonas" w:cs="Trebuchet MS"/>
              </w:rPr>
            </w:pPr>
          </w:p>
        </w:tc>
        <w:tc>
          <w:tcPr>
            <w:tcW w:w="3402" w:type="dxa"/>
            <w:tcBorders>
              <w:top w:val="nil"/>
              <w:left w:val="nil"/>
              <w:right w:val="nil"/>
            </w:tcBorders>
          </w:tcPr>
          <w:p w14:paraId="09B21EF3" w14:textId="77777777" w:rsidR="00061658" w:rsidRPr="00D22ACC" w:rsidRDefault="00061658">
            <w:pPr>
              <w:spacing w:after="120"/>
              <w:jc w:val="center"/>
              <w:rPr>
                <w:rFonts w:ascii="Palemonas" w:hAnsi="Palemonas" w:cs="Trebuchet MS"/>
              </w:rPr>
            </w:pPr>
          </w:p>
        </w:tc>
        <w:tc>
          <w:tcPr>
            <w:tcW w:w="3083" w:type="dxa"/>
            <w:gridSpan w:val="3"/>
            <w:tcBorders>
              <w:top w:val="nil"/>
              <w:left w:val="nil"/>
              <w:bottom w:val="nil"/>
              <w:right w:val="nil"/>
            </w:tcBorders>
          </w:tcPr>
          <w:p w14:paraId="115A05EE" w14:textId="77777777" w:rsidR="00061658" w:rsidRPr="00D22ACC" w:rsidRDefault="00061658">
            <w:pPr>
              <w:spacing w:after="120"/>
              <w:jc w:val="center"/>
              <w:rPr>
                <w:rFonts w:ascii="Palemonas" w:hAnsi="Palemonas" w:cs="Trebuchet MS"/>
              </w:rPr>
            </w:pPr>
          </w:p>
        </w:tc>
      </w:tr>
      <w:tr w:rsidR="00061658" w:rsidRPr="00D22ACC" w14:paraId="56993516" w14:textId="77777777">
        <w:tc>
          <w:tcPr>
            <w:tcW w:w="2835" w:type="dxa"/>
            <w:gridSpan w:val="2"/>
            <w:tcBorders>
              <w:top w:val="nil"/>
              <w:left w:val="nil"/>
              <w:bottom w:val="nil"/>
              <w:right w:val="nil"/>
            </w:tcBorders>
          </w:tcPr>
          <w:p w14:paraId="7DB2178F" w14:textId="77777777" w:rsidR="00061658" w:rsidRPr="00D22ACC" w:rsidRDefault="00061658">
            <w:pPr>
              <w:spacing w:after="120"/>
              <w:jc w:val="center"/>
              <w:rPr>
                <w:rFonts w:ascii="Palemonas" w:hAnsi="Palemonas" w:cs="Trebuchet MS"/>
              </w:rPr>
            </w:pPr>
          </w:p>
        </w:tc>
        <w:tc>
          <w:tcPr>
            <w:tcW w:w="4111" w:type="dxa"/>
            <w:gridSpan w:val="3"/>
            <w:tcBorders>
              <w:left w:val="nil"/>
              <w:right w:val="nil"/>
            </w:tcBorders>
          </w:tcPr>
          <w:p w14:paraId="343EB765" w14:textId="77777777" w:rsidR="00061658" w:rsidRPr="00D22ACC" w:rsidRDefault="00061658">
            <w:pPr>
              <w:spacing w:after="120"/>
              <w:jc w:val="center"/>
              <w:rPr>
                <w:rFonts w:ascii="Palemonas" w:hAnsi="Palemonas" w:cs="Trebuchet MS"/>
              </w:rPr>
            </w:pPr>
            <w:r w:rsidRPr="00D22ACC">
              <w:rPr>
                <w:rFonts w:ascii="Palemonas" w:hAnsi="Palemonas" w:cs="Trebuchet MS"/>
              </w:rPr>
              <w:t>(Data) (numeris)</w:t>
            </w:r>
          </w:p>
          <w:p w14:paraId="650E6DA3" w14:textId="77777777" w:rsidR="00061658" w:rsidRPr="00D22ACC" w:rsidRDefault="00061658">
            <w:pPr>
              <w:spacing w:after="120"/>
              <w:jc w:val="center"/>
              <w:rPr>
                <w:rFonts w:ascii="Palemonas" w:hAnsi="Palemonas" w:cs="Trebuchet MS"/>
              </w:rPr>
            </w:pPr>
          </w:p>
        </w:tc>
        <w:tc>
          <w:tcPr>
            <w:tcW w:w="2800" w:type="dxa"/>
            <w:gridSpan w:val="2"/>
            <w:tcBorders>
              <w:top w:val="nil"/>
              <w:left w:val="nil"/>
              <w:bottom w:val="nil"/>
              <w:right w:val="nil"/>
            </w:tcBorders>
          </w:tcPr>
          <w:p w14:paraId="7590FF25" w14:textId="77777777" w:rsidR="00061658" w:rsidRPr="00D22ACC" w:rsidRDefault="00061658">
            <w:pPr>
              <w:spacing w:after="120"/>
              <w:jc w:val="center"/>
              <w:rPr>
                <w:rFonts w:ascii="Palemonas" w:hAnsi="Palemonas" w:cs="Trebuchet MS"/>
              </w:rPr>
            </w:pPr>
          </w:p>
        </w:tc>
      </w:tr>
      <w:tr w:rsidR="00061658" w:rsidRPr="00D22ACC" w14:paraId="5E0FC04F" w14:textId="77777777">
        <w:tc>
          <w:tcPr>
            <w:tcW w:w="709" w:type="dxa"/>
            <w:tcBorders>
              <w:top w:val="nil"/>
              <w:left w:val="nil"/>
              <w:bottom w:val="nil"/>
              <w:right w:val="nil"/>
            </w:tcBorders>
          </w:tcPr>
          <w:p w14:paraId="4E967691" w14:textId="77777777" w:rsidR="00061658" w:rsidRPr="00D22ACC" w:rsidRDefault="00061658">
            <w:pPr>
              <w:spacing w:after="120"/>
              <w:jc w:val="center"/>
              <w:rPr>
                <w:rFonts w:ascii="Palemonas" w:hAnsi="Palemonas" w:cs="Trebuchet MS"/>
              </w:rPr>
            </w:pPr>
          </w:p>
        </w:tc>
        <w:tc>
          <w:tcPr>
            <w:tcW w:w="8222" w:type="dxa"/>
            <w:gridSpan w:val="5"/>
            <w:tcBorders>
              <w:top w:val="nil"/>
              <w:left w:val="nil"/>
              <w:right w:val="nil"/>
            </w:tcBorders>
          </w:tcPr>
          <w:p w14:paraId="7D4F6FE4" w14:textId="77777777" w:rsidR="00061658" w:rsidRPr="00D22ACC" w:rsidRDefault="00061658">
            <w:pPr>
              <w:spacing w:after="120"/>
              <w:jc w:val="center"/>
              <w:rPr>
                <w:rFonts w:ascii="Palemonas" w:hAnsi="Palemonas" w:cs="Trebuchet MS"/>
              </w:rPr>
            </w:pPr>
            <w:r w:rsidRPr="00D22ACC">
              <w:rPr>
                <w:rFonts w:ascii="Palemonas" w:hAnsi="Palemonas" w:cs="Trebuchet MS"/>
              </w:rPr>
              <w:t>(Vieta)</w:t>
            </w:r>
          </w:p>
          <w:p w14:paraId="6B846826" w14:textId="77777777" w:rsidR="00061658" w:rsidRPr="00D22ACC" w:rsidRDefault="00061658">
            <w:pPr>
              <w:spacing w:after="120"/>
              <w:jc w:val="center"/>
              <w:rPr>
                <w:rFonts w:ascii="Palemonas" w:hAnsi="Palemonas" w:cs="Trebuchet MS"/>
              </w:rPr>
            </w:pPr>
          </w:p>
          <w:p w14:paraId="519C706A" w14:textId="77777777" w:rsidR="00061658" w:rsidRPr="00D22ACC" w:rsidRDefault="00061658">
            <w:pPr>
              <w:spacing w:after="120"/>
              <w:jc w:val="center"/>
              <w:rPr>
                <w:rFonts w:ascii="Palemonas" w:hAnsi="Palemonas" w:cs="Trebuchet MS"/>
              </w:rPr>
            </w:pPr>
            <w:r w:rsidRPr="00D22ACC">
              <w:rPr>
                <w:rFonts w:ascii="Palemonas" w:hAnsi="Palemonas" w:cs="Trebuchet MS"/>
                <w:b/>
                <w:bCs/>
                <w:spacing w:val="20"/>
              </w:rPr>
              <w:t xml:space="preserve">KEMPINGO NEMIRSETOJE, KLAIPĖDOS PL. 33I, PALANGOJE </w:t>
            </w:r>
            <w:r w:rsidR="002F162E" w:rsidRPr="00D22ACC">
              <w:rPr>
                <w:rFonts w:ascii="Palemonas" w:hAnsi="Palemonas" w:cs="Trebuchet MS"/>
                <w:b/>
                <w:bCs/>
                <w:spacing w:val="20"/>
              </w:rPr>
              <w:t xml:space="preserve">ĮRENGIMAS, </w:t>
            </w:r>
            <w:r w:rsidRPr="00D22ACC">
              <w:rPr>
                <w:rFonts w:ascii="Palemonas" w:hAnsi="Palemonas" w:cs="Trebuchet MS"/>
                <w:b/>
                <w:bCs/>
                <w:spacing w:val="20"/>
              </w:rPr>
              <w:t>VALDYMAS IR PASLAUGŲ TEIKIMAS</w:t>
            </w:r>
          </w:p>
        </w:tc>
        <w:tc>
          <w:tcPr>
            <w:tcW w:w="815" w:type="dxa"/>
            <w:tcBorders>
              <w:top w:val="nil"/>
              <w:left w:val="nil"/>
              <w:bottom w:val="nil"/>
              <w:right w:val="nil"/>
            </w:tcBorders>
          </w:tcPr>
          <w:p w14:paraId="79918106" w14:textId="77777777" w:rsidR="00061658" w:rsidRPr="00D22ACC" w:rsidRDefault="00061658">
            <w:pPr>
              <w:spacing w:after="120"/>
              <w:jc w:val="center"/>
              <w:rPr>
                <w:rFonts w:ascii="Palemonas" w:hAnsi="Palemonas" w:cs="Trebuchet MS"/>
              </w:rPr>
            </w:pPr>
          </w:p>
        </w:tc>
      </w:tr>
      <w:tr w:rsidR="00061658" w:rsidRPr="006A7DC3" w14:paraId="5A51190B" w14:textId="77777777">
        <w:tc>
          <w:tcPr>
            <w:tcW w:w="9746" w:type="dxa"/>
            <w:gridSpan w:val="7"/>
            <w:tcBorders>
              <w:top w:val="nil"/>
              <w:left w:val="nil"/>
              <w:bottom w:val="nil"/>
              <w:right w:val="nil"/>
            </w:tcBorders>
          </w:tcPr>
          <w:p w14:paraId="1D517DBA" w14:textId="77777777" w:rsidR="00061658" w:rsidRPr="006A7DC3" w:rsidRDefault="00061658">
            <w:pPr>
              <w:spacing w:after="120"/>
              <w:jc w:val="center"/>
              <w:rPr>
                <w:rFonts w:ascii="Palemonas" w:hAnsi="Palemonas" w:cs="Trebuchet MS"/>
              </w:rPr>
            </w:pPr>
          </w:p>
        </w:tc>
      </w:tr>
    </w:tbl>
    <w:p w14:paraId="743A97FB" w14:textId="2E126A0D" w:rsidR="00061658" w:rsidRPr="00D22ACC" w:rsidRDefault="00061658" w:rsidP="00D22ACC">
      <w:pPr>
        <w:spacing w:after="120"/>
        <w:ind w:firstLine="1210"/>
        <w:jc w:val="both"/>
        <w:rPr>
          <w:rFonts w:ascii="Palemonas" w:hAnsi="Palemonas" w:cs="Trebuchet MS"/>
        </w:rPr>
      </w:pPr>
      <w:r w:rsidRPr="00D22ACC">
        <w:rPr>
          <w:rFonts w:ascii="Palemonas" w:hAnsi="Palemonas" w:cs="Trebuchet MS"/>
        </w:rPr>
        <w:t xml:space="preserve">Išreikšdami susidomėjimą dėl galimybės įgyvendinti „KEMPINGO NEMIRSETOJE, KLAIPĖDOS PL. 33I, PALANGOJE </w:t>
      </w:r>
      <w:r w:rsidR="00632FAC" w:rsidRPr="00D22ACC">
        <w:rPr>
          <w:rFonts w:ascii="Palemonas" w:hAnsi="Palemonas" w:cs="Trebuchet MS"/>
        </w:rPr>
        <w:t xml:space="preserve">ĮRENGIMAS, </w:t>
      </w:r>
      <w:r w:rsidRPr="00D22ACC">
        <w:rPr>
          <w:rFonts w:ascii="Palemonas" w:hAnsi="Palemonas" w:cs="Trebuchet MS"/>
        </w:rPr>
        <w:t>VALDYMAS IR PASLAUGŲ TEIKIMAS“, pareiškiame savo pageidavimą dalyvauti Konkurse dėl Koncesijos sutarties sudarymo, apie kurias buvo paskelbta</w:t>
      </w:r>
      <w:r w:rsidR="00B4720B">
        <w:rPr>
          <w:rFonts w:ascii="Palemonas" w:hAnsi="Palemonas" w:cs="Trebuchet MS"/>
        </w:rPr>
        <w:t xml:space="preserve"> </w:t>
      </w:r>
      <w:r w:rsidR="006706DA" w:rsidRPr="008E046D">
        <w:rPr>
          <w:rFonts w:ascii="Palemonas" w:hAnsi="Palemonas" w:cs="Trebuchet MS"/>
        </w:rPr>
        <w:t>2016</w:t>
      </w:r>
      <w:r w:rsidR="00B4720B" w:rsidRPr="008E046D">
        <w:rPr>
          <w:rFonts w:ascii="Palemonas" w:hAnsi="Palemonas" w:cs="Trebuchet MS"/>
        </w:rPr>
        <w:t>-</w:t>
      </w:r>
      <w:r w:rsidR="006706DA" w:rsidRPr="008E046D">
        <w:rPr>
          <w:rFonts w:ascii="Palemonas" w:hAnsi="Palemonas" w:cs="Trebuchet MS"/>
        </w:rPr>
        <w:t>03</w:t>
      </w:r>
      <w:r w:rsidR="00B4720B" w:rsidRPr="008E046D">
        <w:rPr>
          <w:rFonts w:ascii="Palemonas" w:hAnsi="Palemonas" w:cs="Trebuchet MS"/>
        </w:rPr>
        <w:t>-</w:t>
      </w:r>
      <w:r w:rsidR="006706DA" w:rsidRPr="008E046D">
        <w:rPr>
          <w:rFonts w:ascii="Palemonas" w:hAnsi="Palemonas" w:cs="Trebuchet MS"/>
        </w:rPr>
        <w:t>16</w:t>
      </w:r>
      <w:r w:rsidRPr="008E046D">
        <w:rPr>
          <w:rFonts w:ascii="Palemonas" w:hAnsi="Palemonas" w:cs="Trebuchet MS"/>
        </w:rPr>
        <w:t xml:space="preserve"> „Informaciniuose pranešimuose“, Nr. </w:t>
      </w:r>
      <w:r w:rsidR="00E42A2F" w:rsidRPr="008E046D">
        <w:rPr>
          <w:rFonts w:ascii="Palemonas" w:hAnsi="Palemonas" w:cs="Trebuchet MS"/>
        </w:rPr>
        <w:t>20</w:t>
      </w:r>
      <w:r w:rsidRPr="008E046D">
        <w:rPr>
          <w:rFonts w:ascii="Palemonas" w:hAnsi="Palemonas" w:cs="Trebuchet MS"/>
        </w:rPr>
        <w:t>.</w:t>
      </w:r>
    </w:p>
    <w:p w14:paraId="06E561FC" w14:textId="77777777" w:rsidR="00061658" w:rsidRPr="00D22ACC" w:rsidRDefault="00061658" w:rsidP="00D22ACC">
      <w:pPr>
        <w:spacing w:after="120"/>
        <w:ind w:firstLine="1210"/>
        <w:jc w:val="both"/>
        <w:rPr>
          <w:rFonts w:ascii="Palemonas" w:hAnsi="Palemonas" w:cs="Trebuchet MS"/>
        </w:rPr>
      </w:pPr>
      <w:r w:rsidRPr="00D22ACC">
        <w:rPr>
          <w:rFonts w:ascii="Palemonas" w:hAnsi="Palemonas" w:cs="Trebuchet MS"/>
        </w:rPr>
        <w:t>Šiuo tikslu pateikiame duomenis apie savo atitikimą išankstinės atrankos kriterijams.</w:t>
      </w:r>
    </w:p>
    <w:p w14:paraId="28ECC64F" w14:textId="77777777" w:rsidR="00061658" w:rsidRPr="006A7DC3" w:rsidRDefault="00061658">
      <w:pPr>
        <w:spacing w:after="120"/>
        <w:jc w:val="both"/>
        <w:rPr>
          <w:rFonts w:ascii="Palemonas" w:hAnsi="Palemonas" w:cs="Trebuchet MS"/>
          <w:sz w:val="22"/>
          <w:szCs w:val="22"/>
        </w:rPr>
      </w:pPr>
    </w:p>
    <w:tbl>
      <w:tblPr>
        <w:tblW w:w="932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5245"/>
      </w:tblGrid>
      <w:tr w:rsidR="00061658" w:rsidRPr="00D22ACC" w14:paraId="5D1FE131" w14:textId="77777777">
        <w:tc>
          <w:tcPr>
            <w:tcW w:w="4077" w:type="dxa"/>
          </w:tcPr>
          <w:p w14:paraId="1E807C4C" w14:textId="77777777" w:rsidR="00061658" w:rsidRPr="00D22ACC" w:rsidRDefault="00061658">
            <w:pPr>
              <w:spacing w:after="120"/>
              <w:jc w:val="both"/>
              <w:rPr>
                <w:rFonts w:ascii="Palemonas" w:hAnsi="Palemonas" w:cs="Trebuchet MS"/>
                <w:b/>
                <w:bCs/>
                <w:color w:val="632423"/>
              </w:rPr>
            </w:pPr>
            <w:r w:rsidRPr="00D22ACC">
              <w:rPr>
                <w:rFonts w:ascii="Palemonas" w:hAnsi="Palemonas" w:cs="Trebuchet MS"/>
                <w:b/>
                <w:bCs/>
              </w:rPr>
              <w:t>Bendrieji duomenys</w:t>
            </w:r>
            <w:r w:rsidRPr="00D22ACC">
              <w:rPr>
                <w:rStyle w:val="Puslapioinaosnuoroda"/>
                <w:rFonts w:ascii="Palemonas" w:hAnsi="Palemonas" w:cs="Trebuchet MS"/>
                <w:b/>
                <w:bCs/>
                <w:sz w:val="24"/>
                <w:szCs w:val="24"/>
                <w:lang w:val="lt-LT"/>
              </w:rPr>
              <w:footnoteReference w:id="2"/>
            </w:r>
            <w:r w:rsidRPr="00D22ACC">
              <w:rPr>
                <w:rFonts w:ascii="Palemonas" w:hAnsi="Palemonas" w:cs="Trebuchet MS"/>
                <w:b/>
                <w:bCs/>
              </w:rPr>
              <w:t>:</w:t>
            </w:r>
          </w:p>
        </w:tc>
        <w:tc>
          <w:tcPr>
            <w:tcW w:w="5245" w:type="dxa"/>
          </w:tcPr>
          <w:p w14:paraId="422D40E8" w14:textId="77777777" w:rsidR="00061658" w:rsidRPr="00D22ACC" w:rsidRDefault="00061658">
            <w:pPr>
              <w:spacing w:after="120"/>
              <w:jc w:val="both"/>
              <w:rPr>
                <w:rFonts w:ascii="Palemonas" w:hAnsi="Palemonas" w:cs="Trebuchet MS"/>
              </w:rPr>
            </w:pPr>
          </w:p>
        </w:tc>
      </w:tr>
      <w:tr w:rsidR="00061658" w:rsidRPr="00D22ACC" w14:paraId="1C1AA286" w14:textId="77777777">
        <w:tc>
          <w:tcPr>
            <w:tcW w:w="4077" w:type="dxa"/>
          </w:tcPr>
          <w:p w14:paraId="2B0EF7A2" w14:textId="77777777" w:rsidR="00061658" w:rsidRPr="00D22ACC" w:rsidRDefault="00061658">
            <w:pPr>
              <w:spacing w:after="120"/>
              <w:jc w:val="both"/>
              <w:rPr>
                <w:rFonts w:ascii="Palemonas" w:hAnsi="Palemonas" w:cs="Trebuchet MS"/>
              </w:rPr>
            </w:pPr>
            <w:r w:rsidRPr="00D22ACC">
              <w:rPr>
                <w:rFonts w:ascii="Palemonas" w:hAnsi="Palemonas" w:cs="Trebuchet MS"/>
              </w:rPr>
              <w:t>Dalyvio pavadinimas</w:t>
            </w:r>
          </w:p>
        </w:tc>
        <w:tc>
          <w:tcPr>
            <w:tcW w:w="5245" w:type="dxa"/>
          </w:tcPr>
          <w:p w14:paraId="783ECBBA" w14:textId="77777777" w:rsidR="00061658" w:rsidRPr="00D22ACC" w:rsidRDefault="00061658">
            <w:pPr>
              <w:spacing w:after="120"/>
              <w:jc w:val="both"/>
              <w:rPr>
                <w:rFonts w:ascii="Palemonas" w:hAnsi="Palemonas" w:cs="Trebuchet MS"/>
              </w:rPr>
            </w:pPr>
          </w:p>
        </w:tc>
      </w:tr>
      <w:tr w:rsidR="00061658" w:rsidRPr="00D22ACC" w14:paraId="671D197F" w14:textId="77777777">
        <w:tc>
          <w:tcPr>
            <w:tcW w:w="4077" w:type="dxa"/>
          </w:tcPr>
          <w:p w14:paraId="44D99D36" w14:textId="77777777" w:rsidR="00061658" w:rsidRPr="00D22ACC" w:rsidRDefault="00061658">
            <w:pPr>
              <w:spacing w:after="120"/>
              <w:jc w:val="both"/>
              <w:rPr>
                <w:rFonts w:ascii="Palemonas" w:hAnsi="Palemonas" w:cs="Trebuchet MS"/>
              </w:rPr>
            </w:pPr>
            <w:r w:rsidRPr="00D22ACC">
              <w:rPr>
                <w:rFonts w:ascii="Palemonas" w:hAnsi="Palemonas" w:cs="Trebuchet MS"/>
              </w:rPr>
              <w:t>Juridinio asmens kodas</w:t>
            </w:r>
          </w:p>
        </w:tc>
        <w:tc>
          <w:tcPr>
            <w:tcW w:w="5245" w:type="dxa"/>
          </w:tcPr>
          <w:p w14:paraId="6B70F2BC" w14:textId="77777777" w:rsidR="00061658" w:rsidRPr="00D22ACC" w:rsidRDefault="00061658">
            <w:pPr>
              <w:spacing w:after="120"/>
              <w:jc w:val="both"/>
              <w:rPr>
                <w:rFonts w:ascii="Palemonas" w:hAnsi="Palemonas" w:cs="Trebuchet MS"/>
              </w:rPr>
            </w:pPr>
          </w:p>
        </w:tc>
      </w:tr>
      <w:tr w:rsidR="00061658" w:rsidRPr="00D22ACC" w14:paraId="11059E1B" w14:textId="77777777">
        <w:tc>
          <w:tcPr>
            <w:tcW w:w="4077" w:type="dxa"/>
          </w:tcPr>
          <w:p w14:paraId="6267F912" w14:textId="77777777" w:rsidR="00061658" w:rsidRPr="00D22ACC" w:rsidRDefault="00061658">
            <w:pPr>
              <w:spacing w:after="120"/>
              <w:jc w:val="both"/>
              <w:rPr>
                <w:rFonts w:ascii="Palemonas" w:hAnsi="Palemonas" w:cs="Trebuchet MS"/>
              </w:rPr>
            </w:pPr>
            <w:r w:rsidRPr="00D22ACC">
              <w:rPr>
                <w:rFonts w:ascii="Palemonas" w:hAnsi="Palemonas" w:cs="Trebuchet MS"/>
              </w:rPr>
              <w:t>PVM mokėtojo kodas</w:t>
            </w:r>
          </w:p>
        </w:tc>
        <w:tc>
          <w:tcPr>
            <w:tcW w:w="5245" w:type="dxa"/>
          </w:tcPr>
          <w:p w14:paraId="49CB22DF" w14:textId="77777777" w:rsidR="00061658" w:rsidRPr="00D22ACC" w:rsidRDefault="00061658">
            <w:pPr>
              <w:spacing w:after="120"/>
              <w:jc w:val="both"/>
              <w:rPr>
                <w:rFonts w:ascii="Palemonas" w:hAnsi="Palemonas" w:cs="Trebuchet MS"/>
              </w:rPr>
            </w:pPr>
          </w:p>
        </w:tc>
      </w:tr>
      <w:tr w:rsidR="00061658" w:rsidRPr="00D22ACC" w14:paraId="141683D5" w14:textId="77777777">
        <w:tc>
          <w:tcPr>
            <w:tcW w:w="4077" w:type="dxa"/>
          </w:tcPr>
          <w:p w14:paraId="1F8F242A" w14:textId="77777777" w:rsidR="00061658" w:rsidRPr="00D22ACC" w:rsidRDefault="00061658">
            <w:pPr>
              <w:spacing w:after="120"/>
              <w:jc w:val="both"/>
              <w:rPr>
                <w:rFonts w:ascii="Palemonas" w:hAnsi="Palemonas" w:cs="Trebuchet MS"/>
              </w:rPr>
            </w:pPr>
            <w:r w:rsidRPr="00D22ACC">
              <w:rPr>
                <w:rFonts w:ascii="Palemonas" w:hAnsi="Palemonas" w:cs="Trebuchet MS"/>
              </w:rPr>
              <w:t>Registruotos buveinės adresas</w:t>
            </w:r>
          </w:p>
        </w:tc>
        <w:tc>
          <w:tcPr>
            <w:tcW w:w="5245" w:type="dxa"/>
          </w:tcPr>
          <w:p w14:paraId="516B1521" w14:textId="77777777" w:rsidR="00061658" w:rsidRPr="00D22ACC" w:rsidRDefault="00061658">
            <w:pPr>
              <w:spacing w:after="120"/>
              <w:jc w:val="both"/>
              <w:rPr>
                <w:rFonts w:ascii="Palemonas" w:hAnsi="Palemonas" w:cs="Trebuchet MS"/>
              </w:rPr>
            </w:pPr>
          </w:p>
        </w:tc>
      </w:tr>
      <w:tr w:rsidR="00061658" w:rsidRPr="00D22ACC" w14:paraId="56E329FD" w14:textId="77777777">
        <w:tc>
          <w:tcPr>
            <w:tcW w:w="4077" w:type="dxa"/>
          </w:tcPr>
          <w:p w14:paraId="3ECC4AFC" w14:textId="77777777" w:rsidR="00061658" w:rsidRPr="00D22ACC" w:rsidRDefault="00061658">
            <w:pPr>
              <w:spacing w:after="120"/>
              <w:jc w:val="both"/>
              <w:rPr>
                <w:rFonts w:ascii="Palemonas" w:hAnsi="Palemonas" w:cs="Trebuchet MS"/>
              </w:rPr>
            </w:pPr>
            <w:r w:rsidRPr="00D22ACC">
              <w:rPr>
                <w:rFonts w:ascii="Palemonas" w:hAnsi="Palemonas" w:cs="Trebuchet MS"/>
              </w:rPr>
              <w:t xml:space="preserve">Adresas korespondencijai </w:t>
            </w:r>
          </w:p>
        </w:tc>
        <w:tc>
          <w:tcPr>
            <w:tcW w:w="5245" w:type="dxa"/>
          </w:tcPr>
          <w:p w14:paraId="3E657FC3" w14:textId="77777777" w:rsidR="00061658" w:rsidRPr="00D22ACC" w:rsidRDefault="00061658">
            <w:pPr>
              <w:spacing w:after="120"/>
              <w:jc w:val="both"/>
              <w:rPr>
                <w:rFonts w:ascii="Palemonas" w:hAnsi="Palemonas" w:cs="Trebuchet MS"/>
              </w:rPr>
            </w:pPr>
          </w:p>
        </w:tc>
      </w:tr>
      <w:tr w:rsidR="00061658" w:rsidRPr="00D22ACC" w14:paraId="6E76585D" w14:textId="77777777">
        <w:tc>
          <w:tcPr>
            <w:tcW w:w="4077" w:type="dxa"/>
          </w:tcPr>
          <w:p w14:paraId="63CEBA0E" w14:textId="77777777" w:rsidR="00061658" w:rsidRPr="00D22ACC" w:rsidRDefault="00061658">
            <w:pPr>
              <w:spacing w:after="120"/>
              <w:jc w:val="both"/>
              <w:rPr>
                <w:rFonts w:ascii="Palemonas" w:hAnsi="Palemonas" w:cs="Trebuchet MS"/>
                <w:b/>
                <w:bCs/>
                <w:color w:val="632423"/>
              </w:rPr>
            </w:pPr>
            <w:r w:rsidRPr="00D22ACC">
              <w:rPr>
                <w:rFonts w:ascii="Palemonas" w:hAnsi="Palemonas" w:cs="Trebuchet MS"/>
                <w:b/>
                <w:bCs/>
              </w:rPr>
              <w:t>Atsakingas asmuo (vadovas arba jo įgaliotas asmuo)</w:t>
            </w:r>
            <w:r w:rsidRPr="00D22ACC">
              <w:rPr>
                <w:rStyle w:val="Puslapioinaosnuoroda"/>
                <w:rFonts w:ascii="Palemonas" w:hAnsi="Palemonas" w:cs="Trebuchet MS"/>
                <w:b/>
                <w:bCs/>
                <w:sz w:val="24"/>
                <w:szCs w:val="24"/>
                <w:lang w:val="lt-LT"/>
              </w:rPr>
              <w:footnoteReference w:id="3"/>
            </w:r>
            <w:r w:rsidRPr="00D22ACC">
              <w:rPr>
                <w:rFonts w:ascii="Palemonas" w:hAnsi="Palemonas" w:cs="Trebuchet MS"/>
                <w:b/>
                <w:bCs/>
              </w:rPr>
              <w:t>:</w:t>
            </w:r>
          </w:p>
        </w:tc>
        <w:tc>
          <w:tcPr>
            <w:tcW w:w="5245" w:type="dxa"/>
          </w:tcPr>
          <w:p w14:paraId="0CC4A18D" w14:textId="77777777" w:rsidR="00061658" w:rsidRPr="00D22ACC" w:rsidRDefault="00061658">
            <w:pPr>
              <w:spacing w:after="120"/>
              <w:jc w:val="both"/>
              <w:rPr>
                <w:rFonts w:ascii="Palemonas" w:hAnsi="Palemonas" w:cs="Trebuchet MS"/>
              </w:rPr>
            </w:pPr>
          </w:p>
        </w:tc>
      </w:tr>
      <w:tr w:rsidR="00061658" w:rsidRPr="00D22ACC" w14:paraId="4E646E03" w14:textId="77777777">
        <w:tc>
          <w:tcPr>
            <w:tcW w:w="4077" w:type="dxa"/>
          </w:tcPr>
          <w:p w14:paraId="4D28E630" w14:textId="77777777" w:rsidR="00061658" w:rsidRPr="00D22ACC" w:rsidRDefault="00061658">
            <w:pPr>
              <w:spacing w:after="120"/>
              <w:jc w:val="both"/>
              <w:rPr>
                <w:rFonts w:ascii="Palemonas" w:hAnsi="Palemonas" w:cs="Trebuchet MS"/>
              </w:rPr>
            </w:pPr>
            <w:r w:rsidRPr="00D22ACC">
              <w:rPr>
                <w:rFonts w:ascii="Palemonas" w:hAnsi="Palemonas" w:cs="Trebuchet MS"/>
              </w:rPr>
              <w:t>Pareigos, vardas, pavardė</w:t>
            </w:r>
          </w:p>
        </w:tc>
        <w:tc>
          <w:tcPr>
            <w:tcW w:w="5245" w:type="dxa"/>
          </w:tcPr>
          <w:p w14:paraId="3513A9C3" w14:textId="77777777" w:rsidR="00061658" w:rsidRPr="00D22ACC" w:rsidRDefault="00061658">
            <w:pPr>
              <w:spacing w:after="120"/>
              <w:jc w:val="both"/>
              <w:rPr>
                <w:rFonts w:ascii="Palemonas" w:hAnsi="Palemonas" w:cs="Trebuchet MS"/>
              </w:rPr>
            </w:pPr>
          </w:p>
        </w:tc>
      </w:tr>
      <w:tr w:rsidR="00061658" w:rsidRPr="00D22ACC" w14:paraId="7E9917D7" w14:textId="77777777">
        <w:tc>
          <w:tcPr>
            <w:tcW w:w="4077" w:type="dxa"/>
          </w:tcPr>
          <w:p w14:paraId="7DDD5090" w14:textId="77777777" w:rsidR="00061658" w:rsidRPr="00D22ACC" w:rsidRDefault="00061658">
            <w:pPr>
              <w:spacing w:after="120"/>
              <w:jc w:val="both"/>
              <w:rPr>
                <w:rFonts w:ascii="Palemonas" w:hAnsi="Palemonas" w:cs="Trebuchet MS"/>
              </w:rPr>
            </w:pPr>
            <w:r w:rsidRPr="00D22ACC">
              <w:rPr>
                <w:rFonts w:ascii="Palemonas" w:hAnsi="Palemonas" w:cs="Trebuchet MS"/>
              </w:rPr>
              <w:t>Kontaktai (adresas, el. paštas, telefono numeris, kt.)</w:t>
            </w:r>
          </w:p>
        </w:tc>
        <w:tc>
          <w:tcPr>
            <w:tcW w:w="5245" w:type="dxa"/>
          </w:tcPr>
          <w:p w14:paraId="2E689E99" w14:textId="77777777" w:rsidR="00061658" w:rsidRPr="00D22ACC" w:rsidRDefault="00061658">
            <w:pPr>
              <w:spacing w:after="120"/>
              <w:jc w:val="both"/>
              <w:rPr>
                <w:rFonts w:ascii="Palemonas" w:hAnsi="Palemonas" w:cs="Trebuchet MS"/>
              </w:rPr>
            </w:pPr>
          </w:p>
        </w:tc>
      </w:tr>
    </w:tbl>
    <w:p w14:paraId="52347F27" w14:textId="77777777" w:rsidR="00061658" w:rsidRPr="006A7DC3" w:rsidRDefault="00061658">
      <w:pPr>
        <w:spacing w:after="120"/>
        <w:jc w:val="both"/>
        <w:rPr>
          <w:rFonts w:ascii="Palemonas" w:hAnsi="Palemonas" w:cs="Trebuchet MS"/>
          <w:sz w:val="22"/>
          <w:szCs w:val="22"/>
        </w:rPr>
      </w:pPr>
    </w:p>
    <w:p w14:paraId="42FED24F" w14:textId="77777777" w:rsidR="00061658" w:rsidRPr="00D22ACC" w:rsidRDefault="00061658" w:rsidP="00D22ACC">
      <w:pPr>
        <w:ind w:firstLine="1208"/>
        <w:jc w:val="both"/>
        <w:rPr>
          <w:rFonts w:ascii="Palemonas" w:hAnsi="Palemonas" w:cs="Trebuchet MS"/>
        </w:rPr>
      </w:pPr>
      <w:r w:rsidRPr="00D22ACC">
        <w:rPr>
          <w:rFonts w:ascii="Palemonas" w:hAnsi="Palemonas" w:cs="Trebuchet MS"/>
        </w:rPr>
        <w:t>Teikdami šią paraišką pažymime, kad sutinkame su visomis šio Konkurso sąlygomis, nustatytomis Sąlygose ir jų prieduose.</w:t>
      </w:r>
    </w:p>
    <w:p w14:paraId="44D7040E" w14:textId="77777777" w:rsidR="00061658" w:rsidRPr="00D22ACC" w:rsidRDefault="00061658" w:rsidP="00D22ACC">
      <w:pPr>
        <w:spacing w:after="120"/>
        <w:ind w:firstLine="1210"/>
        <w:jc w:val="both"/>
        <w:rPr>
          <w:rFonts w:ascii="Palemonas" w:hAnsi="Palemonas" w:cs="Trebuchet MS"/>
        </w:rPr>
      </w:pPr>
      <w:r w:rsidRPr="00D22ACC">
        <w:rPr>
          <w:rFonts w:ascii="Palemonas" w:hAnsi="Palemonas" w:cs="Trebuchet MS"/>
        </w:rPr>
        <w:lastRenderedPageBreak/>
        <w:t xml:space="preserve">Šia paraiška patvirtiname, kad atitinkame šiuos išankstinės atrankos kriterijus, nustatytus Sąlygų </w:t>
      </w:r>
      <w:r w:rsidR="003977E3" w:rsidRPr="00D22ACC">
        <w:rPr>
          <w:rFonts w:ascii="Palemonas" w:hAnsi="Palemonas"/>
        </w:rPr>
        <w:fldChar w:fldCharType="begin"/>
      </w:r>
      <w:r w:rsidR="003977E3" w:rsidRPr="00D22ACC">
        <w:rPr>
          <w:rFonts w:ascii="Palemonas" w:hAnsi="Palemonas"/>
        </w:rPr>
        <w:instrText xml:space="preserve"> REF _Ref293666949 \r \h  \* MERGEFORMAT </w:instrText>
      </w:r>
      <w:r w:rsidR="003977E3" w:rsidRPr="00D22ACC">
        <w:rPr>
          <w:rFonts w:ascii="Palemonas" w:hAnsi="Palemonas"/>
        </w:rPr>
      </w:r>
      <w:r w:rsidR="003977E3" w:rsidRPr="00D22ACC">
        <w:rPr>
          <w:rFonts w:ascii="Palemonas" w:hAnsi="Palemonas"/>
        </w:rPr>
        <w:fldChar w:fldCharType="separate"/>
      </w:r>
      <w:r w:rsidR="00DF0F70">
        <w:rPr>
          <w:rFonts w:ascii="Palemonas" w:hAnsi="Palemonas"/>
        </w:rPr>
        <w:t>4</w:t>
      </w:r>
      <w:r w:rsidR="003977E3" w:rsidRPr="00D22ACC">
        <w:rPr>
          <w:rFonts w:ascii="Palemonas" w:hAnsi="Palemonas"/>
        </w:rPr>
        <w:fldChar w:fldCharType="end"/>
      </w:r>
      <w:r w:rsidRPr="00D22ACC">
        <w:rPr>
          <w:rFonts w:ascii="Palemonas" w:hAnsi="Palemonas" w:cs="Trebuchet MS"/>
        </w:rPr>
        <w:t> priede ir pateikiame tokius tai įrodančius dokumentus:</w:t>
      </w:r>
    </w:p>
    <w:tbl>
      <w:tblPr>
        <w:tblW w:w="998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668"/>
        <w:gridCol w:w="1984"/>
        <w:gridCol w:w="6331"/>
      </w:tblGrid>
      <w:tr w:rsidR="00061658" w:rsidRPr="00D22ACC" w14:paraId="36E94FC1" w14:textId="77777777">
        <w:trPr>
          <w:tblHeader/>
        </w:trPr>
        <w:tc>
          <w:tcPr>
            <w:tcW w:w="1668" w:type="dxa"/>
          </w:tcPr>
          <w:p w14:paraId="07C36162" w14:textId="77777777" w:rsidR="00061658" w:rsidRPr="00D22ACC" w:rsidRDefault="00061658">
            <w:pPr>
              <w:spacing w:after="120"/>
              <w:jc w:val="center"/>
              <w:rPr>
                <w:rFonts w:ascii="Palemonas" w:hAnsi="Palemonas" w:cs="Trebuchet MS"/>
                <w:b/>
                <w:bCs/>
                <w:lang w:eastAsia="lt-LT"/>
              </w:rPr>
            </w:pPr>
            <w:r w:rsidRPr="00D22ACC">
              <w:rPr>
                <w:rFonts w:ascii="Palemonas" w:hAnsi="Palemonas" w:cs="Trebuchet MS"/>
                <w:b/>
                <w:bCs/>
                <w:lang w:eastAsia="lt-LT"/>
              </w:rPr>
              <w:t>Išankstinės atrankos kriterijus</w:t>
            </w:r>
            <w:r w:rsidRPr="00D22ACC">
              <w:rPr>
                <w:rStyle w:val="Puslapioinaosnuoroda"/>
                <w:rFonts w:ascii="Palemonas" w:hAnsi="Palemonas" w:cs="Trebuchet MS"/>
                <w:b/>
                <w:bCs/>
                <w:sz w:val="24"/>
                <w:szCs w:val="24"/>
                <w:lang w:val="lt-LT" w:eastAsia="lt-LT"/>
              </w:rPr>
              <w:footnoteReference w:id="4"/>
            </w:r>
          </w:p>
        </w:tc>
        <w:tc>
          <w:tcPr>
            <w:tcW w:w="1984" w:type="dxa"/>
          </w:tcPr>
          <w:p w14:paraId="6D7BAD56" w14:textId="77777777" w:rsidR="00061658" w:rsidRPr="00D22ACC" w:rsidRDefault="00061658">
            <w:pPr>
              <w:spacing w:after="120"/>
              <w:jc w:val="center"/>
              <w:rPr>
                <w:rFonts w:ascii="Palemonas" w:hAnsi="Palemonas" w:cs="Trebuchet MS"/>
                <w:b/>
                <w:bCs/>
                <w:lang w:eastAsia="lt-LT"/>
              </w:rPr>
            </w:pPr>
            <w:r w:rsidRPr="00D22ACC">
              <w:rPr>
                <w:rFonts w:ascii="Palemonas" w:hAnsi="Palemonas" w:cs="Trebuchet MS"/>
                <w:b/>
                <w:bCs/>
                <w:lang w:eastAsia="lt-LT"/>
              </w:rPr>
              <w:t>Kriterijų atitinkame</w:t>
            </w:r>
          </w:p>
          <w:p w14:paraId="3CB5BA0C" w14:textId="77777777" w:rsidR="00061658" w:rsidRPr="00D22ACC" w:rsidRDefault="00061658">
            <w:pPr>
              <w:spacing w:after="120"/>
              <w:jc w:val="center"/>
              <w:rPr>
                <w:rFonts w:ascii="Palemonas" w:hAnsi="Palemonas" w:cs="Trebuchet MS"/>
                <w:b/>
                <w:bCs/>
                <w:lang w:eastAsia="lt-LT"/>
              </w:rPr>
            </w:pPr>
            <w:r w:rsidRPr="00D22ACC">
              <w:rPr>
                <w:rFonts w:ascii="Palemonas" w:hAnsi="Palemonas" w:cs="Trebuchet MS"/>
                <w:b/>
                <w:bCs/>
                <w:lang w:eastAsia="lt-LT"/>
              </w:rPr>
              <w:t>(Taip / Ne)</w:t>
            </w:r>
          </w:p>
        </w:tc>
        <w:tc>
          <w:tcPr>
            <w:tcW w:w="6331" w:type="dxa"/>
          </w:tcPr>
          <w:p w14:paraId="22AF374D" w14:textId="77777777" w:rsidR="00061658" w:rsidRPr="00D22ACC" w:rsidRDefault="00061658">
            <w:pPr>
              <w:spacing w:after="120"/>
              <w:jc w:val="center"/>
              <w:rPr>
                <w:rFonts w:ascii="Palemonas" w:hAnsi="Palemonas" w:cs="Trebuchet MS"/>
                <w:b/>
                <w:bCs/>
                <w:lang w:eastAsia="lt-LT"/>
              </w:rPr>
            </w:pPr>
            <w:r w:rsidRPr="00D22ACC">
              <w:rPr>
                <w:rFonts w:ascii="Palemonas" w:hAnsi="Palemonas" w:cs="Trebuchet MS"/>
                <w:b/>
                <w:bCs/>
                <w:lang w:eastAsia="lt-LT"/>
              </w:rPr>
              <w:t>Atitikimą reikalavimui įrodo</w:t>
            </w:r>
            <w:r w:rsidRPr="00D22ACC">
              <w:rPr>
                <w:rStyle w:val="Puslapioinaosnuoroda"/>
                <w:rFonts w:ascii="Palemonas" w:hAnsi="Palemonas" w:cs="Trebuchet MS"/>
                <w:b/>
                <w:bCs/>
                <w:sz w:val="24"/>
                <w:szCs w:val="24"/>
                <w:lang w:val="lt-LT" w:eastAsia="lt-LT"/>
              </w:rPr>
              <w:footnoteReference w:id="5"/>
            </w:r>
          </w:p>
        </w:tc>
      </w:tr>
      <w:tr w:rsidR="00061658" w:rsidRPr="00D22ACC" w14:paraId="67B74D6A" w14:textId="77777777">
        <w:trPr>
          <w:trHeight w:val="601"/>
        </w:trPr>
        <w:tc>
          <w:tcPr>
            <w:tcW w:w="1668" w:type="dxa"/>
            <w:vAlign w:val="center"/>
          </w:tcPr>
          <w:p w14:paraId="2FA55D3B" w14:textId="77777777" w:rsidR="00061658" w:rsidRPr="00D22ACC" w:rsidRDefault="00061658">
            <w:pPr>
              <w:spacing w:after="120"/>
              <w:jc w:val="both"/>
              <w:rPr>
                <w:rFonts w:ascii="Palemonas" w:hAnsi="Palemonas" w:cs="Trebuchet MS"/>
                <w:lang w:eastAsia="lt-LT"/>
              </w:rPr>
            </w:pPr>
          </w:p>
        </w:tc>
        <w:tc>
          <w:tcPr>
            <w:tcW w:w="1984" w:type="dxa"/>
          </w:tcPr>
          <w:p w14:paraId="75F66A29" w14:textId="77777777" w:rsidR="00061658" w:rsidRPr="00D22ACC" w:rsidRDefault="00061658">
            <w:pPr>
              <w:spacing w:after="120"/>
              <w:jc w:val="both"/>
              <w:rPr>
                <w:rFonts w:ascii="Palemonas" w:hAnsi="Palemonas" w:cs="Trebuchet MS"/>
                <w:lang w:eastAsia="lt-LT"/>
              </w:rPr>
            </w:pPr>
          </w:p>
        </w:tc>
        <w:tc>
          <w:tcPr>
            <w:tcW w:w="6331" w:type="dxa"/>
            <w:vAlign w:val="center"/>
          </w:tcPr>
          <w:p w14:paraId="09539CE9" w14:textId="77777777" w:rsidR="00061658" w:rsidRPr="00D22ACC" w:rsidRDefault="00061658">
            <w:pPr>
              <w:spacing w:after="120"/>
              <w:jc w:val="both"/>
              <w:rPr>
                <w:rFonts w:ascii="Palemonas" w:hAnsi="Palemonas" w:cs="Trebuchet MS"/>
                <w:lang w:eastAsia="lt-LT"/>
              </w:rPr>
            </w:pPr>
          </w:p>
        </w:tc>
      </w:tr>
      <w:tr w:rsidR="00061658" w:rsidRPr="00D22ACC" w14:paraId="6AD22F2F" w14:textId="77777777">
        <w:trPr>
          <w:trHeight w:val="557"/>
        </w:trPr>
        <w:tc>
          <w:tcPr>
            <w:tcW w:w="1668" w:type="dxa"/>
            <w:vAlign w:val="center"/>
          </w:tcPr>
          <w:p w14:paraId="7E21D33D" w14:textId="77777777" w:rsidR="00061658" w:rsidRPr="00D22ACC" w:rsidRDefault="00061658">
            <w:pPr>
              <w:spacing w:after="120"/>
              <w:jc w:val="both"/>
              <w:rPr>
                <w:rFonts w:ascii="Palemonas" w:hAnsi="Palemonas" w:cs="Trebuchet MS"/>
                <w:lang w:eastAsia="lt-LT"/>
              </w:rPr>
            </w:pPr>
          </w:p>
        </w:tc>
        <w:tc>
          <w:tcPr>
            <w:tcW w:w="1984" w:type="dxa"/>
          </w:tcPr>
          <w:p w14:paraId="72B1D566" w14:textId="77777777" w:rsidR="00061658" w:rsidRPr="00D22ACC" w:rsidRDefault="00061658">
            <w:pPr>
              <w:spacing w:after="120"/>
              <w:jc w:val="both"/>
              <w:rPr>
                <w:rFonts w:ascii="Palemonas" w:hAnsi="Palemonas" w:cs="Trebuchet MS"/>
                <w:lang w:eastAsia="lt-LT"/>
              </w:rPr>
            </w:pPr>
          </w:p>
        </w:tc>
        <w:tc>
          <w:tcPr>
            <w:tcW w:w="6331" w:type="dxa"/>
            <w:vAlign w:val="center"/>
          </w:tcPr>
          <w:p w14:paraId="2B54AF34" w14:textId="77777777" w:rsidR="00061658" w:rsidRPr="00D22ACC" w:rsidRDefault="00061658">
            <w:pPr>
              <w:spacing w:after="120"/>
              <w:jc w:val="both"/>
              <w:rPr>
                <w:rFonts w:ascii="Palemonas" w:hAnsi="Palemonas" w:cs="Trebuchet MS"/>
                <w:lang w:eastAsia="lt-LT"/>
              </w:rPr>
            </w:pPr>
          </w:p>
        </w:tc>
      </w:tr>
      <w:tr w:rsidR="00061658" w:rsidRPr="00D22ACC" w14:paraId="53A0234D" w14:textId="77777777">
        <w:trPr>
          <w:trHeight w:val="557"/>
        </w:trPr>
        <w:tc>
          <w:tcPr>
            <w:tcW w:w="1668" w:type="dxa"/>
            <w:vAlign w:val="center"/>
          </w:tcPr>
          <w:p w14:paraId="1C69215A" w14:textId="77777777" w:rsidR="00061658" w:rsidRPr="00D22ACC" w:rsidRDefault="00061658">
            <w:pPr>
              <w:spacing w:after="120"/>
              <w:jc w:val="both"/>
              <w:rPr>
                <w:rFonts w:ascii="Palemonas" w:hAnsi="Palemonas" w:cs="Trebuchet MS"/>
                <w:lang w:eastAsia="lt-LT"/>
              </w:rPr>
            </w:pPr>
          </w:p>
        </w:tc>
        <w:tc>
          <w:tcPr>
            <w:tcW w:w="1984" w:type="dxa"/>
          </w:tcPr>
          <w:p w14:paraId="0831362B" w14:textId="77777777" w:rsidR="00061658" w:rsidRPr="00D22ACC" w:rsidRDefault="00061658">
            <w:pPr>
              <w:spacing w:after="120"/>
              <w:jc w:val="both"/>
              <w:rPr>
                <w:rFonts w:ascii="Palemonas" w:hAnsi="Palemonas" w:cs="Trebuchet MS"/>
                <w:lang w:eastAsia="lt-LT"/>
              </w:rPr>
            </w:pPr>
          </w:p>
        </w:tc>
        <w:tc>
          <w:tcPr>
            <w:tcW w:w="6331" w:type="dxa"/>
            <w:vAlign w:val="center"/>
          </w:tcPr>
          <w:p w14:paraId="62F7B323" w14:textId="77777777" w:rsidR="00061658" w:rsidRPr="00D22ACC" w:rsidRDefault="00061658">
            <w:pPr>
              <w:spacing w:after="120"/>
              <w:jc w:val="both"/>
              <w:rPr>
                <w:rFonts w:ascii="Palemonas" w:hAnsi="Palemonas" w:cs="Trebuchet MS"/>
                <w:lang w:eastAsia="lt-LT"/>
              </w:rPr>
            </w:pPr>
          </w:p>
        </w:tc>
      </w:tr>
      <w:tr w:rsidR="00061658" w:rsidRPr="00D22ACC" w14:paraId="26EA4414" w14:textId="77777777">
        <w:trPr>
          <w:trHeight w:val="557"/>
        </w:trPr>
        <w:tc>
          <w:tcPr>
            <w:tcW w:w="1668" w:type="dxa"/>
            <w:vAlign w:val="center"/>
          </w:tcPr>
          <w:p w14:paraId="417715CB" w14:textId="77777777" w:rsidR="00061658" w:rsidRPr="00D22ACC" w:rsidRDefault="00061658">
            <w:pPr>
              <w:spacing w:after="120"/>
              <w:jc w:val="both"/>
              <w:rPr>
                <w:rFonts w:ascii="Palemonas" w:hAnsi="Palemonas" w:cs="Trebuchet MS"/>
                <w:lang w:eastAsia="lt-LT"/>
              </w:rPr>
            </w:pPr>
          </w:p>
        </w:tc>
        <w:tc>
          <w:tcPr>
            <w:tcW w:w="1984" w:type="dxa"/>
          </w:tcPr>
          <w:p w14:paraId="108BD7E7" w14:textId="77777777" w:rsidR="00061658" w:rsidRPr="00D22ACC" w:rsidRDefault="00061658">
            <w:pPr>
              <w:spacing w:after="120"/>
              <w:jc w:val="both"/>
              <w:rPr>
                <w:rFonts w:ascii="Palemonas" w:hAnsi="Palemonas" w:cs="Trebuchet MS"/>
                <w:lang w:eastAsia="lt-LT"/>
              </w:rPr>
            </w:pPr>
          </w:p>
        </w:tc>
        <w:tc>
          <w:tcPr>
            <w:tcW w:w="6331" w:type="dxa"/>
            <w:vAlign w:val="center"/>
          </w:tcPr>
          <w:p w14:paraId="5FE67383" w14:textId="77777777" w:rsidR="00061658" w:rsidRPr="00D22ACC" w:rsidRDefault="00061658">
            <w:pPr>
              <w:spacing w:after="120"/>
              <w:jc w:val="both"/>
              <w:rPr>
                <w:rFonts w:ascii="Palemonas" w:hAnsi="Palemonas" w:cs="Trebuchet MS"/>
                <w:lang w:eastAsia="lt-LT"/>
              </w:rPr>
            </w:pPr>
          </w:p>
        </w:tc>
      </w:tr>
    </w:tbl>
    <w:p w14:paraId="044284CB" w14:textId="77777777" w:rsidR="00061658" w:rsidRPr="00D22ACC" w:rsidRDefault="00061658">
      <w:pPr>
        <w:spacing w:after="120"/>
        <w:jc w:val="both"/>
        <w:rPr>
          <w:rFonts w:ascii="Palemonas" w:hAnsi="Palemonas" w:cs="Trebuchet MS"/>
        </w:rPr>
      </w:pPr>
    </w:p>
    <w:p w14:paraId="06ED04D7" w14:textId="77777777" w:rsidR="00061658" w:rsidRPr="00D22ACC" w:rsidRDefault="00061658" w:rsidP="00D22ACC">
      <w:pPr>
        <w:ind w:firstLine="1208"/>
        <w:jc w:val="both"/>
        <w:rPr>
          <w:rFonts w:ascii="Palemonas" w:hAnsi="Palemonas" w:cs="Trebuchet MS"/>
        </w:rPr>
      </w:pPr>
      <w:r w:rsidRPr="00D22ACC">
        <w:rPr>
          <w:rFonts w:ascii="Palemonas" w:hAnsi="Palemonas" w:cs="Trebuchet MS"/>
        </w:rPr>
        <w:t>Tai, kad subtiekėjų ar kitų ūkio subjektų, kurių pajėgumais grindžiame savo atitikimą išankstinės atrankos kriterijams, atitinkamiems kriterijams užtikrinti reikalingi ištekliai bus mums prieinami tiek, keik jų reikės įgyvendinant Koncesijos sutartį, patvirtiname pateikdami tokius duomenis: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03"/>
        <w:gridCol w:w="2775"/>
        <w:gridCol w:w="4250"/>
      </w:tblGrid>
      <w:tr w:rsidR="00061658" w:rsidRPr="00D22ACC" w14:paraId="0D9B6864" w14:textId="77777777" w:rsidTr="00410504">
        <w:tc>
          <w:tcPr>
            <w:tcW w:w="1352" w:type="pct"/>
            <w:vAlign w:val="center"/>
          </w:tcPr>
          <w:p w14:paraId="4DDF5C35" w14:textId="4FF7D33D" w:rsidR="00061658" w:rsidRPr="00D22ACC" w:rsidRDefault="00061658">
            <w:pPr>
              <w:spacing w:after="120"/>
              <w:rPr>
                <w:rFonts w:ascii="Palemonas" w:hAnsi="Palemonas" w:cs="Trebuchet MS"/>
                <w:b/>
                <w:bCs/>
                <w:lang w:eastAsia="lt-LT"/>
              </w:rPr>
            </w:pPr>
            <w:r w:rsidRPr="00D22ACC">
              <w:rPr>
                <w:rFonts w:ascii="Palemonas" w:hAnsi="Palemonas" w:cs="Trebuchet MS"/>
                <w:b/>
                <w:bCs/>
                <w:lang w:eastAsia="lt-LT"/>
              </w:rPr>
              <w:t>Išankstinės atrankos kriterijus, atitiki</w:t>
            </w:r>
            <w:r w:rsidR="005B0059">
              <w:rPr>
                <w:rFonts w:ascii="Palemonas" w:hAnsi="Palemonas" w:cs="Trebuchet MS"/>
                <w:b/>
                <w:bCs/>
                <w:lang w:eastAsia="lt-LT"/>
              </w:rPr>
              <w:t xml:space="preserve">mas, </w:t>
            </w:r>
            <w:r w:rsidRPr="00D22ACC">
              <w:rPr>
                <w:rFonts w:ascii="Palemonas" w:hAnsi="Palemonas" w:cs="Trebuchet MS"/>
                <w:b/>
                <w:bCs/>
                <w:lang w:eastAsia="lt-LT"/>
              </w:rPr>
              <w:t>kuriam grindžiamas kitų ūkio subjektų pajėgumais</w:t>
            </w:r>
          </w:p>
        </w:tc>
        <w:tc>
          <w:tcPr>
            <w:tcW w:w="1441" w:type="pct"/>
            <w:vAlign w:val="center"/>
          </w:tcPr>
          <w:p w14:paraId="0CE14EA0" w14:textId="77777777" w:rsidR="00061658" w:rsidRPr="00D22ACC" w:rsidRDefault="00061658">
            <w:pPr>
              <w:spacing w:after="120"/>
              <w:rPr>
                <w:rFonts w:ascii="Palemonas" w:hAnsi="Palemonas" w:cs="Trebuchet MS"/>
                <w:b/>
                <w:bCs/>
                <w:lang w:eastAsia="lt-LT"/>
              </w:rPr>
            </w:pPr>
            <w:r w:rsidRPr="00D22ACC">
              <w:rPr>
                <w:rFonts w:ascii="Palemonas" w:hAnsi="Palemonas" w:cs="Trebuchet MS"/>
                <w:b/>
                <w:bCs/>
                <w:lang w:eastAsia="lt-LT"/>
              </w:rPr>
              <w:t>Ūkio subjekto, kurio pajėgumais grindžiamas atitikimas, pavadinimas, kodas, adresas, kontaktinis asmuo</w:t>
            </w:r>
          </w:p>
        </w:tc>
        <w:tc>
          <w:tcPr>
            <w:tcW w:w="2207" w:type="pct"/>
            <w:vAlign w:val="center"/>
          </w:tcPr>
          <w:p w14:paraId="3A91FCC8" w14:textId="77777777" w:rsidR="00061658" w:rsidRPr="00D22ACC" w:rsidRDefault="00061658">
            <w:pPr>
              <w:spacing w:after="120"/>
              <w:rPr>
                <w:rFonts w:ascii="Palemonas" w:hAnsi="Palemonas" w:cs="Trebuchet MS"/>
                <w:b/>
                <w:bCs/>
                <w:lang w:eastAsia="lt-LT"/>
              </w:rPr>
            </w:pPr>
            <w:r w:rsidRPr="00D22ACC">
              <w:rPr>
                <w:rFonts w:ascii="Palemonas" w:hAnsi="Palemonas" w:cs="Trebuchet MS"/>
                <w:b/>
                <w:bCs/>
                <w:lang w:eastAsia="lt-LT"/>
              </w:rPr>
              <w:t>Pateikiami įrodymai dėl reikalingų išteklių prieinamumo</w:t>
            </w:r>
            <w:r w:rsidRPr="00D22ACC">
              <w:rPr>
                <w:rFonts w:ascii="Palemonas" w:hAnsi="Palemonas" w:cs="Trebuchet MS"/>
                <w:vertAlign w:val="superscript"/>
                <w:lang w:eastAsia="lt-LT"/>
              </w:rPr>
              <w:footnoteReference w:id="6"/>
            </w:r>
          </w:p>
        </w:tc>
      </w:tr>
      <w:tr w:rsidR="00061658" w:rsidRPr="006A7DC3" w14:paraId="346D48AD" w14:textId="77777777" w:rsidTr="00410504">
        <w:tc>
          <w:tcPr>
            <w:tcW w:w="1352" w:type="pct"/>
          </w:tcPr>
          <w:p w14:paraId="1E006EBD" w14:textId="77777777" w:rsidR="00061658" w:rsidRPr="006A7DC3" w:rsidRDefault="00061658">
            <w:pPr>
              <w:spacing w:after="120"/>
              <w:jc w:val="both"/>
              <w:rPr>
                <w:rFonts w:ascii="Palemonas" w:hAnsi="Palemonas" w:cs="Trebuchet MS"/>
                <w:lang w:eastAsia="lt-LT"/>
              </w:rPr>
            </w:pPr>
          </w:p>
          <w:p w14:paraId="11A51B29" w14:textId="77777777" w:rsidR="00061658" w:rsidRPr="006A7DC3" w:rsidRDefault="00061658">
            <w:pPr>
              <w:spacing w:after="120"/>
              <w:jc w:val="both"/>
              <w:rPr>
                <w:rFonts w:ascii="Palemonas" w:hAnsi="Palemonas" w:cs="Trebuchet MS"/>
                <w:lang w:eastAsia="lt-LT"/>
              </w:rPr>
            </w:pPr>
          </w:p>
        </w:tc>
        <w:tc>
          <w:tcPr>
            <w:tcW w:w="1441" w:type="pct"/>
          </w:tcPr>
          <w:p w14:paraId="060FA6DA" w14:textId="77777777" w:rsidR="00061658" w:rsidRPr="006A7DC3" w:rsidRDefault="00061658">
            <w:pPr>
              <w:spacing w:after="120"/>
              <w:jc w:val="both"/>
              <w:rPr>
                <w:rFonts w:ascii="Palemonas" w:hAnsi="Palemonas" w:cs="Trebuchet MS"/>
                <w:lang w:eastAsia="lt-LT"/>
              </w:rPr>
            </w:pPr>
          </w:p>
          <w:p w14:paraId="21809A17" w14:textId="77777777" w:rsidR="00061658" w:rsidRPr="006A7DC3" w:rsidRDefault="00061658">
            <w:pPr>
              <w:spacing w:after="120"/>
              <w:jc w:val="both"/>
              <w:rPr>
                <w:rFonts w:ascii="Palemonas" w:hAnsi="Palemonas" w:cs="Trebuchet MS"/>
                <w:lang w:eastAsia="lt-LT"/>
              </w:rPr>
            </w:pPr>
          </w:p>
        </w:tc>
        <w:tc>
          <w:tcPr>
            <w:tcW w:w="2207" w:type="pct"/>
          </w:tcPr>
          <w:p w14:paraId="5DA4343A" w14:textId="77777777" w:rsidR="00061658" w:rsidRPr="006A7DC3" w:rsidRDefault="00061658">
            <w:pPr>
              <w:spacing w:after="120"/>
              <w:jc w:val="both"/>
              <w:rPr>
                <w:rFonts w:ascii="Palemonas" w:hAnsi="Palemonas" w:cs="Trebuchet MS"/>
                <w:lang w:eastAsia="lt-LT"/>
              </w:rPr>
            </w:pPr>
          </w:p>
          <w:p w14:paraId="7F748708" w14:textId="77777777" w:rsidR="00061658" w:rsidRPr="006A7DC3" w:rsidRDefault="00061658">
            <w:pPr>
              <w:spacing w:after="120"/>
              <w:jc w:val="both"/>
              <w:rPr>
                <w:rFonts w:ascii="Palemonas" w:hAnsi="Palemonas" w:cs="Trebuchet MS"/>
                <w:lang w:eastAsia="lt-LT"/>
              </w:rPr>
            </w:pPr>
          </w:p>
        </w:tc>
      </w:tr>
      <w:tr w:rsidR="00061658" w:rsidRPr="006A7DC3" w14:paraId="3EB607BB" w14:textId="77777777" w:rsidTr="00410504">
        <w:tc>
          <w:tcPr>
            <w:tcW w:w="1352" w:type="pct"/>
          </w:tcPr>
          <w:p w14:paraId="5F89D79B" w14:textId="77777777" w:rsidR="00061658" w:rsidRPr="006A7DC3" w:rsidRDefault="00061658">
            <w:pPr>
              <w:spacing w:after="120"/>
              <w:jc w:val="both"/>
              <w:rPr>
                <w:rFonts w:ascii="Palemonas" w:hAnsi="Palemonas" w:cs="Trebuchet MS"/>
                <w:lang w:eastAsia="lt-LT"/>
              </w:rPr>
            </w:pPr>
          </w:p>
          <w:p w14:paraId="46214F71" w14:textId="77777777" w:rsidR="00061658" w:rsidRPr="006A7DC3" w:rsidRDefault="00061658">
            <w:pPr>
              <w:spacing w:after="120"/>
              <w:jc w:val="both"/>
              <w:rPr>
                <w:rFonts w:ascii="Palemonas" w:hAnsi="Palemonas" w:cs="Trebuchet MS"/>
                <w:lang w:eastAsia="lt-LT"/>
              </w:rPr>
            </w:pPr>
          </w:p>
        </w:tc>
        <w:tc>
          <w:tcPr>
            <w:tcW w:w="1441" w:type="pct"/>
          </w:tcPr>
          <w:p w14:paraId="06F17EBE" w14:textId="77777777" w:rsidR="00061658" w:rsidRPr="006A7DC3" w:rsidRDefault="00061658">
            <w:pPr>
              <w:spacing w:after="120"/>
              <w:jc w:val="both"/>
              <w:rPr>
                <w:rFonts w:ascii="Palemonas" w:hAnsi="Palemonas" w:cs="Trebuchet MS"/>
                <w:lang w:eastAsia="lt-LT"/>
              </w:rPr>
            </w:pPr>
          </w:p>
          <w:p w14:paraId="7997E695" w14:textId="77777777" w:rsidR="00061658" w:rsidRPr="006A7DC3" w:rsidRDefault="00061658">
            <w:pPr>
              <w:spacing w:after="120"/>
              <w:jc w:val="both"/>
              <w:rPr>
                <w:rFonts w:ascii="Palemonas" w:hAnsi="Palemonas" w:cs="Trebuchet MS"/>
                <w:lang w:eastAsia="lt-LT"/>
              </w:rPr>
            </w:pPr>
          </w:p>
        </w:tc>
        <w:tc>
          <w:tcPr>
            <w:tcW w:w="2207" w:type="pct"/>
          </w:tcPr>
          <w:p w14:paraId="5375DEBC" w14:textId="77777777" w:rsidR="00061658" w:rsidRPr="006A7DC3" w:rsidRDefault="00061658">
            <w:pPr>
              <w:spacing w:after="120"/>
              <w:jc w:val="both"/>
              <w:rPr>
                <w:rFonts w:ascii="Palemonas" w:hAnsi="Palemonas" w:cs="Trebuchet MS"/>
                <w:lang w:eastAsia="lt-LT"/>
              </w:rPr>
            </w:pPr>
          </w:p>
          <w:p w14:paraId="6BEEAED5" w14:textId="77777777" w:rsidR="00061658" w:rsidRPr="006A7DC3" w:rsidRDefault="00061658">
            <w:pPr>
              <w:spacing w:after="120"/>
              <w:jc w:val="both"/>
              <w:rPr>
                <w:rFonts w:ascii="Palemonas" w:hAnsi="Palemonas" w:cs="Trebuchet MS"/>
                <w:lang w:eastAsia="lt-LT"/>
              </w:rPr>
            </w:pPr>
          </w:p>
        </w:tc>
      </w:tr>
    </w:tbl>
    <w:p w14:paraId="68536F91" w14:textId="77777777" w:rsidR="00061658" w:rsidRPr="006A7DC3" w:rsidRDefault="00061658">
      <w:pPr>
        <w:spacing w:after="120"/>
        <w:jc w:val="both"/>
        <w:rPr>
          <w:rFonts w:ascii="Palemonas" w:hAnsi="Palemonas" w:cs="Trebuchet MS"/>
          <w:sz w:val="22"/>
          <w:szCs w:val="22"/>
        </w:rPr>
      </w:pPr>
    </w:p>
    <w:p w14:paraId="63EBF753" w14:textId="77777777" w:rsidR="00061658" w:rsidRPr="00D22ACC" w:rsidRDefault="00061658" w:rsidP="00D22ACC">
      <w:pPr>
        <w:jc w:val="both"/>
        <w:rPr>
          <w:rFonts w:ascii="Palemonas" w:hAnsi="Palemonas" w:cs="Trebuchet MS"/>
        </w:rPr>
      </w:pPr>
      <w:r w:rsidRPr="00D22ACC">
        <w:rPr>
          <w:rFonts w:ascii="Palemonas" w:hAnsi="Palemonas" w:cs="Trebuchet MS"/>
        </w:rPr>
        <w:t>Be aukščiau nurodytų dokumentų, kartu su paraiška pateikiame:</w:t>
      </w:r>
    </w:p>
    <w:p w14:paraId="6E7C0956" w14:textId="77777777" w:rsidR="00061658" w:rsidRPr="00D22ACC" w:rsidRDefault="00061658" w:rsidP="00D22ACC">
      <w:pPr>
        <w:numPr>
          <w:ilvl w:val="0"/>
          <w:numId w:val="6"/>
        </w:numPr>
        <w:ind w:left="0" w:firstLine="0"/>
        <w:jc w:val="both"/>
        <w:rPr>
          <w:rFonts w:ascii="Palemonas" w:hAnsi="Palemonas" w:cs="Trebuchet MS"/>
        </w:rPr>
      </w:pPr>
      <w:r w:rsidRPr="00D22ACC">
        <w:rPr>
          <w:rFonts w:ascii="Palemonas" w:hAnsi="Palemonas" w:cs="Trebuchet MS"/>
        </w:rPr>
        <w:t xml:space="preserve">Dalyvio deklaraciją (Sąlygų </w:t>
      </w:r>
      <w:r w:rsidR="003977E3" w:rsidRPr="00D22ACC">
        <w:rPr>
          <w:rFonts w:ascii="Palemonas" w:hAnsi="Palemonas"/>
        </w:rPr>
        <w:fldChar w:fldCharType="begin"/>
      </w:r>
      <w:r w:rsidR="003977E3" w:rsidRPr="00D22ACC">
        <w:rPr>
          <w:rFonts w:ascii="Palemonas" w:hAnsi="Palemonas"/>
        </w:rPr>
        <w:instrText xml:space="preserve"> REF _Ref293666992 \r \h  \* MERGEFORMAT </w:instrText>
      </w:r>
      <w:r w:rsidR="003977E3" w:rsidRPr="00D22ACC">
        <w:rPr>
          <w:rFonts w:ascii="Palemonas" w:hAnsi="Palemonas"/>
        </w:rPr>
      </w:r>
      <w:r w:rsidR="003977E3" w:rsidRPr="00D22ACC">
        <w:rPr>
          <w:rFonts w:ascii="Palemonas" w:hAnsi="Palemonas"/>
        </w:rPr>
        <w:fldChar w:fldCharType="separate"/>
      </w:r>
      <w:r w:rsidR="00DF0F70">
        <w:rPr>
          <w:rFonts w:ascii="Palemonas" w:hAnsi="Palemonas"/>
        </w:rPr>
        <w:t>8</w:t>
      </w:r>
      <w:r w:rsidR="003977E3" w:rsidRPr="00D22ACC">
        <w:rPr>
          <w:rFonts w:ascii="Palemonas" w:hAnsi="Palemonas"/>
        </w:rPr>
        <w:fldChar w:fldCharType="end"/>
      </w:r>
      <w:r w:rsidRPr="00D22ACC">
        <w:rPr>
          <w:rFonts w:ascii="Palemonas" w:hAnsi="Palemonas" w:cs="Trebuchet MS"/>
        </w:rPr>
        <w:t> priedas);</w:t>
      </w:r>
    </w:p>
    <w:p w14:paraId="277F0E72" w14:textId="77777777" w:rsidR="00061658" w:rsidRPr="00D22ACC" w:rsidRDefault="00061658" w:rsidP="00D22ACC">
      <w:pPr>
        <w:numPr>
          <w:ilvl w:val="0"/>
          <w:numId w:val="6"/>
        </w:numPr>
        <w:ind w:left="0" w:firstLine="0"/>
        <w:jc w:val="both"/>
        <w:rPr>
          <w:rFonts w:ascii="Palemonas" w:hAnsi="Palemonas" w:cs="Trebuchet MS"/>
        </w:rPr>
      </w:pPr>
      <w:r w:rsidRPr="00D22ACC">
        <w:rPr>
          <w:rFonts w:ascii="Palemonas" w:hAnsi="Palemonas" w:cs="Trebuchet MS"/>
        </w:rPr>
        <w:t>Konfidencialumo pasižadėjimą;</w:t>
      </w:r>
    </w:p>
    <w:p w14:paraId="5059FBF6" w14:textId="77777777" w:rsidR="00061658" w:rsidRPr="00D22ACC" w:rsidRDefault="00061658" w:rsidP="00D22ACC">
      <w:pPr>
        <w:numPr>
          <w:ilvl w:val="0"/>
          <w:numId w:val="6"/>
        </w:numPr>
        <w:ind w:left="0" w:firstLine="0"/>
        <w:jc w:val="both"/>
        <w:rPr>
          <w:rFonts w:ascii="Palemonas" w:hAnsi="Palemonas" w:cs="Trebuchet MS"/>
        </w:rPr>
      </w:pPr>
    </w:p>
    <w:p w14:paraId="2723F053" w14:textId="77777777" w:rsidR="00061658" w:rsidRDefault="00061658">
      <w:pPr>
        <w:spacing w:after="120"/>
        <w:rPr>
          <w:rFonts w:ascii="Palemonas" w:hAnsi="Palemonas" w:cs="Trebuchet MS"/>
          <w:sz w:val="22"/>
          <w:szCs w:val="22"/>
        </w:rPr>
      </w:pPr>
    </w:p>
    <w:p w14:paraId="28C75F78" w14:textId="242C893D" w:rsidR="00F635D5" w:rsidRPr="00D22ACC" w:rsidRDefault="00F635D5" w:rsidP="00D22ACC">
      <w:pPr>
        <w:jc w:val="both"/>
        <w:rPr>
          <w:rFonts w:ascii="Palemonas" w:hAnsi="Palemonas"/>
          <w:color w:val="808080" w:themeColor="background1" w:themeShade="80"/>
        </w:rPr>
      </w:pPr>
      <w:r w:rsidRPr="00D22ACC">
        <w:rPr>
          <w:rFonts w:ascii="Palemonas" w:hAnsi="Palemonas"/>
          <w:color w:val="808080" w:themeColor="background1" w:themeShade="80"/>
        </w:rPr>
        <w:t>[</w:t>
      </w:r>
      <w:r w:rsidRPr="00D22ACC">
        <w:rPr>
          <w:rFonts w:ascii="Palemonas" w:hAnsi="Palemonas"/>
          <w:i/>
          <w:color w:val="808080" w:themeColor="background1" w:themeShade="80"/>
        </w:rPr>
        <w:t>Nurodyti kitus pateikiamus dokumentus – įgaliojimus atstovauti</w:t>
      </w:r>
      <w:r w:rsidR="004F09AC" w:rsidRPr="00D22ACC">
        <w:rPr>
          <w:rFonts w:ascii="Palemonas" w:hAnsi="Palemonas"/>
          <w:i/>
          <w:color w:val="808080" w:themeColor="background1" w:themeShade="80"/>
        </w:rPr>
        <w:t xml:space="preserve"> </w:t>
      </w:r>
      <w:r w:rsidRPr="00D22ACC">
        <w:rPr>
          <w:rFonts w:ascii="Palemonas" w:hAnsi="Palemonas"/>
          <w:i/>
          <w:color w:val="808080" w:themeColor="background1" w:themeShade="80"/>
        </w:rPr>
        <w:t>Dalyvį, Jungtinės veiklos sutartį ir pan.</w:t>
      </w:r>
      <w:r w:rsidRPr="00D22ACC">
        <w:rPr>
          <w:rFonts w:ascii="Palemonas" w:hAnsi="Palemonas"/>
          <w:color w:val="808080" w:themeColor="background1" w:themeShade="80"/>
        </w:rPr>
        <w:t>].</w:t>
      </w:r>
    </w:p>
    <w:p w14:paraId="726814D1" w14:textId="77777777" w:rsidR="004F09AC" w:rsidRDefault="004F09AC">
      <w:pPr>
        <w:spacing w:after="120"/>
        <w:rPr>
          <w:rFonts w:ascii="Palemonas" w:hAnsi="Palemonas" w:cs="Trebuchet MS"/>
          <w:sz w:val="22"/>
          <w:szCs w:val="22"/>
        </w:rPr>
      </w:pPr>
    </w:p>
    <w:p w14:paraId="5B99ABFF" w14:textId="77777777" w:rsidR="004F09AC" w:rsidRDefault="004F09AC">
      <w:pPr>
        <w:spacing w:after="120"/>
        <w:rPr>
          <w:rFonts w:ascii="Palemonas" w:hAnsi="Palemonas" w:cs="Trebuchet MS"/>
          <w:sz w:val="22"/>
          <w:szCs w:val="22"/>
        </w:rPr>
      </w:pPr>
    </w:p>
    <w:p w14:paraId="31683060" w14:textId="77777777" w:rsidR="004F09AC" w:rsidRDefault="004F09AC">
      <w:pPr>
        <w:spacing w:after="120"/>
        <w:rPr>
          <w:rFonts w:ascii="Palemonas" w:hAnsi="Palemonas" w:cs="Trebuchet MS"/>
          <w:sz w:val="22"/>
          <w:szCs w:val="22"/>
        </w:rPr>
      </w:pPr>
    </w:p>
    <w:p w14:paraId="0514AB72" w14:textId="77777777" w:rsidR="004F09AC" w:rsidRPr="006A7DC3" w:rsidRDefault="004F09AC">
      <w:pPr>
        <w:spacing w:after="120"/>
        <w:rPr>
          <w:rFonts w:ascii="Palemonas" w:hAnsi="Palemonas" w:cs="Trebuchet MS"/>
          <w:sz w:val="22"/>
          <w:szCs w:val="22"/>
        </w:rPr>
      </w:pPr>
    </w:p>
    <w:tbl>
      <w:tblPr>
        <w:tblW w:w="9747" w:type="dxa"/>
        <w:tblInd w:w="-106" w:type="dxa"/>
        <w:tblLayout w:type="fixed"/>
        <w:tblLook w:val="01A0" w:firstRow="1" w:lastRow="0" w:firstColumn="1" w:lastColumn="1" w:noHBand="0" w:noVBand="0"/>
      </w:tblPr>
      <w:tblGrid>
        <w:gridCol w:w="9747"/>
      </w:tblGrid>
      <w:tr w:rsidR="00061658" w:rsidRPr="00D22ACC" w14:paraId="5E3425C8" w14:textId="77777777">
        <w:trPr>
          <w:tblHeader/>
        </w:trPr>
        <w:tc>
          <w:tcPr>
            <w:tcW w:w="9747" w:type="dxa"/>
            <w:shd w:val="clear" w:color="auto" w:fill="FFFFFF"/>
          </w:tcPr>
          <w:p w14:paraId="1CA76E03" w14:textId="77777777" w:rsidR="00061658" w:rsidRPr="00D22ACC" w:rsidRDefault="00061658">
            <w:pPr>
              <w:spacing w:after="120"/>
              <w:jc w:val="both"/>
              <w:rPr>
                <w:rFonts w:ascii="Palemonas" w:hAnsi="Palemonas" w:cs="Trebuchet MS"/>
                <w:b/>
                <w:bCs/>
              </w:rPr>
            </w:pPr>
            <w:r w:rsidRPr="00D22ACC">
              <w:rPr>
                <w:rFonts w:ascii="Palemonas" w:hAnsi="Palemonas" w:cs="Trebuchet MS"/>
                <w:b/>
                <w:bCs/>
              </w:rPr>
              <w:t>Kita svarbi informacija apie atitikimą išankstinės atrankos kriterijams:</w:t>
            </w:r>
          </w:p>
        </w:tc>
      </w:tr>
    </w:tbl>
    <w:p w14:paraId="22457277" w14:textId="77777777" w:rsidR="00061658" w:rsidRPr="0091387F" w:rsidRDefault="00061658" w:rsidP="0091387F">
      <w:pPr>
        <w:ind w:firstLine="1210"/>
        <w:jc w:val="both"/>
        <w:rPr>
          <w:rFonts w:ascii="Palemonas" w:hAnsi="Palemonas" w:cs="Trebuchet MS"/>
        </w:rPr>
      </w:pPr>
      <w:r w:rsidRPr="0091387F">
        <w:rPr>
          <w:rFonts w:ascii="Palemonas" w:hAnsi="Palemonas" w:cs="Trebuchet MS"/>
        </w:rPr>
        <w:lastRenderedPageBreak/>
        <w:t>Patvirtiname, kad paraiškoje ar kartu su ja pateikiamuose dokumentuose pateikti duomenys yra teisingi, pateikiamų dokumentų skaitmeninės kopijos ir pateikiami duomenys yra tikri. Mes suprantame, kad jeigu paaiškėtų, jog šis mūsų patvirtinimas yra neteisingas, mūsų paraiška arba pasiūlymas bus atmesti.</w:t>
      </w:r>
    </w:p>
    <w:p w14:paraId="5D4508BC" w14:textId="77777777" w:rsidR="00061658" w:rsidRPr="0091387F" w:rsidRDefault="00061658" w:rsidP="0091387F">
      <w:pPr>
        <w:ind w:firstLine="1210"/>
        <w:jc w:val="both"/>
        <w:rPr>
          <w:rFonts w:ascii="Palemonas" w:hAnsi="Palemonas" w:cs="Trebuchet MS"/>
        </w:rPr>
      </w:pPr>
      <w:r w:rsidRPr="0091387F">
        <w:rPr>
          <w:rFonts w:ascii="Palemonas" w:hAnsi="Palemonas" w:cs="Trebuchet MS"/>
        </w:rPr>
        <w:t>Nurodome, kad šiose paraiškos dalyse pateikta informacija yra konfidenciali:</w:t>
      </w:r>
    </w:p>
    <w:tbl>
      <w:tblPr>
        <w:tblW w:w="9996" w:type="dxa"/>
        <w:tblInd w:w="-106" w:type="dxa"/>
        <w:tblLook w:val="00A0" w:firstRow="1" w:lastRow="0" w:firstColumn="1" w:lastColumn="0" w:noHBand="0" w:noVBand="0"/>
      </w:tblPr>
      <w:tblGrid>
        <w:gridCol w:w="1626"/>
        <w:gridCol w:w="8370"/>
      </w:tblGrid>
      <w:tr w:rsidR="00061658" w:rsidRPr="0091387F" w14:paraId="7A9F7954" w14:textId="77777777">
        <w:tc>
          <w:tcPr>
            <w:tcW w:w="675" w:type="dxa"/>
          </w:tcPr>
          <w:p w14:paraId="3C6CF568" w14:textId="77777777" w:rsidR="00061658" w:rsidRPr="0091387F" w:rsidRDefault="00D57A66" w:rsidP="0091387F">
            <w:pPr>
              <w:tabs>
                <w:tab w:val="left" w:pos="641"/>
              </w:tabs>
              <w:ind w:firstLine="1210"/>
              <w:rPr>
                <w:rFonts w:ascii="Palemonas" w:hAnsi="Palemonas" w:cs="Trebuchet MS"/>
              </w:rPr>
            </w:pPr>
            <w:r w:rsidRPr="0091387F">
              <w:rPr>
                <w:rFonts w:ascii="Palemonas" w:hAnsi="Palemonas" w:cs="Trebuchet MS"/>
              </w:rPr>
              <w:t>1)</w:t>
            </w:r>
          </w:p>
          <w:p w14:paraId="3B0F59D8" w14:textId="77777777" w:rsidR="00D57A66" w:rsidRPr="0091387F" w:rsidRDefault="00D57A66" w:rsidP="0091387F">
            <w:pPr>
              <w:tabs>
                <w:tab w:val="left" w:pos="641"/>
              </w:tabs>
              <w:ind w:firstLine="1210"/>
              <w:rPr>
                <w:rFonts w:ascii="Palemonas" w:hAnsi="Palemonas" w:cs="Trebuchet MS"/>
              </w:rPr>
            </w:pPr>
            <w:r w:rsidRPr="0091387F">
              <w:rPr>
                <w:rFonts w:ascii="Palemonas" w:hAnsi="Palemonas" w:cs="Trebuchet MS"/>
              </w:rPr>
              <w:t>2)</w:t>
            </w:r>
          </w:p>
          <w:p w14:paraId="56F67CBF" w14:textId="77777777" w:rsidR="00D57A66" w:rsidRPr="0091387F" w:rsidRDefault="00D57A66" w:rsidP="0091387F">
            <w:pPr>
              <w:tabs>
                <w:tab w:val="left" w:pos="641"/>
              </w:tabs>
              <w:ind w:firstLine="1210"/>
              <w:rPr>
                <w:rFonts w:ascii="Palemonas" w:hAnsi="Palemonas" w:cs="Trebuchet MS"/>
              </w:rPr>
            </w:pPr>
            <w:r w:rsidRPr="0091387F">
              <w:rPr>
                <w:rFonts w:ascii="Palemonas" w:hAnsi="Palemonas" w:cs="Trebuchet MS"/>
              </w:rPr>
              <w:t>3)</w:t>
            </w:r>
          </w:p>
          <w:p w14:paraId="491C9DF4" w14:textId="77777777" w:rsidR="00D57A66" w:rsidRPr="0091387F" w:rsidRDefault="00D57A66" w:rsidP="0091387F">
            <w:pPr>
              <w:tabs>
                <w:tab w:val="left" w:pos="641"/>
              </w:tabs>
              <w:ind w:firstLine="1210"/>
              <w:rPr>
                <w:rFonts w:ascii="Palemonas" w:hAnsi="Palemonas" w:cs="Trebuchet MS"/>
              </w:rPr>
            </w:pPr>
          </w:p>
        </w:tc>
        <w:tc>
          <w:tcPr>
            <w:tcW w:w="9321" w:type="dxa"/>
          </w:tcPr>
          <w:p w14:paraId="69E46910" w14:textId="77777777" w:rsidR="00061658" w:rsidRPr="0091387F" w:rsidRDefault="00061658" w:rsidP="0091387F">
            <w:pPr>
              <w:ind w:firstLine="1210"/>
              <w:jc w:val="both"/>
              <w:rPr>
                <w:rFonts w:ascii="Palemonas" w:hAnsi="Palemonas" w:cs="Trebuchet MS"/>
              </w:rPr>
            </w:pPr>
          </w:p>
        </w:tc>
      </w:tr>
      <w:tr w:rsidR="00061658" w:rsidRPr="006A7DC3" w14:paraId="19DDE292" w14:textId="77777777">
        <w:tc>
          <w:tcPr>
            <w:tcW w:w="675" w:type="dxa"/>
          </w:tcPr>
          <w:p w14:paraId="52FE88A5" w14:textId="77777777" w:rsidR="00061658" w:rsidRPr="00D25499" w:rsidRDefault="00061658">
            <w:pPr>
              <w:tabs>
                <w:tab w:val="left" w:pos="641"/>
              </w:tabs>
              <w:spacing w:after="120"/>
              <w:ind w:left="360"/>
              <w:rPr>
                <w:rFonts w:ascii="Palemonas" w:hAnsi="Palemonas" w:cs="Trebuchet MS"/>
              </w:rPr>
            </w:pPr>
          </w:p>
        </w:tc>
        <w:tc>
          <w:tcPr>
            <w:tcW w:w="9321" w:type="dxa"/>
          </w:tcPr>
          <w:p w14:paraId="09CD08F9" w14:textId="77777777" w:rsidR="00061658" w:rsidRPr="006A7DC3" w:rsidRDefault="00061658">
            <w:pPr>
              <w:spacing w:after="120"/>
              <w:jc w:val="both"/>
              <w:rPr>
                <w:rFonts w:ascii="Palemonas" w:hAnsi="Palemonas" w:cs="Trebuchet MS"/>
              </w:rPr>
            </w:pPr>
          </w:p>
        </w:tc>
      </w:tr>
      <w:tr w:rsidR="00061658" w:rsidRPr="006A7DC3" w14:paraId="458F65EC" w14:textId="77777777">
        <w:tc>
          <w:tcPr>
            <w:tcW w:w="675" w:type="dxa"/>
          </w:tcPr>
          <w:p w14:paraId="7049B1A9" w14:textId="77777777" w:rsidR="00061658" w:rsidRPr="00D25499" w:rsidRDefault="00061658">
            <w:pPr>
              <w:tabs>
                <w:tab w:val="left" w:pos="641"/>
              </w:tabs>
              <w:spacing w:after="120"/>
              <w:ind w:left="360"/>
              <w:rPr>
                <w:rFonts w:ascii="Palemonas" w:hAnsi="Palemonas" w:cs="Trebuchet MS"/>
              </w:rPr>
            </w:pPr>
          </w:p>
        </w:tc>
        <w:tc>
          <w:tcPr>
            <w:tcW w:w="9321" w:type="dxa"/>
          </w:tcPr>
          <w:p w14:paraId="56318A31" w14:textId="77777777" w:rsidR="00061658" w:rsidRPr="006A7DC3" w:rsidRDefault="00061658">
            <w:pPr>
              <w:spacing w:after="120"/>
              <w:jc w:val="both"/>
              <w:rPr>
                <w:rFonts w:ascii="Palemonas" w:hAnsi="Palemonas" w:cs="Trebuchet MS"/>
              </w:rPr>
            </w:pPr>
          </w:p>
        </w:tc>
      </w:tr>
      <w:tr w:rsidR="00061658" w:rsidRPr="006A7DC3" w14:paraId="703A6F47" w14:textId="77777777">
        <w:tc>
          <w:tcPr>
            <w:tcW w:w="675" w:type="dxa"/>
          </w:tcPr>
          <w:p w14:paraId="2945ECB2" w14:textId="77777777" w:rsidR="00061658" w:rsidRPr="00D25499" w:rsidRDefault="00061658">
            <w:pPr>
              <w:tabs>
                <w:tab w:val="left" w:pos="641"/>
              </w:tabs>
              <w:spacing w:after="120"/>
              <w:rPr>
                <w:rFonts w:ascii="Palemonas" w:hAnsi="Palemonas" w:cs="Trebuchet MS"/>
              </w:rPr>
            </w:pPr>
          </w:p>
        </w:tc>
        <w:tc>
          <w:tcPr>
            <w:tcW w:w="9321" w:type="dxa"/>
          </w:tcPr>
          <w:p w14:paraId="7A9639F5" w14:textId="77777777" w:rsidR="00061658" w:rsidRPr="006A7DC3" w:rsidRDefault="00061658">
            <w:pPr>
              <w:spacing w:after="120"/>
              <w:jc w:val="both"/>
              <w:rPr>
                <w:rFonts w:ascii="Palemonas" w:hAnsi="Palemonas" w:cs="Trebuchet MS"/>
              </w:rPr>
            </w:pPr>
          </w:p>
        </w:tc>
      </w:tr>
      <w:tr w:rsidR="00061658" w:rsidRPr="006A7DC3" w14:paraId="5EC578D1" w14:textId="77777777">
        <w:tc>
          <w:tcPr>
            <w:tcW w:w="675" w:type="dxa"/>
          </w:tcPr>
          <w:p w14:paraId="0CCBD9A0" w14:textId="77777777" w:rsidR="00061658" w:rsidRPr="006A7DC3" w:rsidRDefault="00061658">
            <w:pPr>
              <w:pStyle w:val="Sraopastraipa"/>
              <w:tabs>
                <w:tab w:val="left" w:pos="641"/>
              </w:tabs>
              <w:spacing w:after="120"/>
              <w:ind w:left="426"/>
              <w:rPr>
                <w:rFonts w:ascii="Palemonas" w:hAnsi="Palemonas" w:cs="Trebuchet MS"/>
                <w:sz w:val="22"/>
                <w:szCs w:val="22"/>
                <w:lang w:eastAsia="en-US"/>
              </w:rPr>
            </w:pPr>
          </w:p>
        </w:tc>
        <w:tc>
          <w:tcPr>
            <w:tcW w:w="9321" w:type="dxa"/>
          </w:tcPr>
          <w:p w14:paraId="03689915" w14:textId="77777777" w:rsidR="00D57A66" w:rsidRPr="006A7DC3" w:rsidRDefault="00D57A66">
            <w:pPr>
              <w:spacing w:after="120"/>
              <w:jc w:val="both"/>
              <w:rPr>
                <w:rFonts w:ascii="Palemonas" w:hAnsi="Palemonas" w:cs="Trebuchet MS"/>
              </w:rPr>
            </w:pPr>
          </w:p>
        </w:tc>
      </w:tr>
    </w:tbl>
    <w:p w14:paraId="58B8E0FC" w14:textId="77777777" w:rsidR="00061658" w:rsidRPr="0091387F" w:rsidRDefault="00061658">
      <w:pPr>
        <w:spacing w:after="120"/>
        <w:jc w:val="both"/>
        <w:rPr>
          <w:rFonts w:ascii="Palemonas" w:hAnsi="Palemonas" w:cs="Trebuchet MS"/>
        </w:rPr>
      </w:pPr>
    </w:p>
    <w:p w14:paraId="479C1570" w14:textId="77777777" w:rsidR="00061658" w:rsidRPr="0091387F" w:rsidRDefault="00061658" w:rsidP="0091387F">
      <w:pPr>
        <w:ind w:firstLine="1208"/>
        <w:jc w:val="both"/>
        <w:rPr>
          <w:rFonts w:ascii="Palemonas" w:hAnsi="Palemonas" w:cs="Trebuchet MS"/>
        </w:rPr>
      </w:pPr>
      <w:r w:rsidRPr="0091387F">
        <w:rPr>
          <w:rFonts w:ascii="Palemonas" w:hAnsi="Palemonas" w:cs="Trebuchet MS"/>
        </w:rPr>
        <w:t>Jeigu nenurodome, kokiose paraiškose dalyse yra konfidenciali informacija, Suteikiančioji institucija turi teisę atskleisti visą paraiškoje esančią informaciją.</w:t>
      </w:r>
    </w:p>
    <w:p w14:paraId="49EF471F" w14:textId="77777777" w:rsidR="00061658" w:rsidRPr="0091387F" w:rsidRDefault="00061658">
      <w:pPr>
        <w:spacing w:after="120"/>
        <w:jc w:val="both"/>
        <w:rPr>
          <w:rFonts w:ascii="Palemonas" w:hAnsi="Palemonas" w:cs="Trebuchet MS"/>
        </w:rPr>
      </w:pPr>
    </w:p>
    <w:tbl>
      <w:tblPr>
        <w:tblW w:w="0" w:type="auto"/>
        <w:tblInd w:w="-106" w:type="dxa"/>
        <w:tblLayout w:type="fixed"/>
        <w:tblLook w:val="00A0" w:firstRow="1" w:lastRow="0" w:firstColumn="1" w:lastColumn="0" w:noHBand="0" w:noVBand="0"/>
      </w:tblPr>
      <w:tblGrid>
        <w:gridCol w:w="3284"/>
        <w:gridCol w:w="604"/>
        <w:gridCol w:w="1980"/>
        <w:gridCol w:w="701"/>
        <w:gridCol w:w="2611"/>
        <w:gridCol w:w="648"/>
      </w:tblGrid>
      <w:tr w:rsidR="00061658" w:rsidRPr="0091387F" w14:paraId="3C78A429" w14:textId="77777777">
        <w:trPr>
          <w:trHeight w:val="285"/>
        </w:trPr>
        <w:tc>
          <w:tcPr>
            <w:tcW w:w="3284" w:type="dxa"/>
            <w:tcBorders>
              <w:top w:val="nil"/>
              <w:left w:val="nil"/>
              <w:bottom w:val="single" w:sz="4" w:space="0" w:color="auto"/>
              <w:right w:val="nil"/>
            </w:tcBorders>
          </w:tcPr>
          <w:p w14:paraId="7B885D81" w14:textId="77777777" w:rsidR="00061658" w:rsidRPr="0091387F" w:rsidRDefault="00061658">
            <w:pPr>
              <w:spacing w:after="120"/>
              <w:ind w:right="-1"/>
              <w:rPr>
                <w:rFonts w:ascii="Palemonas" w:hAnsi="Palemonas" w:cs="Trebuchet MS"/>
              </w:rPr>
            </w:pPr>
          </w:p>
        </w:tc>
        <w:tc>
          <w:tcPr>
            <w:tcW w:w="604" w:type="dxa"/>
          </w:tcPr>
          <w:p w14:paraId="3978179F" w14:textId="77777777" w:rsidR="00061658" w:rsidRPr="0091387F" w:rsidRDefault="00061658">
            <w:pPr>
              <w:spacing w:after="120"/>
              <w:ind w:right="-1"/>
              <w:jc w:val="center"/>
              <w:rPr>
                <w:rFonts w:ascii="Palemonas" w:hAnsi="Palemonas" w:cs="Trebuchet MS"/>
              </w:rPr>
            </w:pPr>
          </w:p>
        </w:tc>
        <w:tc>
          <w:tcPr>
            <w:tcW w:w="1980" w:type="dxa"/>
            <w:tcBorders>
              <w:top w:val="nil"/>
              <w:left w:val="nil"/>
              <w:bottom w:val="single" w:sz="4" w:space="0" w:color="auto"/>
              <w:right w:val="nil"/>
            </w:tcBorders>
          </w:tcPr>
          <w:p w14:paraId="4F2F0F0B" w14:textId="77777777" w:rsidR="00061658" w:rsidRPr="0091387F" w:rsidRDefault="00061658">
            <w:pPr>
              <w:spacing w:after="120"/>
              <w:ind w:right="-1"/>
              <w:jc w:val="center"/>
              <w:rPr>
                <w:rFonts w:ascii="Palemonas" w:hAnsi="Palemonas" w:cs="Trebuchet MS"/>
              </w:rPr>
            </w:pPr>
          </w:p>
        </w:tc>
        <w:tc>
          <w:tcPr>
            <w:tcW w:w="701" w:type="dxa"/>
          </w:tcPr>
          <w:p w14:paraId="5B61027E" w14:textId="77777777" w:rsidR="00061658" w:rsidRPr="0091387F" w:rsidRDefault="00061658">
            <w:pPr>
              <w:spacing w:after="120"/>
              <w:ind w:right="-1"/>
              <w:jc w:val="center"/>
              <w:rPr>
                <w:rFonts w:ascii="Palemonas" w:hAnsi="Palemonas" w:cs="Trebuchet MS"/>
              </w:rPr>
            </w:pPr>
          </w:p>
        </w:tc>
        <w:tc>
          <w:tcPr>
            <w:tcW w:w="2611" w:type="dxa"/>
            <w:tcBorders>
              <w:top w:val="nil"/>
              <w:left w:val="nil"/>
              <w:bottom w:val="single" w:sz="4" w:space="0" w:color="auto"/>
              <w:right w:val="nil"/>
            </w:tcBorders>
          </w:tcPr>
          <w:p w14:paraId="33A99263" w14:textId="77777777" w:rsidR="00061658" w:rsidRPr="0091387F" w:rsidRDefault="00061658">
            <w:pPr>
              <w:spacing w:after="120"/>
              <w:ind w:right="-1"/>
              <w:jc w:val="right"/>
              <w:rPr>
                <w:rFonts w:ascii="Palemonas" w:hAnsi="Palemonas" w:cs="Trebuchet MS"/>
              </w:rPr>
            </w:pPr>
          </w:p>
        </w:tc>
        <w:tc>
          <w:tcPr>
            <w:tcW w:w="648" w:type="dxa"/>
          </w:tcPr>
          <w:p w14:paraId="0B61A80D" w14:textId="77777777" w:rsidR="00061658" w:rsidRPr="0091387F" w:rsidRDefault="00061658">
            <w:pPr>
              <w:spacing w:after="120"/>
              <w:ind w:right="-1"/>
              <w:jc w:val="right"/>
              <w:rPr>
                <w:rFonts w:ascii="Palemonas" w:hAnsi="Palemonas" w:cs="Trebuchet MS"/>
              </w:rPr>
            </w:pPr>
          </w:p>
        </w:tc>
      </w:tr>
      <w:tr w:rsidR="00061658" w:rsidRPr="0091387F" w14:paraId="0E848844" w14:textId="77777777">
        <w:trPr>
          <w:trHeight w:val="186"/>
        </w:trPr>
        <w:tc>
          <w:tcPr>
            <w:tcW w:w="3284" w:type="dxa"/>
            <w:tcBorders>
              <w:top w:val="single" w:sz="4" w:space="0" w:color="auto"/>
              <w:left w:val="nil"/>
              <w:bottom w:val="nil"/>
              <w:right w:val="nil"/>
            </w:tcBorders>
          </w:tcPr>
          <w:p w14:paraId="7B3E7D87" w14:textId="77777777" w:rsidR="00061658" w:rsidRPr="0091387F" w:rsidRDefault="00061658">
            <w:pPr>
              <w:pStyle w:val="Pagrindinistekstas1"/>
              <w:spacing w:after="120"/>
              <w:ind w:firstLine="0"/>
              <w:rPr>
                <w:rFonts w:ascii="Palemonas" w:hAnsi="Palemonas" w:cs="Trebuchet MS"/>
                <w:position w:val="6"/>
                <w:sz w:val="24"/>
                <w:szCs w:val="24"/>
                <w:vertAlign w:val="superscript"/>
                <w:lang w:val="lt-LT"/>
              </w:rPr>
            </w:pPr>
            <w:r w:rsidRPr="0091387F">
              <w:rPr>
                <w:rFonts w:ascii="Palemonas" w:hAnsi="Palemonas" w:cs="Trebuchet MS"/>
                <w:position w:val="6"/>
                <w:sz w:val="24"/>
                <w:szCs w:val="24"/>
                <w:vertAlign w:val="superscript"/>
                <w:lang w:val="lt-LT"/>
              </w:rPr>
              <w:t>(Dalyvio arba jo įgalioto asmens pareigos)</w:t>
            </w:r>
          </w:p>
        </w:tc>
        <w:tc>
          <w:tcPr>
            <w:tcW w:w="604" w:type="dxa"/>
          </w:tcPr>
          <w:p w14:paraId="27628C92" w14:textId="77777777" w:rsidR="00061658" w:rsidRPr="0091387F" w:rsidRDefault="00061658">
            <w:pPr>
              <w:spacing w:after="120"/>
              <w:ind w:right="-1"/>
              <w:jc w:val="center"/>
              <w:rPr>
                <w:rFonts w:ascii="Palemonas" w:hAnsi="Palemonas" w:cs="Trebuchet MS"/>
                <w:vertAlign w:val="superscript"/>
              </w:rPr>
            </w:pPr>
          </w:p>
        </w:tc>
        <w:tc>
          <w:tcPr>
            <w:tcW w:w="1980" w:type="dxa"/>
            <w:tcBorders>
              <w:top w:val="single" w:sz="4" w:space="0" w:color="auto"/>
              <w:left w:val="nil"/>
              <w:bottom w:val="nil"/>
              <w:right w:val="nil"/>
            </w:tcBorders>
          </w:tcPr>
          <w:p w14:paraId="0AB77F81" w14:textId="77777777" w:rsidR="00061658" w:rsidRPr="0091387F" w:rsidRDefault="00061658">
            <w:pPr>
              <w:spacing w:after="120"/>
              <w:ind w:right="-1"/>
              <w:jc w:val="center"/>
              <w:rPr>
                <w:rFonts w:ascii="Palemonas" w:hAnsi="Palemonas" w:cs="Trebuchet MS"/>
                <w:vertAlign w:val="superscript"/>
              </w:rPr>
            </w:pPr>
            <w:r w:rsidRPr="0091387F">
              <w:rPr>
                <w:rFonts w:ascii="Palemonas" w:hAnsi="Palemonas" w:cs="Trebuchet MS"/>
                <w:position w:val="6"/>
                <w:vertAlign w:val="superscript"/>
              </w:rPr>
              <w:t>(Parašas)</w:t>
            </w:r>
          </w:p>
        </w:tc>
        <w:tc>
          <w:tcPr>
            <w:tcW w:w="701" w:type="dxa"/>
          </w:tcPr>
          <w:p w14:paraId="3CA32FC3" w14:textId="77777777" w:rsidR="00061658" w:rsidRPr="0091387F" w:rsidRDefault="00061658">
            <w:pPr>
              <w:spacing w:after="120"/>
              <w:ind w:right="-1"/>
              <w:jc w:val="center"/>
              <w:rPr>
                <w:rFonts w:ascii="Palemonas" w:hAnsi="Palemonas" w:cs="Trebuchet MS"/>
                <w:vertAlign w:val="superscript"/>
              </w:rPr>
            </w:pPr>
          </w:p>
        </w:tc>
        <w:tc>
          <w:tcPr>
            <w:tcW w:w="2611" w:type="dxa"/>
            <w:tcBorders>
              <w:top w:val="single" w:sz="4" w:space="0" w:color="auto"/>
              <w:left w:val="nil"/>
              <w:bottom w:val="nil"/>
              <w:right w:val="nil"/>
            </w:tcBorders>
          </w:tcPr>
          <w:p w14:paraId="5B6C12A5" w14:textId="77777777" w:rsidR="00061658" w:rsidRPr="0091387F" w:rsidRDefault="00061658">
            <w:pPr>
              <w:spacing w:after="120"/>
              <w:ind w:right="-1"/>
              <w:jc w:val="center"/>
              <w:rPr>
                <w:rFonts w:ascii="Palemonas" w:hAnsi="Palemonas" w:cs="Trebuchet MS"/>
                <w:vertAlign w:val="superscript"/>
              </w:rPr>
            </w:pPr>
            <w:r w:rsidRPr="0091387F">
              <w:rPr>
                <w:rFonts w:ascii="Palemonas" w:hAnsi="Palemonas" w:cs="Trebuchet MS"/>
                <w:position w:val="6"/>
                <w:vertAlign w:val="superscript"/>
              </w:rPr>
              <w:t>(Vardas ir pavardė)</w:t>
            </w:r>
            <w:r w:rsidRPr="0091387F">
              <w:rPr>
                <w:rFonts w:ascii="Palemonas" w:hAnsi="Palemonas" w:cs="Trebuchet MS"/>
                <w:i/>
                <w:iCs/>
                <w:vertAlign w:val="superscript"/>
              </w:rPr>
              <w:t xml:space="preserve"> </w:t>
            </w:r>
          </w:p>
        </w:tc>
        <w:tc>
          <w:tcPr>
            <w:tcW w:w="648" w:type="dxa"/>
          </w:tcPr>
          <w:p w14:paraId="5C1436BB" w14:textId="77777777" w:rsidR="00061658" w:rsidRPr="0091387F" w:rsidRDefault="00061658">
            <w:pPr>
              <w:spacing w:after="120"/>
              <w:ind w:right="-1"/>
              <w:jc w:val="center"/>
              <w:rPr>
                <w:rFonts w:ascii="Palemonas" w:hAnsi="Palemonas" w:cs="Trebuchet MS"/>
                <w:vertAlign w:val="superscript"/>
              </w:rPr>
            </w:pPr>
          </w:p>
        </w:tc>
      </w:tr>
    </w:tbl>
    <w:p w14:paraId="0D6C5480" w14:textId="77777777" w:rsidR="00061658" w:rsidRDefault="00061658">
      <w:pPr>
        <w:spacing w:after="120"/>
        <w:jc w:val="both"/>
        <w:rPr>
          <w:rFonts w:ascii="Palemonas" w:hAnsi="Palemonas" w:cs="Trebuchet MS"/>
          <w:sz w:val="22"/>
          <w:szCs w:val="22"/>
        </w:rPr>
      </w:pPr>
    </w:p>
    <w:p w14:paraId="18B7FA1A" w14:textId="523EACBC" w:rsidR="000932BA" w:rsidRDefault="000932BA">
      <w:pPr>
        <w:rPr>
          <w:rFonts w:ascii="Palemonas" w:hAnsi="Palemonas" w:cs="Trebuchet MS"/>
          <w:sz w:val="22"/>
          <w:szCs w:val="22"/>
        </w:rPr>
      </w:pPr>
      <w:r>
        <w:rPr>
          <w:rFonts w:ascii="Palemonas" w:hAnsi="Palemonas" w:cs="Trebuchet MS"/>
          <w:sz w:val="22"/>
          <w:szCs w:val="22"/>
        </w:rPr>
        <w:br w:type="page"/>
      </w:r>
    </w:p>
    <w:p w14:paraId="60F43CDA" w14:textId="77777777" w:rsidR="00061658" w:rsidRPr="0091387F" w:rsidRDefault="00061658">
      <w:pPr>
        <w:pStyle w:val="Antrat1"/>
        <w:numPr>
          <w:ilvl w:val="0"/>
          <w:numId w:val="33"/>
        </w:numPr>
        <w:ind w:left="6946" w:hanging="283"/>
        <w:jc w:val="right"/>
        <w:rPr>
          <w:rFonts w:ascii="Palemonas" w:hAnsi="Palemonas" w:cs="Palemonas"/>
          <w:sz w:val="24"/>
          <w:szCs w:val="24"/>
        </w:rPr>
      </w:pPr>
      <w:bookmarkStart w:id="332" w:name="_Ref293666982"/>
      <w:bookmarkStart w:id="333" w:name="_Toc427232918"/>
      <w:bookmarkStart w:id="334" w:name="_Toc427757646"/>
      <w:r w:rsidRPr="0091387F">
        <w:rPr>
          <w:rFonts w:ascii="Palemonas" w:hAnsi="Palemonas" w:cs="Palemonas"/>
          <w:sz w:val="24"/>
          <w:szCs w:val="24"/>
        </w:rPr>
        <w:lastRenderedPageBreak/>
        <w:t>Sąlygų priedas</w:t>
      </w:r>
      <w:bookmarkEnd w:id="332"/>
      <w:bookmarkEnd w:id="333"/>
      <w:bookmarkEnd w:id="334"/>
    </w:p>
    <w:p w14:paraId="14CF6F02" w14:textId="77777777" w:rsidR="00061658" w:rsidRPr="0091387F" w:rsidRDefault="00061658">
      <w:pPr>
        <w:jc w:val="both"/>
        <w:rPr>
          <w:rFonts w:ascii="Palemonas" w:hAnsi="Palemonas" w:cs="Trebuchet MS"/>
          <w:b/>
          <w:bCs/>
        </w:rPr>
      </w:pPr>
    </w:p>
    <w:p w14:paraId="74E26435" w14:textId="77777777" w:rsidR="00061658" w:rsidRPr="0091387F" w:rsidRDefault="00061658">
      <w:pPr>
        <w:pStyle w:val="Antrat1"/>
        <w:jc w:val="center"/>
        <w:rPr>
          <w:rFonts w:ascii="Palemonas" w:hAnsi="Palemonas"/>
          <w:sz w:val="24"/>
          <w:szCs w:val="24"/>
        </w:rPr>
      </w:pPr>
      <w:bookmarkStart w:id="335" w:name="_Toc427757647"/>
      <w:r w:rsidRPr="0091387F">
        <w:rPr>
          <w:rFonts w:ascii="Palemonas" w:hAnsi="Palemonas"/>
          <w:sz w:val="24"/>
          <w:szCs w:val="24"/>
        </w:rPr>
        <w:t>PARAIŠKOS PATEIKIMAS</w:t>
      </w:r>
      <w:bookmarkEnd w:id="335"/>
    </w:p>
    <w:p w14:paraId="2C2B4635" w14:textId="77777777" w:rsidR="00061658" w:rsidRPr="0091387F" w:rsidRDefault="00061658" w:rsidP="0091387F">
      <w:pPr>
        <w:jc w:val="center"/>
        <w:rPr>
          <w:rFonts w:ascii="Palemonas" w:hAnsi="Palemonas" w:cs="Trebuchet MS"/>
        </w:rPr>
      </w:pPr>
    </w:p>
    <w:p w14:paraId="133129F6" w14:textId="77777777" w:rsidR="00061658" w:rsidRPr="0091387F" w:rsidRDefault="00061658" w:rsidP="0091387F">
      <w:pPr>
        <w:ind w:right="282" w:firstLine="1210"/>
        <w:jc w:val="both"/>
        <w:rPr>
          <w:rFonts w:ascii="Palemonas" w:hAnsi="Palemonas" w:cs="Trebuchet MS"/>
        </w:rPr>
      </w:pPr>
      <w:r w:rsidRPr="0091387F">
        <w:rPr>
          <w:rFonts w:ascii="Palemonas" w:hAnsi="Palemonas" w:cs="Trebuchet MS"/>
        </w:rPr>
        <w:t xml:space="preserve">Norėdamas išreikšti savo siekį dalyvauti Suteikiančiosios institucijos vykdomame Konkurse, Dalyvis privalo užpildyti Sąlygų </w:t>
      </w:r>
      <w:r w:rsidR="003977E3" w:rsidRPr="0091387F">
        <w:rPr>
          <w:rFonts w:ascii="Palemonas" w:hAnsi="Palemonas"/>
        </w:rPr>
        <w:fldChar w:fldCharType="begin"/>
      </w:r>
      <w:r w:rsidR="003977E3" w:rsidRPr="0091387F">
        <w:rPr>
          <w:rFonts w:ascii="Palemonas" w:hAnsi="Palemonas"/>
        </w:rPr>
        <w:instrText xml:space="preserve"> REF _Ref293666971 \r \h  \* MERGEFORMAT </w:instrText>
      </w:r>
      <w:r w:rsidR="003977E3" w:rsidRPr="0091387F">
        <w:rPr>
          <w:rFonts w:ascii="Palemonas" w:hAnsi="Palemonas"/>
        </w:rPr>
      </w:r>
      <w:r w:rsidR="003977E3" w:rsidRPr="0091387F">
        <w:rPr>
          <w:rFonts w:ascii="Palemonas" w:hAnsi="Palemonas"/>
        </w:rPr>
        <w:fldChar w:fldCharType="separate"/>
      </w:r>
      <w:r w:rsidR="00DF0F70">
        <w:rPr>
          <w:rFonts w:ascii="Palemonas" w:hAnsi="Palemonas"/>
        </w:rPr>
        <w:t>6</w:t>
      </w:r>
      <w:r w:rsidR="003977E3" w:rsidRPr="0091387F">
        <w:rPr>
          <w:rFonts w:ascii="Palemonas" w:hAnsi="Palemonas"/>
        </w:rPr>
        <w:fldChar w:fldCharType="end"/>
      </w:r>
      <w:r w:rsidRPr="0091387F">
        <w:rPr>
          <w:rFonts w:ascii="Palemonas" w:hAnsi="Palemonas" w:cs="Trebuchet MS"/>
        </w:rPr>
        <w:t> priede pateiktą paraiškos formą ir prie jos pridėti žemiau nurodytus dokumentus.</w:t>
      </w:r>
    </w:p>
    <w:p w14:paraId="60237983" w14:textId="77777777" w:rsidR="00061658" w:rsidRPr="0091387F" w:rsidRDefault="00061658" w:rsidP="0091387F">
      <w:pPr>
        <w:ind w:right="282"/>
        <w:jc w:val="both"/>
        <w:rPr>
          <w:rFonts w:ascii="Palemonas" w:hAnsi="Palemonas" w:cs="Trebuchet MS"/>
        </w:rPr>
      </w:pPr>
      <w:r w:rsidRPr="0091387F">
        <w:rPr>
          <w:rFonts w:ascii="Palemonas" w:hAnsi="Palemonas" w:cs="Trebuchet MS"/>
        </w:rPr>
        <w:t>Ūkio subjektų patogumui pateikiamas kontrolinis dokumentų sąrašas: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80"/>
      </w:tblGrid>
      <w:tr w:rsidR="00061658" w:rsidRPr="0091387F" w14:paraId="3F4ED01C" w14:textId="77777777" w:rsidTr="0076120C">
        <w:tc>
          <w:tcPr>
            <w:tcW w:w="9180" w:type="dxa"/>
            <w:shd w:val="clear" w:color="auto" w:fill="BFBFBF" w:themeFill="background1" w:themeFillShade="BF"/>
          </w:tcPr>
          <w:p w14:paraId="4BF98ACE" w14:textId="77777777" w:rsidR="00061658" w:rsidRPr="0091387F" w:rsidRDefault="00061658">
            <w:pPr>
              <w:spacing w:after="120" w:line="276" w:lineRule="auto"/>
              <w:jc w:val="both"/>
              <w:rPr>
                <w:rFonts w:ascii="Palemonas" w:hAnsi="Palemonas" w:cs="Trebuchet MS"/>
                <w:b/>
                <w:bCs/>
                <w:color w:val="000000"/>
              </w:rPr>
            </w:pPr>
            <w:r w:rsidRPr="0091387F">
              <w:rPr>
                <w:rFonts w:ascii="Palemonas" w:hAnsi="Palemonas" w:cs="Trebuchet MS"/>
                <w:b/>
                <w:bCs/>
                <w:color w:val="FFFFFF"/>
              </w:rPr>
              <w:t>Kontrolinis dokumentų sąrašas</w:t>
            </w:r>
            <w:r w:rsidRPr="0091387F">
              <w:rPr>
                <w:rStyle w:val="Puslapioinaosnuoroda"/>
                <w:rFonts w:ascii="Palemonas" w:hAnsi="Palemonas" w:cs="Trebuchet MS"/>
                <w:b/>
                <w:bCs/>
                <w:color w:val="FFFFFF"/>
                <w:sz w:val="24"/>
                <w:szCs w:val="24"/>
                <w:lang w:val="lt-LT"/>
              </w:rPr>
              <w:footnoteReference w:id="7"/>
            </w:r>
          </w:p>
        </w:tc>
      </w:tr>
      <w:tr w:rsidR="00061658" w:rsidRPr="0091387F" w14:paraId="0D7AA520" w14:textId="77777777">
        <w:tc>
          <w:tcPr>
            <w:tcW w:w="9180" w:type="dxa"/>
          </w:tcPr>
          <w:p w14:paraId="4D92A2C1" w14:textId="77777777" w:rsidR="00061658" w:rsidRPr="0091387F" w:rsidRDefault="00061658">
            <w:pPr>
              <w:numPr>
                <w:ilvl w:val="0"/>
                <w:numId w:val="7"/>
              </w:numPr>
              <w:spacing w:after="120"/>
              <w:ind w:left="567" w:hanging="567"/>
              <w:jc w:val="both"/>
              <w:rPr>
                <w:rFonts w:ascii="Palemonas" w:hAnsi="Palemonas" w:cs="Trebuchet MS"/>
                <w:b/>
                <w:bCs/>
              </w:rPr>
            </w:pPr>
            <w:r w:rsidRPr="0091387F">
              <w:rPr>
                <w:rFonts w:ascii="Palemonas" w:hAnsi="Palemonas" w:cs="Trebuchet MS"/>
              </w:rPr>
              <w:t>Atstovo įgaliojimus patvirtinantis dokumentas;</w:t>
            </w:r>
          </w:p>
        </w:tc>
      </w:tr>
      <w:tr w:rsidR="00061658" w:rsidRPr="0091387F" w14:paraId="1036995C" w14:textId="77777777">
        <w:tc>
          <w:tcPr>
            <w:tcW w:w="9180" w:type="dxa"/>
          </w:tcPr>
          <w:p w14:paraId="351D7C64" w14:textId="77777777" w:rsidR="00061658" w:rsidRPr="0091387F" w:rsidRDefault="00061658">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cs="Trebuchet MS"/>
              </w:rPr>
              <w:t xml:space="preserve">Informatikos ir ryšių departamento prie Lietuvos Respublikos vidaus reikalų ministerijos išduota pažyma ar valstybės įmonės Registrų centro pažyma, arba įgaliotos užsienio institucijos išduoti dokumentai, patvirtinantys, kad (i) ūkio subjektas, (ii) ūkio subjekto vadovas ir kiti ūkio subjekto vardu veikiantys asmenys, (iii) buhalteris ar kitas asmuo, turintis teisę surašyti ir pasirašyti ūkio subjekto apskaitos dokumentus, neturi galiojančio teistumo už Sąlygų </w:t>
            </w:r>
            <w:r w:rsidR="003977E3" w:rsidRPr="0091387F">
              <w:rPr>
                <w:rFonts w:ascii="Palemonas" w:hAnsi="Palemonas"/>
              </w:rPr>
              <w:fldChar w:fldCharType="begin"/>
            </w:r>
            <w:r w:rsidR="003977E3" w:rsidRPr="0091387F">
              <w:rPr>
                <w:rFonts w:ascii="Palemonas" w:hAnsi="Palemonas"/>
              </w:rPr>
              <w:instrText xml:space="preserve"> REF _Ref293666949 \r \h  \* MERGEFORMAT </w:instrText>
            </w:r>
            <w:r w:rsidR="003977E3" w:rsidRPr="0091387F">
              <w:rPr>
                <w:rFonts w:ascii="Palemonas" w:hAnsi="Palemonas"/>
              </w:rPr>
            </w:r>
            <w:r w:rsidR="003977E3" w:rsidRPr="0091387F">
              <w:rPr>
                <w:rFonts w:ascii="Palemonas" w:hAnsi="Palemonas"/>
              </w:rPr>
              <w:fldChar w:fldCharType="separate"/>
            </w:r>
            <w:r w:rsidR="00DF0F70">
              <w:rPr>
                <w:rFonts w:ascii="Palemonas" w:hAnsi="Palemonas"/>
              </w:rPr>
              <w:t>4</w:t>
            </w:r>
            <w:r w:rsidR="003977E3" w:rsidRPr="0091387F">
              <w:rPr>
                <w:rFonts w:ascii="Palemonas" w:hAnsi="Palemonas"/>
              </w:rPr>
              <w:fldChar w:fldCharType="end"/>
            </w:r>
            <w:r w:rsidRPr="0091387F">
              <w:rPr>
                <w:rFonts w:ascii="Palemonas" w:hAnsi="Palemonas" w:cs="Trebuchet MS"/>
              </w:rPr>
              <w:t> priedo 1.1 punkte nurodytas nusikalstamas veikas.</w:t>
            </w:r>
          </w:p>
          <w:p w14:paraId="4739D1E8" w14:textId="77777777" w:rsidR="00061658" w:rsidRPr="0091387F" w:rsidRDefault="00061658">
            <w:pPr>
              <w:spacing w:after="120"/>
              <w:ind w:left="567"/>
              <w:jc w:val="both"/>
              <w:rPr>
                <w:rFonts w:ascii="Palemonas" w:hAnsi="Palemonas" w:cs="Trebuchet MS"/>
                <w:b/>
                <w:bCs/>
              </w:rPr>
            </w:pPr>
            <w:r w:rsidRPr="0091387F">
              <w:rPr>
                <w:rFonts w:ascii="Palemonas" w:hAnsi="Palemonas" w:cs="Trebuchet MS"/>
              </w:rPr>
              <w:t>Šie dokumentai turi būti išduoti ne anksčiau kaip 60 dienų iki paraiškos pateikimo datos, arba jų galiojimo laikas turi apimti šią datą;</w:t>
            </w:r>
          </w:p>
        </w:tc>
      </w:tr>
      <w:tr w:rsidR="00061658" w:rsidRPr="0091387F" w14:paraId="551EB1BB" w14:textId="77777777">
        <w:tc>
          <w:tcPr>
            <w:tcW w:w="9180" w:type="dxa"/>
          </w:tcPr>
          <w:p w14:paraId="19A61D5D" w14:textId="77777777" w:rsidR="00061658" w:rsidRPr="0091387F" w:rsidRDefault="00061658">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cs="Trebuchet MS"/>
              </w:rPr>
              <w:t>Valstybės įmonės Registrų centro pažyma arba įgaliotos užsienio institucijos išduoti dokumentai, patvirtinantys, kad ūkio subjektas nėra bankrutavęs, likviduotas, jo veikla neapribota, jam nėra iškelta restruktūrizavimo, bankroto byla arba bankroto procesas vykdomas ne teismo tvarka, inicijuotos priverstinio likvidavimo ar susitarimo su kreditoriais procedūros</w:t>
            </w:r>
            <w:r w:rsidRPr="0091387F">
              <w:rPr>
                <w:rStyle w:val="Puslapioinaosnuoroda"/>
                <w:rFonts w:ascii="Palemonas" w:hAnsi="Palemonas" w:cs="Trebuchet MS"/>
                <w:sz w:val="24"/>
                <w:szCs w:val="24"/>
                <w:lang w:val="lt-LT"/>
              </w:rPr>
              <w:footnoteReference w:id="8"/>
            </w:r>
            <w:r w:rsidRPr="0091387F">
              <w:rPr>
                <w:rFonts w:ascii="Palemonas" w:hAnsi="Palemonas" w:cs="Trebuchet MS"/>
              </w:rPr>
              <w:t xml:space="preserve"> arba vykdomos analogiškos procedūros pagal šalies, kurioje jis registruotas, įstatymus,</w:t>
            </w:r>
          </w:p>
          <w:p w14:paraId="14C14271" w14:textId="77777777" w:rsidR="00061658" w:rsidRPr="0091387F" w:rsidRDefault="00061658">
            <w:pPr>
              <w:spacing w:after="120"/>
              <w:ind w:left="567"/>
              <w:jc w:val="both"/>
              <w:rPr>
                <w:rFonts w:ascii="Palemonas" w:hAnsi="Palemonas" w:cs="Trebuchet MS"/>
                <w:b/>
                <w:bCs/>
              </w:rPr>
            </w:pPr>
            <w:r w:rsidRPr="0091387F">
              <w:rPr>
                <w:rFonts w:ascii="Palemonas" w:hAnsi="Palemonas" w:cs="Trebuchet MS"/>
              </w:rPr>
              <w:t>Šie dokumentai turi būti išduoti ne anksčiau kaip 60 dienų iki paraiškos padavimo datos, arba jų galiojimo laikas turi apimti šią datą;</w:t>
            </w:r>
          </w:p>
        </w:tc>
      </w:tr>
      <w:tr w:rsidR="00061658" w:rsidRPr="0091387F" w14:paraId="66B16B9E" w14:textId="77777777">
        <w:tc>
          <w:tcPr>
            <w:tcW w:w="9180" w:type="dxa"/>
          </w:tcPr>
          <w:p w14:paraId="1595341E" w14:textId="77777777" w:rsidR="00061658" w:rsidRPr="0091387F" w:rsidRDefault="00061658">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cs="Trebuchet MS"/>
              </w:rPr>
              <w:t>Valstybės įmonės Registrų centro ar mokesčius administruojančios institucijos pažyma, arba įgaliotos užsienio institucijos išduoti dokumentai, patvirtinantys, kad ūkio subjektas yra įvykdęs mokestinių ir socialinio draudimo įmokų mokėjimo įsipareigojimus</w:t>
            </w:r>
            <w:r w:rsidRPr="0091387F">
              <w:rPr>
                <w:rStyle w:val="Puslapioinaosnuoroda"/>
                <w:rFonts w:ascii="Palemonas" w:hAnsi="Palemonas" w:cs="Trebuchet MS"/>
                <w:sz w:val="24"/>
                <w:szCs w:val="24"/>
                <w:lang w:val="lt-LT"/>
              </w:rPr>
              <w:footnoteReference w:id="9"/>
            </w:r>
            <w:r w:rsidRPr="0091387F">
              <w:rPr>
                <w:rFonts w:ascii="Palemonas" w:hAnsi="Palemonas" w:cs="Trebuchet MS"/>
              </w:rPr>
              <w:t>.</w:t>
            </w:r>
          </w:p>
          <w:p w14:paraId="17FD2CEE" w14:textId="77777777" w:rsidR="00061658" w:rsidRPr="0091387F" w:rsidRDefault="00061658">
            <w:pPr>
              <w:spacing w:after="120"/>
              <w:ind w:left="567"/>
              <w:jc w:val="both"/>
              <w:rPr>
                <w:rFonts w:ascii="Palemonas" w:hAnsi="Palemonas" w:cs="Trebuchet MS"/>
                <w:b/>
                <w:bCs/>
              </w:rPr>
            </w:pPr>
            <w:r w:rsidRPr="0091387F">
              <w:rPr>
                <w:rFonts w:ascii="Palemonas" w:hAnsi="Palemonas" w:cs="Trebuchet MS"/>
              </w:rPr>
              <w:t>Šie dokumentai turi būti išduoti ne anksčiau kaip 60 dienų iki paraiškos padavimo datos, arba jų galiojimo laikas turi apimti šią datą</w:t>
            </w:r>
          </w:p>
        </w:tc>
      </w:tr>
      <w:tr w:rsidR="00061658" w:rsidRPr="0091387F" w14:paraId="5973F882" w14:textId="77777777">
        <w:tc>
          <w:tcPr>
            <w:tcW w:w="9180" w:type="dxa"/>
          </w:tcPr>
          <w:p w14:paraId="3F7A7F57" w14:textId="77777777" w:rsidR="00061658" w:rsidRPr="0091387F" w:rsidRDefault="00061658">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cs="Trebuchet MS"/>
              </w:rPr>
              <w:t xml:space="preserve">Dalyvio deklaracija, užpildyta pagal Sąlygų </w:t>
            </w:r>
            <w:r w:rsidR="003977E3" w:rsidRPr="0091387F">
              <w:rPr>
                <w:rFonts w:ascii="Palemonas" w:hAnsi="Palemonas"/>
              </w:rPr>
              <w:fldChar w:fldCharType="begin"/>
            </w:r>
            <w:r w:rsidR="003977E3" w:rsidRPr="0091387F">
              <w:rPr>
                <w:rFonts w:ascii="Palemonas" w:hAnsi="Palemonas"/>
              </w:rPr>
              <w:instrText xml:space="preserve"> REF _Ref293666992 \r \h  \* MERGEFORMAT </w:instrText>
            </w:r>
            <w:r w:rsidR="003977E3" w:rsidRPr="0091387F">
              <w:rPr>
                <w:rFonts w:ascii="Palemonas" w:hAnsi="Palemonas"/>
              </w:rPr>
            </w:r>
            <w:r w:rsidR="003977E3" w:rsidRPr="0091387F">
              <w:rPr>
                <w:rFonts w:ascii="Palemonas" w:hAnsi="Palemonas"/>
              </w:rPr>
              <w:fldChar w:fldCharType="separate"/>
            </w:r>
            <w:r w:rsidR="00DF0F70">
              <w:rPr>
                <w:rFonts w:ascii="Palemonas" w:hAnsi="Palemonas"/>
              </w:rPr>
              <w:t>8</w:t>
            </w:r>
            <w:r w:rsidR="003977E3" w:rsidRPr="0091387F">
              <w:rPr>
                <w:rFonts w:ascii="Palemonas" w:hAnsi="Palemonas"/>
              </w:rPr>
              <w:fldChar w:fldCharType="end"/>
            </w:r>
            <w:r w:rsidRPr="0091387F">
              <w:rPr>
                <w:rFonts w:ascii="Palemonas" w:hAnsi="Palemonas" w:cs="Trebuchet MS"/>
              </w:rPr>
              <w:t> priede pateiktą formą;</w:t>
            </w:r>
          </w:p>
        </w:tc>
      </w:tr>
      <w:tr w:rsidR="00061658" w:rsidRPr="0091387F" w14:paraId="2494D6B8" w14:textId="77777777">
        <w:tc>
          <w:tcPr>
            <w:tcW w:w="9180" w:type="dxa"/>
          </w:tcPr>
          <w:p w14:paraId="51116D24" w14:textId="7E0CBD84" w:rsidR="00061658" w:rsidRPr="0091387F" w:rsidRDefault="00061658" w:rsidP="004353C0">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cs="Trebuchet MS"/>
              </w:rPr>
              <w:t xml:space="preserve">Konfidencialumo pasižadėjimas, užpildytas pagal Sąlygų </w:t>
            </w:r>
            <w:r w:rsidR="004353C0" w:rsidRPr="0091387F">
              <w:rPr>
                <w:rFonts w:ascii="Palemonas" w:hAnsi="Palemonas"/>
              </w:rPr>
              <w:t>15</w:t>
            </w:r>
            <w:r w:rsidRPr="0091387F">
              <w:rPr>
                <w:rFonts w:ascii="Palemonas" w:hAnsi="Palemonas" w:cs="Trebuchet MS"/>
              </w:rPr>
              <w:t> priede pateiktą formą;</w:t>
            </w:r>
          </w:p>
        </w:tc>
      </w:tr>
      <w:tr w:rsidR="00061658" w:rsidRPr="0091387F" w14:paraId="3D08F523" w14:textId="77777777">
        <w:tc>
          <w:tcPr>
            <w:tcW w:w="9180" w:type="dxa"/>
          </w:tcPr>
          <w:p w14:paraId="7CFE261C" w14:textId="77777777" w:rsidR="00061658" w:rsidRPr="0091387F" w:rsidRDefault="00061658">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cs="Trebuchet MS"/>
              </w:rPr>
              <w:t>Jungtinės veiklos sutartis (jei taikoma);</w:t>
            </w:r>
          </w:p>
        </w:tc>
      </w:tr>
      <w:tr w:rsidR="00061658" w:rsidRPr="0091387F" w14:paraId="718D8C84" w14:textId="77777777">
        <w:tc>
          <w:tcPr>
            <w:tcW w:w="9180" w:type="dxa"/>
          </w:tcPr>
          <w:p w14:paraId="1BB10806" w14:textId="77777777" w:rsidR="00061658" w:rsidRPr="0091387F" w:rsidRDefault="00061658">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cs="Trebuchet MS"/>
              </w:rPr>
              <w:t>Paskutinių 3 finansinių metų arba laiko nuo kandidato įregistravimo dienos (jeigu kandidatas vykdė veiklą mažiau nei 3 (trejus) finansinius metus) pelno (nuostolio) ataskaitų tinkamai patvirtintos kopijos;</w:t>
            </w:r>
          </w:p>
        </w:tc>
      </w:tr>
      <w:tr w:rsidR="00061658" w:rsidRPr="0091387F" w14:paraId="70E25C00" w14:textId="77777777">
        <w:tc>
          <w:tcPr>
            <w:tcW w:w="9180" w:type="dxa"/>
            <w:tcBorders>
              <w:top w:val="single" w:sz="8" w:space="0" w:color="8064A2"/>
              <w:left w:val="single" w:sz="8" w:space="0" w:color="8064A2"/>
              <w:bottom w:val="single" w:sz="8" w:space="0" w:color="8064A2"/>
              <w:right w:val="single" w:sz="8" w:space="0" w:color="8064A2"/>
            </w:tcBorders>
          </w:tcPr>
          <w:p w14:paraId="5E54A8F3" w14:textId="3A9B3368" w:rsidR="00061658" w:rsidRPr="0091387F" w:rsidRDefault="003770C6" w:rsidP="00F26F8D">
            <w:pPr>
              <w:numPr>
                <w:ilvl w:val="0"/>
                <w:numId w:val="7"/>
              </w:numPr>
              <w:overflowPunct w:val="0"/>
              <w:autoSpaceDE w:val="0"/>
              <w:autoSpaceDN w:val="0"/>
              <w:adjustRightInd w:val="0"/>
              <w:spacing w:after="120"/>
              <w:ind w:left="567" w:hanging="567"/>
              <w:jc w:val="both"/>
              <w:textAlignment w:val="baseline"/>
              <w:rPr>
                <w:rFonts w:ascii="Palemonas" w:hAnsi="Palemonas" w:cs="Trebuchet MS"/>
                <w:b/>
                <w:bCs/>
              </w:rPr>
            </w:pPr>
            <w:r w:rsidRPr="0091387F">
              <w:rPr>
                <w:rFonts w:ascii="Palemonas" w:hAnsi="Palemonas"/>
              </w:rPr>
              <w:t>Komercinio banko ar kitos finansinės institucijos raštas apie numatomą finansavimą ar/ ir Dalyvio akcininkų sprendimas skirti reikiamas lėšas arba kiti šių lėšų realumo įrodymai.</w:t>
            </w:r>
          </w:p>
        </w:tc>
      </w:tr>
      <w:tr w:rsidR="00061658" w:rsidRPr="0091387F" w14:paraId="3C662766" w14:textId="77777777">
        <w:tc>
          <w:tcPr>
            <w:tcW w:w="9180" w:type="dxa"/>
          </w:tcPr>
          <w:p w14:paraId="36F05127" w14:textId="690E2808" w:rsidR="00061658" w:rsidRPr="0091387F" w:rsidRDefault="0015471A">
            <w:pPr>
              <w:numPr>
                <w:ilvl w:val="0"/>
                <w:numId w:val="7"/>
              </w:numPr>
              <w:overflowPunct w:val="0"/>
              <w:autoSpaceDE w:val="0"/>
              <w:autoSpaceDN w:val="0"/>
              <w:adjustRightInd w:val="0"/>
              <w:spacing w:after="120"/>
              <w:ind w:left="560" w:hanging="567"/>
              <w:jc w:val="both"/>
              <w:textAlignment w:val="baseline"/>
              <w:rPr>
                <w:rFonts w:ascii="Palemonas" w:hAnsi="Palemonas" w:cs="Trebuchet MS"/>
                <w:b/>
                <w:bCs/>
              </w:rPr>
            </w:pPr>
            <w:r w:rsidRPr="0091387F">
              <w:rPr>
                <w:rFonts w:ascii="Palemonas" w:hAnsi="Palemonas" w:cs="Trebuchet MS"/>
              </w:rPr>
              <w:t>Kiti dokumentai, kurie, ūkio subjekto manymu, gali būti naudingi vertinant jo atitikimą kvalifikacijos reikalavimams.</w:t>
            </w:r>
          </w:p>
        </w:tc>
      </w:tr>
    </w:tbl>
    <w:p w14:paraId="646E7D59" w14:textId="77777777" w:rsidR="00061658" w:rsidRPr="0091387F" w:rsidRDefault="00061658" w:rsidP="0091387F">
      <w:pPr>
        <w:pStyle w:val="1lygis"/>
        <w:spacing w:before="0" w:after="0"/>
        <w:ind w:firstLine="1208"/>
        <w:rPr>
          <w:rFonts w:ascii="Palemonas" w:hAnsi="Palemonas" w:cs="Trebuchet MS"/>
          <w:b w:val="0"/>
          <w:bCs w:val="0"/>
          <w:caps w:val="0"/>
        </w:rPr>
      </w:pPr>
    </w:p>
    <w:p w14:paraId="7DCBA6A8" w14:textId="77777777" w:rsidR="00061658" w:rsidRPr="0091387F" w:rsidRDefault="00061658" w:rsidP="0091387F">
      <w:pPr>
        <w:pStyle w:val="1lygis"/>
        <w:spacing w:before="0" w:after="0"/>
        <w:ind w:firstLine="1208"/>
        <w:rPr>
          <w:rFonts w:ascii="Palemonas" w:hAnsi="Palemonas" w:cs="Trebuchet MS"/>
          <w:b w:val="0"/>
          <w:bCs w:val="0"/>
          <w:caps w:val="0"/>
        </w:rPr>
      </w:pPr>
      <w:r w:rsidRPr="0091387F">
        <w:rPr>
          <w:rFonts w:ascii="Palemonas" w:hAnsi="Palemonas" w:cs="Trebuchet MS"/>
          <w:b w:val="0"/>
          <w:bCs w:val="0"/>
          <w:caps w:val="0"/>
        </w:rPr>
        <w:t>Jeigu dėl pateisinamų priežasčių ūkio subjektas negali pateikti reikalaujamų dokumentų, jis turi teisę vietoj jų pateikti kitus dokumentus ar informaciją, kurie patvirtintų, kad ūkio subjektas atitinka nustatytus atrankos kriterijus. Rekomenduotina tokių dokumentų ar informacijos priimtinumą iš anksto pasitikrinti su Suteikiančiąja institucija.</w:t>
      </w:r>
    </w:p>
    <w:p w14:paraId="08C56762" w14:textId="77777777" w:rsidR="00061658" w:rsidRPr="0091387F" w:rsidRDefault="00061658" w:rsidP="0091387F">
      <w:pPr>
        <w:pStyle w:val="1lygis"/>
        <w:spacing w:before="0" w:after="0"/>
        <w:ind w:firstLine="1208"/>
        <w:rPr>
          <w:rFonts w:ascii="Palemonas" w:hAnsi="Palemonas" w:cs="Trebuchet MS"/>
          <w:b w:val="0"/>
          <w:bCs w:val="0"/>
          <w:caps w:val="0"/>
        </w:rPr>
      </w:pPr>
      <w:r w:rsidRPr="0091387F">
        <w:rPr>
          <w:rFonts w:ascii="Palemonas" w:hAnsi="Palemonas" w:cs="Trebuchet MS"/>
          <w:b w:val="0"/>
          <w:bCs w:val="0"/>
          <w:caps w:val="0"/>
        </w:rPr>
        <w:t>Visi dokumentai pateikiami lietuvių kalba. Jei dokumentai pateikti užsienio kalba, jie turi būti išversti į lietuvių kalbą. Vertimo tikrumas turi būti patvirtinamas vertėjo arba ūkio subjekto įgalioto asmens parašu, jeigu yra, antspaudu.</w:t>
      </w:r>
    </w:p>
    <w:p w14:paraId="181BC0E5" w14:textId="77777777" w:rsidR="00061658" w:rsidRPr="0091387F" w:rsidRDefault="00061658" w:rsidP="0091387F">
      <w:pPr>
        <w:pStyle w:val="1lygis"/>
        <w:spacing w:before="0" w:after="0"/>
        <w:ind w:firstLine="1208"/>
        <w:rPr>
          <w:rFonts w:ascii="Palemonas" w:hAnsi="Palemonas" w:cs="Trebuchet MS"/>
          <w:b w:val="0"/>
          <w:bCs w:val="0"/>
          <w:caps w:val="0"/>
        </w:rPr>
      </w:pPr>
      <w:r w:rsidRPr="0091387F">
        <w:rPr>
          <w:rFonts w:ascii="Palemonas" w:hAnsi="Palemonas" w:cs="Trebuchet MS"/>
          <w:b w:val="0"/>
          <w:bCs w:val="0"/>
          <w:caps w:val="0"/>
        </w:rPr>
        <w:t>Pateikiamą paraišką ir kitus ūkio subjekto dokumentus turi pasirašyti ūkio subjekto įgaliotas asmuo. Dokumentai, išduoti kitų institucijų arba asmenų, turi būti pasirašyti jas išdavusio asmens arba atitinkamos institucijos atstovo.</w:t>
      </w:r>
    </w:p>
    <w:p w14:paraId="7BC3BDB2" w14:textId="0501DC5B" w:rsidR="00061658" w:rsidRPr="0091387F" w:rsidRDefault="00061658" w:rsidP="0091387F">
      <w:pPr>
        <w:pStyle w:val="1lygis"/>
        <w:spacing w:before="0" w:after="0"/>
        <w:ind w:firstLine="1208"/>
        <w:rPr>
          <w:rFonts w:ascii="Palemonas" w:hAnsi="Palemonas" w:cs="Trebuchet MS"/>
          <w:b w:val="0"/>
          <w:bCs w:val="0"/>
          <w:caps w:val="0"/>
        </w:rPr>
      </w:pPr>
      <w:r w:rsidRPr="0091387F">
        <w:rPr>
          <w:rFonts w:ascii="Palemonas" w:hAnsi="Palemonas" w:cs="Trebuchet MS"/>
          <w:b w:val="0"/>
          <w:bCs w:val="0"/>
          <w:caps w:val="0"/>
        </w:rPr>
        <w:t xml:space="preserve">Paraiška kartu su pridedamais dokumentais pateikiama popierine forma, </w:t>
      </w:r>
      <w:r w:rsidR="00675EE1" w:rsidRPr="0091387F">
        <w:rPr>
          <w:rFonts w:ascii="Palemonas" w:hAnsi="Palemonas"/>
          <w:caps w:val="0"/>
        </w:rPr>
        <w:t>Vytauto g. 112, LT-00153, Palanga</w:t>
      </w:r>
      <w:r w:rsidR="004F09AC" w:rsidRPr="0091387F">
        <w:rPr>
          <w:rFonts w:ascii="Palemonas" w:hAnsi="Palemonas"/>
          <w:caps w:val="0"/>
        </w:rPr>
        <w:t>, 214 kab</w:t>
      </w:r>
      <w:r w:rsidR="00675EE1" w:rsidRPr="0091387F">
        <w:rPr>
          <w:rFonts w:ascii="Palemonas" w:hAnsi="Palemonas"/>
          <w:caps w:val="0"/>
        </w:rPr>
        <w:t>.</w:t>
      </w:r>
      <w:r w:rsidRPr="0091387F">
        <w:rPr>
          <w:rFonts w:ascii="Palemonas" w:hAnsi="Palemonas" w:cs="Trebuchet MS"/>
          <w:b w:val="0"/>
          <w:bCs w:val="0"/>
          <w:caps w:val="0"/>
        </w:rPr>
        <w:t xml:space="preserve"> Paraiška turi būti pasirašyta, dokumentų kopijos turi būti patvirtintos Dalyvio vadovo ar kito įgalioto asmens parašu ir, jei yra, antspaudu, nurodant datą, vardą, pavardę, ir pareigas, arba įgalioto Suteikiančiosios institucijos, Dalyvio kilmės šalies teisės aktais nustatyta tvarka.</w:t>
      </w:r>
    </w:p>
    <w:p w14:paraId="1F5151D3" w14:textId="5654223C" w:rsidR="000932BA" w:rsidRDefault="000932BA">
      <w:pPr>
        <w:rPr>
          <w:rFonts w:ascii="Palemonas" w:hAnsi="Palemonas" w:cs="Trebuchet MS"/>
          <w:sz w:val="22"/>
          <w:szCs w:val="22"/>
        </w:rPr>
      </w:pPr>
      <w:r>
        <w:rPr>
          <w:rFonts w:ascii="Palemonas" w:hAnsi="Palemonas" w:cs="Trebuchet MS"/>
          <w:b/>
          <w:bCs/>
          <w:caps/>
          <w:sz w:val="22"/>
          <w:szCs w:val="22"/>
        </w:rPr>
        <w:br w:type="page"/>
      </w:r>
    </w:p>
    <w:p w14:paraId="1CE067F5" w14:textId="77777777" w:rsidR="00061658" w:rsidRPr="0091387F" w:rsidRDefault="00061658">
      <w:pPr>
        <w:pStyle w:val="Antrat1"/>
        <w:numPr>
          <w:ilvl w:val="0"/>
          <w:numId w:val="33"/>
        </w:numPr>
        <w:ind w:left="6521"/>
        <w:jc w:val="right"/>
        <w:rPr>
          <w:rFonts w:ascii="Palemonas" w:hAnsi="Palemonas" w:cs="Palemonas"/>
          <w:sz w:val="24"/>
          <w:szCs w:val="24"/>
        </w:rPr>
      </w:pPr>
      <w:bookmarkStart w:id="336" w:name="_Ref293666992"/>
      <w:bookmarkStart w:id="337" w:name="_Toc427232919"/>
      <w:bookmarkStart w:id="338" w:name="_Toc427757648"/>
      <w:bookmarkStart w:id="339" w:name="_Toc162340349"/>
      <w:bookmarkStart w:id="340" w:name="_Toc68319425"/>
      <w:r w:rsidRPr="0091387F">
        <w:rPr>
          <w:rFonts w:ascii="Palemonas" w:hAnsi="Palemonas" w:cs="Palemonas"/>
          <w:sz w:val="24"/>
          <w:szCs w:val="24"/>
        </w:rPr>
        <w:lastRenderedPageBreak/>
        <w:t>Sąlygų priedas</w:t>
      </w:r>
      <w:bookmarkEnd w:id="336"/>
      <w:bookmarkEnd w:id="337"/>
      <w:bookmarkEnd w:id="338"/>
    </w:p>
    <w:p w14:paraId="6800D7E0" w14:textId="77777777" w:rsidR="00061658" w:rsidRPr="006A7DC3" w:rsidRDefault="00061658">
      <w:pPr>
        <w:jc w:val="both"/>
        <w:rPr>
          <w:rFonts w:ascii="Palemonas" w:hAnsi="Palemonas" w:cs="Trebuchet MS"/>
          <w:sz w:val="22"/>
          <w:szCs w:val="22"/>
        </w:rPr>
      </w:pPr>
    </w:p>
    <w:p w14:paraId="03669D39" w14:textId="77777777" w:rsidR="00061658" w:rsidRPr="006A7DC3" w:rsidRDefault="00061658">
      <w:pPr>
        <w:jc w:val="center"/>
        <w:rPr>
          <w:rFonts w:ascii="Palemonas" w:hAnsi="Palemonas" w:cs="Trebuchet MS"/>
          <w:sz w:val="22"/>
          <w:szCs w:val="22"/>
        </w:rPr>
      </w:pPr>
      <w:r w:rsidRPr="006A7DC3">
        <w:rPr>
          <w:rFonts w:ascii="Palemonas" w:hAnsi="Palemonas" w:cs="Trebuchet MS"/>
          <w:sz w:val="22"/>
          <w:szCs w:val="22"/>
        </w:rPr>
        <w:t>________________________________________________________________________________</w:t>
      </w:r>
    </w:p>
    <w:p w14:paraId="12AA35F4" w14:textId="77777777" w:rsidR="00061658" w:rsidRPr="006A7DC3" w:rsidRDefault="00061658">
      <w:pPr>
        <w:spacing w:after="120"/>
        <w:jc w:val="center"/>
        <w:rPr>
          <w:rFonts w:ascii="Palemonas" w:hAnsi="Palemonas" w:cs="Trebuchet MS"/>
          <w:sz w:val="22"/>
          <w:szCs w:val="22"/>
          <w:vertAlign w:val="superscript"/>
        </w:rPr>
      </w:pPr>
      <w:r w:rsidRPr="006A7DC3">
        <w:rPr>
          <w:rFonts w:ascii="Palemonas" w:hAnsi="Palemonas" w:cs="Trebuchet MS"/>
          <w:sz w:val="22"/>
          <w:szCs w:val="22"/>
          <w:vertAlign w:val="superscript"/>
        </w:rPr>
        <w:t>(Dalyvio pavadinimas, juridinio asmens kodas, buveinės adresas)</w:t>
      </w:r>
    </w:p>
    <w:p w14:paraId="26E4857E" w14:textId="77777777" w:rsidR="00061658" w:rsidRPr="0091387F" w:rsidRDefault="00061658">
      <w:pPr>
        <w:jc w:val="both"/>
        <w:rPr>
          <w:rFonts w:ascii="Palemonas" w:hAnsi="Palemonas" w:cs="Trebuchet MS"/>
          <w:b/>
        </w:rPr>
      </w:pPr>
      <w:r w:rsidRPr="0091387F">
        <w:rPr>
          <w:rFonts w:ascii="Palemonas" w:hAnsi="Palemonas" w:cs="Trebuchet MS"/>
          <w:b/>
        </w:rPr>
        <w:t xml:space="preserve">Palangos miesto savivaldybės administracija, </w:t>
      </w:r>
    </w:p>
    <w:p w14:paraId="27E200ED" w14:textId="77777777" w:rsidR="00061658" w:rsidRPr="0091387F" w:rsidRDefault="00061658">
      <w:pPr>
        <w:jc w:val="both"/>
        <w:rPr>
          <w:rFonts w:ascii="Palemonas" w:hAnsi="Palemonas" w:cs="Trebuchet MS"/>
          <w:b/>
        </w:rPr>
      </w:pPr>
      <w:r w:rsidRPr="0091387F">
        <w:rPr>
          <w:rFonts w:ascii="Palemonas" w:hAnsi="Palemonas" w:cs="Trebuchet MS"/>
          <w:b/>
        </w:rPr>
        <w:t xml:space="preserve">Vytauto g. 112, Palanga </w:t>
      </w:r>
    </w:p>
    <w:p w14:paraId="244A48E2" w14:textId="77777777" w:rsidR="00295490" w:rsidRPr="0091387F" w:rsidRDefault="00295490">
      <w:pPr>
        <w:rPr>
          <w:rFonts w:ascii="Palemonas" w:hAnsi="Palemonas"/>
          <w:b/>
        </w:rPr>
      </w:pPr>
      <w:r w:rsidRPr="0091387F">
        <w:rPr>
          <w:rFonts w:ascii="Palemonas" w:hAnsi="Palemonas"/>
          <w:b/>
        </w:rPr>
        <w:t>tel. (8 460) 48 705, faks. (8 460) 40 217,</w:t>
      </w:r>
    </w:p>
    <w:p w14:paraId="50DAD633" w14:textId="77777777" w:rsidR="00295490" w:rsidRPr="0091387F" w:rsidRDefault="00295490">
      <w:pPr>
        <w:rPr>
          <w:rFonts w:ascii="Palemonas" w:hAnsi="Palemonas"/>
          <w:b/>
        </w:rPr>
      </w:pPr>
      <w:r w:rsidRPr="0091387F">
        <w:rPr>
          <w:rFonts w:ascii="Palemonas" w:hAnsi="Palemonas"/>
          <w:b/>
        </w:rPr>
        <w:t>el. p. administracija@palanga.lt.</w:t>
      </w:r>
    </w:p>
    <w:p w14:paraId="76584308" w14:textId="77777777" w:rsidR="00295490" w:rsidRPr="0091387F" w:rsidRDefault="00295490">
      <w:pPr>
        <w:pStyle w:val="1lygis"/>
        <w:spacing w:before="0" w:after="120"/>
        <w:rPr>
          <w:rFonts w:ascii="Palemonas" w:hAnsi="Palemonas" w:cs="Trebuchet MS"/>
          <w:b w:val="0"/>
          <w:bCs w:val="0"/>
          <w:caps w:val="0"/>
        </w:rPr>
      </w:pPr>
    </w:p>
    <w:p w14:paraId="33108850" w14:textId="77777777" w:rsidR="00061658" w:rsidRPr="0091387F" w:rsidRDefault="00061658">
      <w:pPr>
        <w:pStyle w:val="Antrat1"/>
        <w:jc w:val="center"/>
        <w:rPr>
          <w:rFonts w:ascii="Palemonas" w:hAnsi="Palemonas"/>
          <w:sz w:val="24"/>
          <w:szCs w:val="24"/>
        </w:rPr>
      </w:pPr>
      <w:bookmarkStart w:id="341" w:name="_Toc427757649"/>
      <w:r w:rsidRPr="0091387F">
        <w:rPr>
          <w:rFonts w:ascii="Palemonas" w:hAnsi="Palemonas"/>
          <w:sz w:val="24"/>
          <w:szCs w:val="24"/>
        </w:rPr>
        <w:t>DALYVIO DEKLARACIJA</w:t>
      </w:r>
      <w:bookmarkEnd w:id="341"/>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0"/>
        <w:gridCol w:w="2125"/>
        <w:gridCol w:w="284"/>
        <w:gridCol w:w="3543"/>
        <w:gridCol w:w="283"/>
        <w:gridCol w:w="1984"/>
        <w:gridCol w:w="815"/>
      </w:tblGrid>
      <w:tr w:rsidR="00061658" w:rsidRPr="006A7DC3" w14:paraId="4E1E72E7" w14:textId="77777777" w:rsidTr="005D2ED3">
        <w:tc>
          <w:tcPr>
            <w:tcW w:w="3119" w:type="dxa"/>
            <w:gridSpan w:val="3"/>
            <w:tcBorders>
              <w:top w:val="nil"/>
              <w:left w:val="nil"/>
              <w:bottom w:val="nil"/>
              <w:right w:val="nil"/>
            </w:tcBorders>
          </w:tcPr>
          <w:p w14:paraId="1C4A2906" w14:textId="77777777" w:rsidR="00061658" w:rsidRPr="006A7DC3" w:rsidRDefault="00061658">
            <w:pPr>
              <w:spacing w:after="120" w:line="276" w:lineRule="auto"/>
              <w:jc w:val="center"/>
              <w:rPr>
                <w:rFonts w:ascii="Palemonas" w:hAnsi="Palemonas" w:cs="Trebuchet MS"/>
              </w:rPr>
            </w:pPr>
          </w:p>
        </w:tc>
        <w:tc>
          <w:tcPr>
            <w:tcW w:w="3543" w:type="dxa"/>
            <w:tcBorders>
              <w:top w:val="nil"/>
              <w:left w:val="nil"/>
              <w:right w:val="nil"/>
            </w:tcBorders>
          </w:tcPr>
          <w:p w14:paraId="64149B5A" w14:textId="77777777" w:rsidR="00061658" w:rsidRPr="006A7DC3" w:rsidRDefault="00061658">
            <w:pPr>
              <w:spacing w:after="120" w:line="276" w:lineRule="auto"/>
              <w:jc w:val="center"/>
              <w:rPr>
                <w:rFonts w:ascii="Palemonas" w:hAnsi="Palemonas" w:cs="Trebuchet MS"/>
              </w:rPr>
            </w:pPr>
          </w:p>
        </w:tc>
        <w:tc>
          <w:tcPr>
            <w:tcW w:w="3082" w:type="dxa"/>
            <w:gridSpan w:val="3"/>
            <w:tcBorders>
              <w:top w:val="nil"/>
              <w:left w:val="nil"/>
              <w:bottom w:val="nil"/>
              <w:right w:val="nil"/>
            </w:tcBorders>
          </w:tcPr>
          <w:p w14:paraId="0598B32D" w14:textId="77777777" w:rsidR="00061658" w:rsidRPr="006A7DC3" w:rsidRDefault="00061658">
            <w:pPr>
              <w:spacing w:after="120" w:line="276" w:lineRule="auto"/>
              <w:jc w:val="center"/>
              <w:rPr>
                <w:rFonts w:ascii="Palemonas" w:hAnsi="Palemonas" w:cs="Trebuchet MS"/>
              </w:rPr>
            </w:pPr>
          </w:p>
        </w:tc>
      </w:tr>
      <w:tr w:rsidR="00061658" w:rsidRPr="006A7DC3" w14:paraId="6CDFEAF2" w14:textId="77777777" w:rsidTr="005D2ED3">
        <w:tc>
          <w:tcPr>
            <w:tcW w:w="2835" w:type="dxa"/>
            <w:gridSpan w:val="2"/>
            <w:tcBorders>
              <w:top w:val="nil"/>
              <w:left w:val="nil"/>
              <w:bottom w:val="nil"/>
              <w:right w:val="nil"/>
            </w:tcBorders>
          </w:tcPr>
          <w:p w14:paraId="012AF28C" w14:textId="77777777" w:rsidR="00061658" w:rsidRPr="006A7DC3" w:rsidRDefault="00061658">
            <w:pPr>
              <w:spacing w:after="120" w:line="276" w:lineRule="auto"/>
              <w:jc w:val="center"/>
              <w:rPr>
                <w:rFonts w:ascii="Palemonas" w:hAnsi="Palemonas" w:cs="Trebuchet MS"/>
              </w:rPr>
            </w:pPr>
          </w:p>
        </w:tc>
        <w:tc>
          <w:tcPr>
            <w:tcW w:w="4110" w:type="dxa"/>
            <w:gridSpan w:val="3"/>
            <w:tcBorders>
              <w:left w:val="nil"/>
              <w:right w:val="nil"/>
            </w:tcBorders>
          </w:tcPr>
          <w:p w14:paraId="67A7842D" w14:textId="77777777" w:rsidR="00061658" w:rsidRPr="006A7DC3" w:rsidRDefault="00061658">
            <w:pPr>
              <w:spacing w:after="120" w:line="276" w:lineRule="auto"/>
              <w:jc w:val="center"/>
              <w:rPr>
                <w:rFonts w:ascii="Palemonas" w:hAnsi="Palemonas" w:cs="Trebuchet MS"/>
              </w:rPr>
            </w:pPr>
            <w:r w:rsidRPr="006A7DC3">
              <w:rPr>
                <w:rFonts w:ascii="Palemonas" w:hAnsi="Palemonas" w:cs="Trebuchet MS"/>
                <w:sz w:val="22"/>
                <w:szCs w:val="22"/>
              </w:rPr>
              <w:t>(Data) (numeris)</w:t>
            </w:r>
          </w:p>
          <w:p w14:paraId="2086AFB5" w14:textId="77777777" w:rsidR="00061658" w:rsidRPr="006A7DC3" w:rsidRDefault="00061658">
            <w:pPr>
              <w:spacing w:after="120" w:line="276" w:lineRule="auto"/>
              <w:jc w:val="center"/>
              <w:rPr>
                <w:rFonts w:ascii="Palemonas" w:hAnsi="Palemonas" w:cs="Trebuchet MS"/>
              </w:rPr>
            </w:pPr>
          </w:p>
        </w:tc>
        <w:tc>
          <w:tcPr>
            <w:tcW w:w="2799" w:type="dxa"/>
            <w:gridSpan w:val="2"/>
            <w:tcBorders>
              <w:top w:val="nil"/>
              <w:left w:val="nil"/>
              <w:bottom w:val="nil"/>
              <w:right w:val="nil"/>
            </w:tcBorders>
          </w:tcPr>
          <w:p w14:paraId="6A0F6D45" w14:textId="77777777" w:rsidR="00061658" w:rsidRPr="006A7DC3" w:rsidRDefault="00061658">
            <w:pPr>
              <w:spacing w:after="120" w:line="276" w:lineRule="auto"/>
              <w:jc w:val="center"/>
              <w:rPr>
                <w:rFonts w:ascii="Palemonas" w:hAnsi="Palemonas" w:cs="Trebuchet MS"/>
              </w:rPr>
            </w:pPr>
          </w:p>
        </w:tc>
      </w:tr>
      <w:tr w:rsidR="00061658" w:rsidRPr="0091387F" w14:paraId="0A017B70" w14:textId="77777777" w:rsidTr="005D2ED3">
        <w:tc>
          <w:tcPr>
            <w:tcW w:w="710" w:type="dxa"/>
            <w:tcBorders>
              <w:top w:val="nil"/>
              <w:left w:val="nil"/>
              <w:bottom w:val="nil"/>
              <w:right w:val="nil"/>
            </w:tcBorders>
          </w:tcPr>
          <w:p w14:paraId="654541EB" w14:textId="77777777" w:rsidR="00061658" w:rsidRPr="0091387F" w:rsidRDefault="00061658">
            <w:pPr>
              <w:spacing w:after="120" w:line="276" w:lineRule="auto"/>
              <w:jc w:val="center"/>
              <w:rPr>
                <w:rFonts w:ascii="Palemonas" w:hAnsi="Palemonas" w:cs="Trebuchet MS"/>
              </w:rPr>
            </w:pPr>
          </w:p>
        </w:tc>
        <w:tc>
          <w:tcPr>
            <w:tcW w:w="8219" w:type="dxa"/>
            <w:gridSpan w:val="5"/>
            <w:tcBorders>
              <w:top w:val="nil"/>
              <w:left w:val="nil"/>
              <w:right w:val="nil"/>
            </w:tcBorders>
          </w:tcPr>
          <w:p w14:paraId="2CFEC5E4" w14:textId="77777777" w:rsidR="00061658" w:rsidRPr="0091387F" w:rsidRDefault="00061658">
            <w:pPr>
              <w:spacing w:after="120" w:line="276" w:lineRule="auto"/>
              <w:jc w:val="center"/>
              <w:rPr>
                <w:rFonts w:ascii="Palemonas" w:hAnsi="Palemonas" w:cs="Trebuchet MS"/>
              </w:rPr>
            </w:pPr>
            <w:r w:rsidRPr="0091387F">
              <w:rPr>
                <w:rFonts w:ascii="Palemonas" w:hAnsi="Palemonas" w:cs="Trebuchet MS"/>
              </w:rPr>
              <w:t>(Vieta)</w:t>
            </w:r>
          </w:p>
          <w:p w14:paraId="44FA766C" w14:textId="77777777" w:rsidR="00061658" w:rsidRPr="0091387F" w:rsidRDefault="00061658">
            <w:pPr>
              <w:spacing w:after="120"/>
              <w:jc w:val="center"/>
              <w:rPr>
                <w:rFonts w:ascii="Palemonas" w:hAnsi="Palemonas" w:cs="Trebuchet MS"/>
                <w:b/>
                <w:bCs/>
              </w:rPr>
            </w:pPr>
          </w:p>
          <w:p w14:paraId="579DE8B9" w14:textId="77777777" w:rsidR="00061658" w:rsidRPr="0091387F" w:rsidRDefault="00061658">
            <w:pPr>
              <w:spacing w:after="120"/>
              <w:jc w:val="center"/>
              <w:rPr>
                <w:rFonts w:ascii="Palemonas" w:hAnsi="Palemonas" w:cs="Trebuchet MS"/>
                <w:b/>
                <w:bCs/>
                <w:spacing w:val="20"/>
              </w:rPr>
            </w:pPr>
            <w:r w:rsidRPr="0091387F">
              <w:rPr>
                <w:rFonts w:ascii="Palemonas" w:hAnsi="Palemonas" w:cs="Trebuchet MS"/>
                <w:b/>
                <w:bCs/>
                <w:spacing w:val="20"/>
              </w:rPr>
              <w:t xml:space="preserve">KEMPINGO NEMIRSETOJE, KLAIPĖDOS PL. 33I, PALANGOJE </w:t>
            </w:r>
            <w:r w:rsidR="002A7552" w:rsidRPr="0091387F">
              <w:rPr>
                <w:rFonts w:ascii="Palemonas" w:hAnsi="Palemonas" w:cs="Trebuchet MS"/>
                <w:b/>
                <w:bCs/>
                <w:spacing w:val="20"/>
              </w:rPr>
              <w:t xml:space="preserve">ĮRENGIMAS, </w:t>
            </w:r>
            <w:r w:rsidRPr="0091387F">
              <w:rPr>
                <w:rFonts w:ascii="Palemonas" w:hAnsi="Palemonas" w:cs="Trebuchet MS"/>
                <w:b/>
                <w:bCs/>
                <w:spacing w:val="20"/>
              </w:rPr>
              <w:t>VALDYMAS IR PASLAUGŲ TEIKIMAS</w:t>
            </w:r>
          </w:p>
          <w:p w14:paraId="5FF5D2BA" w14:textId="77777777" w:rsidR="00061658" w:rsidRPr="0091387F" w:rsidRDefault="00061658">
            <w:pPr>
              <w:spacing w:after="120"/>
              <w:jc w:val="center"/>
              <w:rPr>
                <w:rFonts w:ascii="Palemonas" w:hAnsi="Palemonas" w:cs="Trebuchet MS"/>
              </w:rPr>
            </w:pPr>
          </w:p>
        </w:tc>
        <w:tc>
          <w:tcPr>
            <w:tcW w:w="815" w:type="dxa"/>
            <w:tcBorders>
              <w:top w:val="nil"/>
              <w:left w:val="nil"/>
              <w:bottom w:val="nil"/>
              <w:right w:val="nil"/>
            </w:tcBorders>
          </w:tcPr>
          <w:p w14:paraId="74A21B62" w14:textId="77777777" w:rsidR="00061658" w:rsidRPr="0091387F" w:rsidRDefault="00061658">
            <w:pPr>
              <w:spacing w:after="120" w:line="276" w:lineRule="auto"/>
              <w:jc w:val="center"/>
              <w:rPr>
                <w:rFonts w:ascii="Palemonas" w:hAnsi="Palemonas" w:cs="Trebuchet MS"/>
              </w:rPr>
            </w:pPr>
          </w:p>
        </w:tc>
      </w:tr>
      <w:tr w:rsidR="00061658" w:rsidRPr="006A7DC3" w14:paraId="0AF65548" w14:textId="77777777" w:rsidTr="005D2ED3">
        <w:tc>
          <w:tcPr>
            <w:tcW w:w="9744" w:type="dxa"/>
            <w:gridSpan w:val="7"/>
            <w:tcBorders>
              <w:top w:val="nil"/>
              <w:left w:val="nil"/>
              <w:bottom w:val="nil"/>
              <w:right w:val="nil"/>
            </w:tcBorders>
          </w:tcPr>
          <w:p w14:paraId="75E91C79" w14:textId="77777777" w:rsidR="00061658" w:rsidRPr="006A7DC3" w:rsidRDefault="00061658">
            <w:pPr>
              <w:spacing w:after="120" w:line="276" w:lineRule="auto"/>
              <w:jc w:val="center"/>
              <w:rPr>
                <w:rFonts w:ascii="Palemonas" w:hAnsi="Palemonas" w:cs="Trebuchet MS"/>
              </w:rPr>
            </w:pPr>
          </w:p>
        </w:tc>
      </w:tr>
    </w:tbl>
    <w:p w14:paraId="2732606F" w14:textId="77777777" w:rsidR="00061658" w:rsidRPr="0091387F" w:rsidRDefault="00061658" w:rsidP="0091387F">
      <w:pPr>
        <w:snapToGrid w:val="0"/>
        <w:ind w:firstLine="1210"/>
        <w:jc w:val="both"/>
        <w:rPr>
          <w:rFonts w:ascii="Palemonas" w:hAnsi="Palemonas" w:cs="Trebuchet MS"/>
        </w:rPr>
      </w:pPr>
      <w:r w:rsidRPr="0091387F">
        <w:rPr>
          <w:rFonts w:ascii="Palemonas" w:hAnsi="Palemonas" w:cs="Trebuchet MS"/>
        </w:rPr>
        <w:t>Pateikdamas šią deklaraciją Dalyvis patvirtina, kad jis:</w:t>
      </w:r>
    </w:p>
    <w:p w14:paraId="52AA3B6B" w14:textId="77777777" w:rsidR="00061658" w:rsidRPr="0091387F" w:rsidRDefault="00061658" w:rsidP="0091387F">
      <w:pPr>
        <w:numPr>
          <w:ilvl w:val="0"/>
          <w:numId w:val="9"/>
        </w:numPr>
        <w:snapToGrid w:val="0"/>
        <w:ind w:left="0" w:firstLine="1210"/>
        <w:jc w:val="both"/>
        <w:rPr>
          <w:rFonts w:ascii="Palemonas" w:hAnsi="Palemonas" w:cs="Trebuchet MS"/>
        </w:rPr>
      </w:pPr>
      <w:r w:rsidRPr="0091387F">
        <w:rPr>
          <w:rFonts w:ascii="Palemonas" w:hAnsi="Palemonas" w:cs="Trebuchet MS"/>
        </w:rPr>
        <w:t>nėra su kreditoriais sudaręs taikos sutarties, sustabdęs ar apribojęs savo veiklos;</w:t>
      </w:r>
    </w:p>
    <w:p w14:paraId="67B66171" w14:textId="77777777" w:rsidR="00061658" w:rsidRPr="0091387F" w:rsidRDefault="00061658" w:rsidP="0091387F">
      <w:pPr>
        <w:numPr>
          <w:ilvl w:val="0"/>
          <w:numId w:val="9"/>
        </w:numPr>
        <w:snapToGrid w:val="0"/>
        <w:ind w:left="0" w:firstLine="1210"/>
        <w:jc w:val="both"/>
        <w:rPr>
          <w:rFonts w:ascii="Palemonas" w:hAnsi="Palemonas" w:cs="Trebuchet MS"/>
        </w:rPr>
      </w:pPr>
      <w:r w:rsidRPr="0091387F">
        <w:rPr>
          <w:rFonts w:ascii="Palemonas" w:hAnsi="Palemonas" w:cs="Trebuchet MS"/>
        </w:rPr>
        <w:t>nesiekia priverstinio likvidavimo procedūros ar susitarimo su kreditoriais;</w:t>
      </w:r>
    </w:p>
    <w:p w14:paraId="5AC529A1" w14:textId="77777777" w:rsidR="00061658" w:rsidRPr="0091387F" w:rsidRDefault="00061658" w:rsidP="0091387F">
      <w:pPr>
        <w:numPr>
          <w:ilvl w:val="0"/>
          <w:numId w:val="9"/>
        </w:numPr>
        <w:snapToGrid w:val="0"/>
        <w:ind w:left="0" w:firstLine="1210"/>
        <w:jc w:val="both"/>
        <w:rPr>
          <w:rFonts w:ascii="Palemonas" w:hAnsi="Palemonas" w:cs="Trebuchet MS"/>
        </w:rPr>
      </w:pPr>
      <w:r w:rsidRPr="0091387F">
        <w:rPr>
          <w:rFonts w:ascii="Palemonas" w:hAnsi="Palemonas" w:cs="Trebuchet MS"/>
        </w:rPr>
        <w:t>nėra restruktūrizuojamas;</w:t>
      </w:r>
    </w:p>
    <w:p w14:paraId="58DAEFCF" w14:textId="0B3701C8" w:rsidR="00061658" w:rsidRPr="0091387F" w:rsidRDefault="00061658" w:rsidP="0091387F">
      <w:pPr>
        <w:numPr>
          <w:ilvl w:val="0"/>
          <w:numId w:val="9"/>
        </w:numPr>
        <w:snapToGrid w:val="0"/>
        <w:ind w:left="0" w:firstLine="1210"/>
        <w:jc w:val="both"/>
        <w:rPr>
          <w:rFonts w:ascii="Palemonas" w:hAnsi="Palemonas" w:cs="Trebuchet MS"/>
        </w:rPr>
      </w:pPr>
      <w:r w:rsidRPr="0091387F">
        <w:rPr>
          <w:rFonts w:ascii="Palemonas" w:hAnsi="Palemonas" w:cs="Trebuchet MS"/>
        </w:rPr>
        <w:t xml:space="preserve">nėra padaręs rimto profesinio pažeidimo (profesinės etikos pažeidimo, kai nuo Dalyvio pripažinimo nesilaikančiu profesinės etikos normų momento praėjo mažiau kaip </w:t>
      </w:r>
      <w:r w:rsidR="00FB3FE9" w:rsidRPr="0091387F">
        <w:rPr>
          <w:rFonts w:ascii="Palemonas" w:hAnsi="Palemonas" w:cs="Trebuchet MS"/>
        </w:rPr>
        <w:t>vieneri</w:t>
      </w:r>
      <w:r w:rsidRPr="0091387F">
        <w:rPr>
          <w:rFonts w:ascii="Palemonas" w:hAnsi="Palemonas" w:cs="Trebuchet MS"/>
        </w:rPr>
        <w:t xml:space="preserve"> metai, arba nuo konkurencijos, darbo, darbuotojų saugos ir sveikatos, aplinkosaugos teisės aktų pažeidimo, už kurį Dalyviui, kuris yra juridinis asmuo, yra paskirta ekonominė sankcija, nustatyta Lietuvos Respublikos įstatymuose, kai nuo sprendimo, kuriuo buvo paskirta ši sankcija, įsiteisėjimo dienos praėjo mažiau kaip </w:t>
      </w:r>
      <w:r w:rsidR="00FB3FE9" w:rsidRPr="0091387F">
        <w:rPr>
          <w:rFonts w:ascii="Palemonas" w:hAnsi="Palemonas" w:cs="Trebuchet MS"/>
        </w:rPr>
        <w:t>vieneri</w:t>
      </w:r>
      <w:r w:rsidRPr="0091387F">
        <w:rPr>
          <w:rFonts w:ascii="Palemonas" w:hAnsi="Palemonas" w:cs="Trebuchet MS"/>
        </w:rPr>
        <w:t xml:space="preserve"> metai, taip pat Lietuvos Respublikos konkurencijos įstatymo 5 straipsnio pažeidimo, jeigu nuo sprendimo paskirti Lietuvos Respublikos konkurencijos įstatyme nustatytą ekonominę sankciją įsiteisėjimo dienos praėjo mažiau kaip 3 metai);</w:t>
      </w:r>
    </w:p>
    <w:p w14:paraId="622ECEBC" w14:textId="77777777" w:rsidR="00061658" w:rsidRPr="0091387F" w:rsidRDefault="00061658" w:rsidP="0091387F">
      <w:pPr>
        <w:numPr>
          <w:ilvl w:val="0"/>
          <w:numId w:val="9"/>
        </w:numPr>
        <w:snapToGrid w:val="0"/>
        <w:ind w:left="0" w:firstLine="1210"/>
        <w:jc w:val="both"/>
        <w:rPr>
          <w:rFonts w:ascii="Palemonas" w:hAnsi="Palemonas" w:cs="Trebuchet MS"/>
        </w:rPr>
      </w:pPr>
      <w:r w:rsidRPr="0091387F">
        <w:rPr>
          <w:rFonts w:ascii="Palemonas" w:hAnsi="Palemonas" w:cs="Trebuchet MS"/>
        </w:rPr>
        <w:t>nėra susijęs su šio koncesijos suteikimo Konkurso rengimu ar Projekto parengimu įgyvendinimui ir dėl to negalėtų būti pažeistas tiekėjų lygiateisiškumo principas.</w:t>
      </w:r>
    </w:p>
    <w:p w14:paraId="38BDE9C6" w14:textId="77777777" w:rsidR="00061658" w:rsidRPr="0091387F" w:rsidRDefault="00061658" w:rsidP="0091387F">
      <w:pPr>
        <w:pStyle w:val="Pagrindinistekstas1"/>
        <w:ind w:firstLine="1210"/>
        <w:rPr>
          <w:rFonts w:ascii="Palemonas" w:hAnsi="Palemonas" w:cs="Trebuchet MS"/>
          <w:sz w:val="24"/>
          <w:szCs w:val="24"/>
          <w:lang w:val="lt-LT"/>
        </w:rPr>
      </w:pPr>
      <w:r w:rsidRPr="0091387F">
        <w:rPr>
          <w:rFonts w:ascii="Palemonas" w:hAnsi="Palemonas" w:cs="Trebuchet MS"/>
          <w:sz w:val="24"/>
          <w:szCs w:val="24"/>
          <w:lang w:val="lt-LT"/>
        </w:rPr>
        <w:t>Dalyvis žino ir supranta, kad jeigu ši pateikta deklaracija yra melaginga, vadovaujantis Koncesijų įstatymo 10 str. 4 dalies 7 punktu, pateikta paraiška ar pasiūlymas bus atmestas.</w:t>
      </w:r>
    </w:p>
    <w:p w14:paraId="68BE24D9" w14:textId="77777777" w:rsidR="00061658" w:rsidRPr="0091387F" w:rsidRDefault="00061658" w:rsidP="0091387F">
      <w:pPr>
        <w:pStyle w:val="Pagrindinistekstas1"/>
        <w:ind w:firstLine="1210"/>
        <w:rPr>
          <w:rFonts w:ascii="Palemonas" w:hAnsi="Palemonas" w:cs="Trebuchet MS"/>
          <w:sz w:val="24"/>
          <w:szCs w:val="24"/>
          <w:lang w:val="lt-LT"/>
        </w:rPr>
      </w:pPr>
      <w:r w:rsidRPr="0091387F">
        <w:rPr>
          <w:rFonts w:ascii="Palemonas" w:hAnsi="Palemonas" w:cs="Trebuchet MS"/>
          <w:sz w:val="24"/>
          <w:szCs w:val="24"/>
          <w:lang w:val="lt-LT"/>
        </w:rPr>
        <w:t>Dalyvis taip pat patvirtina, kad jis supranta, kad už deklaracijoje pateiktos informacijos teisingumą jis atsako įstatymų nustatyta tvarka.</w:t>
      </w:r>
    </w:p>
    <w:bookmarkEnd w:id="339"/>
    <w:bookmarkEnd w:id="340"/>
    <w:tbl>
      <w:tblPr>
        <w:tblW w:w="0" w:type="auto"/>
        <w:tblInd w:w="-106" w:type="dxa"/>
        <w:tblLayout w:type="fixed"/>
        <w:tblLook w:val="00A0" w:firstRow="1" w:lastRow="0" w:firstColumn="1" w:lastColumn="0" w:noHBand="0" w:noVBand="0"/>
      </w:tblPr>
      <w:tblGrid>
        <w:gridCol w:w="3284"/>
        <w:gridCol w:w="604"/>
        <w:gridCol w:w="1980"/>
        <w:gridCol w:w="701"/>
        <w:gridCol w:w="2611"/>
        <w:gridCol w:w="648"/>
      </w:tblGrid>
      <w:tr w:rsidR="00061658" w:rsidRPr="006A7DC3" w14:paraId="768BF84A" w14:textId="77777777">
        <w:trPr>
          <w:trHeight w:val="285"/>
        </w:trPr>
        <w:tc>
          <w:tcPr>
            <w:tcW w:w="3284" w:type="dxa"/>
            <w:tcBorders>
              <w:top w:val="nil"/>
              <w:left w:val="nil"/>
              <w:bottom w:val="single" w:sz="4" w:space="0" w:color="auto"/>
              <w:right w:val="nil"/>
            </w:tcBorders>
          </w:tcPr>
          <w:p w14:paraId="61988374" w14:textId="77777777" w:rsidR="00061658" w:rsidRPr="006A7DC3" w:rsidRDefault="00061658">
            <w:pPr>
              <w:spacing w:after="120" w:line="276" w:lineRule="auto"/>
              <w:ind w:right="-1"/>
              <w:rPr>
                <w:rFonts w:ascii="Palemonas" w:hAnsi="Palemonas" w:cs="Trebuchet MS"/>
              </w:rPr>
            </w:pPr>
          </w:p>
        </w:tc>
        <w:tc>
          <w:tcPr>
            <w:tcW w:w="604" w:type="dxa"/>
          </w:tcPr>
          <w:p w14:paraId="32F7E530" w14:textId="77777777" w:rsidR="00061658" w:rsidRPr="006A7DC3" w:rsidRDefault="00061658">
            <w:pPr>
              <w:spacing w:after="120" w:line="276" w:lineRule="auto"/>
              <w:ind w:right="-1"/>
              <w:jc w:val="center"/>
              <w:rPr>
                <w:rFonts w:ascii="Palemonas" w:hAnsi="Palemonas" w:cs="Trebuchet MS"/>
              </w:rPr>
            </w:pPr>
          </w:p>
          <w:p w14:paraId="6B20396D" w14:textId="77777777" w:rsidR="00061658" w:rsidRPr="006A7DC3" w:rsidRDefault="00061658">
            <w:pPr>
              <w:spacing w:after="120" w:line="276" w:lineRule="auto"/>
              <w:ind w:right="-1"/>
              <w:rPr>
                <w:rFonts w:ascii="Palemonas" w:hAnsi="Palemonas" w:cs="Trebuchet MS"/>
              </w:rPr>
            </w:pPr>
          </w:p>
        </w:tc>
        <w:tc>
          <w:tcPr>
            <w:tcW w:w="1980" w:type="dxa"/>
            <w:tcBorders>
              <w:top w:val="nil"/>
              <w:left w:val="nil"/>
              <w:bottom w:val="single" w:sz="4" w:space="0" w:color="auto"/>
              <w:right w:val="nil"/>
            </w:tcBorders>
          </w:tcPr>
          <w:p w14:paraId="4E480661" w14:textId="77777777" w:rsidR="00061658" w:rsidRPr="006A7DC3" w:rsidRDefault="00061658">
            <w:pPr>
              <w:spacing w:after="120" w:line="276" w:lineRule="auto"/>
              <w:ind w:right="-1"/>
              <w:jc w:val="center"/>
              <w:rPr>
                <w:rFonts w:ascii="Palemonas" w:hAnsi="Palemonas" w:cs="Trebuchet MS"/>
              </w:rPr>
            </w:pPr>
          </w:p>
        </w:tc>
        <w:tc>
          <w:tcPr>
            <w:tcW w:w="701" w:type="dxa"/>
          </w:tcPr>
          <w:p w14:paraId="3C2993C6" w14:textId="77777777" w:rsidR="00061658" w:rsidRPr="006A7DC3" w:rsidRDefault="00061658">
            <w:pPr>
              <w:spacing w:after="120" w:line="276" w:lineRule="auto"/>
              <w:ind w:right="-1"/>
              <w:jc w:val="center"/>
              <w:rPr>
                <w:rFonts w:ascii="Palemonas" w:hAnsi="Palemonas" w:cs="Trebuchet MS"/>
              </w:rPr>
            </w:pPr>
          </w:p>
        </w:tc>
        <w:tc>
          <w:tcPr>
            <w:tcW w:w="2611" w:type="dxa"/>
            <w:tcBorders>
              <w:top w:val="nil"/>
              <w:left w:val="nil"/>
              <w:bottom w:val="single" w:sz="4" w:space="0" w:color="auto"/>
              <w:right w:val="nil"/>
            </w:tcBorders>
          </w:tcPr>
          <w:p w14:paraId="2216F949" w14:textId="77777777" w:rsidR="00061658" w:rsidRPr="006A7DC3" w:rsidRDefault="00061658">
            <w:pPr>
              <w:spacing w:after="120" w:line="276" w:lineRule="auto"/>
              <w:ind w:right="-1"/>
              <w:jc w:val="right"/>
              <w:rPr>
                <w:rFonts w:ascii="Palemonas" w:hAnsi="Palemonas" w:cs="Trebuchet MS"/>
              </w:rPr>
            </w:pPr>
          </w:p>
        </w:tc>
        <w:tc>
          <w:tcPr>
            <w:tcW w:w="648" w:type="dxa"/>
          </w:tcPr>
          <w:p w14:paraId="66661DA4" w14:textId="77777777" w:rsidR="00061658" w:rsidRPr="006A7DC3" w:rsidRDefault="00061658">
            <w:pPr>
              <w:spacing w:after="120" w:line="276" w:lineRule="auto"/>
              <w:ind w:right="-1"/>
              <w:jc w:val="right"/>
              <w:rPr>
                <w:rFonts w:ascii="Palemonas" w:hAnsi="Palemonas" w:cs="Trebuchet MS"/>
              </w:rPr>
            </w:pPr>
          </w:p>
        </w:tc>
      </w:tr>
      <w:tr w:rsidR="00061658" w:rsidRPr="006A7DC3" w14:paraId="321820A1" w14:textId="77777777">
        <w:trPr>
          <w:trHeight w:val="186"/>
        </w:trPr>
        <w:tc>
          <w:tcPr>
            <w:tcW w:w="3284" w:type="dxa"/>
            <w:tcBorders>
              <w:top w:val="single" w:sz="4" w:space="0" w:color="auto"/>
              <w:left w:val="nil"/>
              <w:bottom w:val="nil"/>
              <w:right w:val="nil"/>
            </w:tcBorders>
          </w:tcPr>
          <w:p w14:paraId="72C1154F" w14:textId="77777777" w:rsidR="00061658" w:rsidRPr="006A7DC3" w:rsidRDefault="00061658">
            <w:pPr>
              <w:pStyle w:val="Pagrindinistekstas1"/>
              <w:spacing w:after="120" w:line="276" w:lineRule="auto"/>
              <w:ind w:firstLine="0"/>
              <w:rPr>
                <w:rFonts w:ascii="Palemonas" w:hAnsi="Palemonas" w:cs="Trebuchet MS"/>
                <w:position w:val="6"/>
                <w:sz w:val="22"/>
                <w:szCs w:val="22"/>
                <w:vertAlign w:val="superscript"/>
                <w:lang w:val="lt-LT"/>
              </w:rPr>
            </w:pPr>
            <w:r w:rsidRPr="006A7DC3">
              <w:rPr>
                <w:rFonts w:ascii="Palemonas" w:hAnsi="Palemonas" w:cs="Trebuchet MS"/>
                <w:position w:val="6"/>
                <w:sz w:val="22"/>
                <w:szCs w:val="22"/>
                <w:vertAlign w:val="superscript"/>
                <w:lang w:val="lt-LT"/>
              </w:rPr>
              <w:t>(Dalyvio arba jo įgalioto asmens pareigos)</w:t>
            </w:r>
          </w:p>
        </w:tc>
        <w:tc>
          <w:tcPr>
            <w:tcW w:w="604" w:type="dxa"/>
          </w:tcPr>
          <w:p w14:paraId="745B5D39" w14:textId="77777777" w:rsidR="00061658" w:rsidRPr="006A7DC3" w:rsidRDefault="00061658">
            <w:pPr>
              <w:spacing w:after="120" w:line="276" w:lineRule="auto"/>
              <w:ind w:right="-1"/>
              <w:jc w:val="center"/>
              <w:rPr>
                <w:rFonts w:ascii="Palemonas" w:hAnsi="Palemonas" w:cs="Trebuchet MS"/>
                <w:vertAlign w:val="superscript"/>
              </w:rPr>
            </w:pPr>
          </w:p>
        </w:tc>
        <w:tc>
          <w:tcPr>
            <w:tcW w:w="1980" w:type="dxa"/>
            <w:tcBorders>
              <w:top w:val="single" w:sz="4" w:space="0" w:color="auto"/>
              <w:left w:val="nil"/>
              <w:bottom w:val="nil"/>
              <w:right w:val="nil"/>
            </w:tcBorders>
          </w:tcPr>
          <w:p w14:paraId="701458B4" w14:textId="77777777" w:rsidR="00061658" w:rsidRPr="006A7DC3" w:rsidRDefault="00061658">
            <w:pPr>
              <w:spacing w:after="120" w:line="276" w:lineRule="auto"/>
              <w:ind w:right="-1"/>
              <w:jc w:val="center"/>
              <w:rPr>
                <w:rFonts w:ascii="Palemonas" w:hAnsi="Palemonas" w:cs="Trebuchet MS"/>
                <w:vertAlign w:val="superscript"/>
              </w:rPr>
            </w:pPr>
            <w:r w:rsidRPr="006A7DC3">
              <w:rPr>
                <w:rFonts w:ascii="Palemonas" w:hAnsi="Palemonas" w:cs="Trebuchet MS"/>
                <w:position w:val="6"/>
                <w:sz w:val="22"/>
                <w:szCs w:val="22"/>
                <w:vertAlign w:val="superscript"/>
              </w:rPr>
              <w:t>(Parašas)</w:t>
            </w:r>
          </w:p>
        </w:tc>
        <w:tc>
          <w:tcPr>
            <w:tcW w:w="701" w:type="dxa"/>
          </w:tcPr>
          <w:p w14:paraId="579BDB1D" w14:textId="77777777" w:rsidR="00061658" w:rsidRPr="006A7DC3" w:rsidRDefault="00061658">
            <w:pPr>
              <w:spacing w:after="120" w:line="276" w:lineRule="auto"/>
              <w:ind w:right="-1"/>
              <w:jc w:val="center"/>
              <w:rPr>
                <w:rFonts w:ascii="Palemonas" w:hAnsi="Palemonas" w:cs="Trebuchet MS"/>
                <w:vertAlign w:val="superscript"/>
              </w:rPr>
            </w:pPr>
          </w:p>
        </w:tc>
        <w:tc>
          <w:tcPr>
            <w:tcW w:w="2611" w:type="dxa"/>
            <w:tcBorders>
              <w:top w:val="single" w:sz="4" w:space="0" w:color="auto"/>
              <w:left w:val="nil"/>
              <w:bottom w:val="nil"/>
              <w:right w:val="nil"/>
            </w:tcBorders>
          </w:tcPr>
          <w:p w14:paraId="1131CCC4" w14:textId="77777777" w:rsidR="00061658" w:rsidRPr="006A7DC3" w:rsidRDefault="00061658">
            <w:pPr>
              <w:spacing w:after="120" w:line="276" w:lineRule="auto"/>
              <w:ind w:right="-1"/>
              <w:jc w:val="center"/>
              <w:rPr>
                <w:rFonts w:ascii="Palemonas" w:hAnsi="Palemonas" w:cs="Trebuchet MS"/>
                <w:vertAlign w:val="superscript"/>
              </w:rPr>
            </w:pPr>
            <w:r w:rsidRPr="006A7DC3">
              <w:rPr>
                <w:rFonts w:ascii="Palemonas" w:hAnsi="Palemonas" w:cs="Trebuchet MS"/>
                <w:position w:val="6"/>
                <w:sz w:val="22"/>
                <w:szCs w:val="22"/>
                <w:vertAlign w:val="superscript"/>
              </w:rPr>
              <w:t>(Vardas ir pavardė)</w:t>
            </w:r>
            <w:r w:rsidRPr="006A7DC3">
              <w:rPr>
                <w:rFonts w:ascii="Palemonas" w:hAnsi="Palemonas" w:cs="Trebuchet MS"/>
                <w:i/>
                <w:iCs/>
                <w:sz w:val="22"/>
                <w:szCs w:val="22"/>
                <w:vertAlign w:val="superscript"/>
              </w:rPr>
              <w:t xml:space="preserve"> </w:t>
            </w:r>
          </w:p>
        </w:tc>
        <w:tc>
          <w:tcPr>
            <w:tcW w:w="648" w:type="dxa"/>
          </w:tcPr>
          <w:p w14:paraId="3E893DE4" w14:textId="77777777" w:rsidR="00061658" w:rsidRPr="006A7DC3" w:rsidRDefault="00061658">
            <w:pPr>
              <w:spacing w:after="120" w:line="276" w:lineRule="auto"/>
              <w:ind w:right="-1"/>
              <w:jc w:val="center"/>
              <w:rPr>
                <w:rFonts w:ascii="Palemonas" w:hAnsi="Palemonas" w:cs="Trebuchet MS"/>
                <w:vertAlign w:val="superscript"/>
              </w:rPr>
            </w:pPr>
          </w:p>
        </w:tc>
      </w:tr>
    </w:tbl>
    <w:p w14:paraId="62A8A14B" w14:textId="6346BA42" w:rsidR="000932BA" w:rsidRDefault="000932BA">
      <w:pPr>
        <w:pStyle w:val="1lygis"/>
        <w:spacing w:before="0" w:after="0" w:line="276" w:lineRule="auto"/>
        <w:rPr>
          <w:rFonts w:ascii="Palemonas" w:hAnsi="Palemonas" w:cs="Trebuchet MS"/>
          <w:caps w:val="0"/>
          <w:color w:val="632423"/>
          <w:sz w:val="22"/>
          <w:szCs w:val="22"/>
        </w:rPr>
      </w:pPr>
    </w:p>
    <w:p w14:paraId="7A40AE28" w14:textId="227A3850" w:rsidR="00061658" w:rsidRPr="005839B9" w:rsidRDefault="000932BA" w:rsidP="005839B9">
      <w:pPr>
        <w:pStyle w:val="Antrat1"/>
        <w:numPr>
          <w:ilvl w:val="0"/>
          <w:numId w:val="33"/>
        </w:numPr>
        <w:spacing w:line="240" w:lineRule="auto"/>
        <w:ind w:left="6804"/>
        <w:jc w:val="right"/>
        <w:rPr>
          <w:rFonts w:ascii="Palemonas" w:hAnsi="Palemonas" w:cs="Palemonas"/>
          <w:sz w:val="24"/>
          <w:szCs w:val="24"/>
        </w:rPr>
      </w:pPr>
      <w:r>
        <w:rPr>
          <w:rFonts w:ascii="Palemonas" w:hAnsi="Palemonas" w:cs="Trebuchet MS"/>
          <w:caps w:val="0"/>
          <w:color w:val="632423"/>
        </w:rPr>
        <w:br w:type="page"/>
      </w:r>
      <w:bookmarkStart w:id="342" w:name="_Ref293667009"/>
      <w:bookmarkStart w:id="343" w:name="_Toc427232920"/>
      <w:bookmarkStart w:id="344" w:name="_Toc427757650"/>
      <w:r w:rsidR="00061658" w:rsidRPr="005839B9">
        <w:rPr>
          <w:rFonts w:ascii="Palemonas" w:hAnsi="Palemonas" w:cs="Palemonas"/>
          <w:sz w:val="24"/>
          <w:szCs w:val="24"/>
        </w:rPr>
        <w:lastRenderedPageBreak/>
        <w:t>Sąlygų priedas</w:t>
      </w:r>
      <w:bookmarkEnd w:id="342"/>
      <w:bookmarkEnd w:id="343"/>
      <w:bookmarkEnd w:id="344"/>
    </w:p>
    <w:p w14:paraId="1E6634A9" w14:textId="77777777" w:rsidR="00061658" w:rsidRPr="005839B9" w:rsidRDefault="00061658" w:rsidP="005839B9">
      <w:pPr>
        <w:jc w:val="both"/>
        <w:rPr>
          <w:rFonts w:ascii="Palemonas" w:hAnsi="Palemonas" w:cs="Trebuchet MS"/>
        </w:rPr>
      </w:pPr>
    </w:p>
    <w:p w14:paraId="05940747" w14:textId="77777777" w:rsidR="0077263B" w:rsidRPr="005839B9" w:rsidRDefault="0077263B" w:rsidP="005839B9">
      <w:pPr>
        <w:pStyle w:val="Antrat1"/>
        <w:spacing w:line="240" w:lineRule="auto"/>
        <w:jc w:val="center"/>
        <w:rPr>
          <w:rFonts w:ascii="Palemonas" w:hAnsi="Palemonas"/>
          <w:sz w:val="24"/>
          <w:szCs w:val="24"/>
        </w:rPr>
      </w:pPr>
      <w:bookmarkStart w:id="345" w:name="_Toc427757651"/>
      <w:r w:rsidRPr="005839B9">
        <w:rPr>
          <w:rFonts w:ascii="Palemonas" w:hAnsi="Palemonas"/>
          <w:sz w:val="24"/>
          <w:szCs w:val="24"/>
        </w:rPr>
        <w:t>PASIŪLYMŲ VERTINIMO TVARKA ir kriterijai</w:t>
      </w:r>
      <w:bookmarkEnd w:id="345"/>
    </w:p>
    <w:p w14:paraId="1AE7DDED" w14:textId="77777777" w:rsidR="0077263B" w:rsidRPr="005839B9" w:rsidRDefault="0077263B" w:rsidP="005839B9">
      <w:pPr>
        <w:jc w:val="center"/>
        <w:rPr>
          <w:rFonts w:ascii="Palemonas" w:hAnsi="Palemonas" w:cs="Trebuchet MS"/>
        </w:rPr>
      </w:pPr>
    </w:p>
    <w:p w14:paraId="4C398A3D" w14:textId="173924ED" w:rsidR="0077263B" w:rsidRPr="005839B9" w:rsidRDefault="005839B9" w:rsidP="005839B9">
      <w:pPr>
        <w:pStyle w:val="Sraopastraipa"/>
        <w:numPr>
          <w:ilvl w:val="0"/>
          <w:numId w:val="11"/>
        </w:numPr>
        <w:ind w:left="567" w:hanging="567"/>
        <w:jc w:val="center"/>
        <w:rPr>
          <w:rFonts w:ascii="Palemonas" w:hAnsi="Palemonas" w:cs="Trebuchet MS"/>
          <w:b/>
          <w:bCs/>
          <w:smallCaps/>
          <w:sz w:val="24"/>
          <w:szCs w:val="24"/>
        </w:rPr>
      </w:pPr>
      <w:r w:rsidRPr="005839B9">
        <w:rPr>
          <w:rFonts w:ascii="Palemonas" w:hAnsi="Palemonas" w:cs="Trebuchet MS"/>
          <w:b/>
          <w:bCs/>
          <w:smallCaps/>
          <w:sz w:val="24"/>
          <w:szCs w:val="24"/>
        </w:rPr>
        <w:t>PIRMINIS ĮVERTINIMAS</w:t>
      </w:r>
    </w:p>
    <w:p w14:paraId="56792864"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Dalyviui pateikus Išsamų pasiūlymą, jį pagal šiame priede nurodytą tvarką ir pagal šiame priede nurodytus kriterijus įvertins Komisija. Vertinimo procedūros atliekamos Dalyviams nedalyvaujant.</w:t>
      </w:r>
    </w:p>
    <w:p w14:paraId="010F6331" w14:textId="77777777" w:rsidR="0077263B" w:rsidRPr="005839B9" w:rsidRDefault="0077263B" w:rsidP="005839B9">
      <w:pPr>
        <w:tabs>
          <w:tab w:val="left" w:pos="1760"/>
        </w:tabs>
        <w:ind w:firstLine="1208"/>
        <w:jc w:val="both"/>
        <w:rPr>
          <w:rFonts w:ascii="Palemonas" w:hAnsi="Palemonas" w:cs="Trebuchet MS"/>
        </w:rPr>
      </w:pPr>
      <w:r w:rsidRPr="005839B9">
        <w:rPr>
          <w:rFonts w:ascii="Palemonas" w:hAnsi="Palemonas" w:cs="Trebuchet MS"/>
        </w:rPr>
        <w:t>Komisija patikrins, ar:</w:t>
      </w:r>
    </w:p>
    <w:p w14:paraId="465D00A1"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Dalyvio Pasiūlymas pateiktas dėl Projekto įgyvendinimo visa reikalaujama jo apimtimi;</w:t>
      </w:r>
    </w:p>
    <w:p w14:paraId="78EDF24F"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Pasiūlyme atsakyta į visus Sąlygose reikalaujamus klausimus;</w:t>
      </w:r>
    </w:p>
    <w:p w14:paraId="5B75B37D"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Pasiūlytas Projekto įgyvendinimo būdas yra pagrįstas ir įgyvendinamas;</w:t>
      </w:r>
    </w:p>
    <w:p w14:paraId="4D73A6BD"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Nepateikiama daugiau kaip vieno ar alternatyvaus Pasiūlymo;</w:t>
      </w:r>
    </w:p>
    <w:p w14:paraId="68D082D0"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Pasiūlymas atitinka Sąlygose nustatytus reikalavimus;</w:t>
      </w:r>
    </w:p>
    <w:p w14:paraId="223763D2"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Pasiūlymo galiojimo terminas nėra trumpesnis nei prašoma;</w:t>
      </w:r>
    </w:p>
    <w:p w14:paraId="41FD253D"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Pateikiamas Finansinis veiklos modelis yra pagrįstas;</w:t>
      </w:r>
    </w:p>
    <w:p w14:paraId="278A669C"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Pateiktas tinkamas Išsamaus pasiūlymo galiojimo užtikrinimas (originalas);</w:t>
      </w:r>
    </w:p>
    <w:p w14:paraId="038F3329" w14:textId="77777777" w:rsidR="0077263B" w:rsidRPr="005839B9" w:rsidRDefault="0077263B" w:rsidP="005839B9">
      <w:pPr>
        <w:numPr>
          <w:ilvl w:val="0"/>
          <w:numId w:val="10"/>
        </w:numPr>
        <w:tabs>
          <w:tab w:val="left" w:pos="1760"/>
        </w:tabs>
        <w:ind w:left="0" w:firstLine="1208"/>
        <w:jc w:val="both"/>
        <w:rPr>
          <w:rFonts w:ascii="Palemonas" w:hAnsi="Palemonas" w:cs="Trebuchet MS"/>
        </w:rPr>
      </w:pPr>
      <w:r w:rsidRPr="005839B9">
        <w:rPr>
          <w:rFonts w:ascii="Palemonas" w:hAnsi="Palemonas" w:cs="Trebuchet MS"/>
        </w:rPr>
        <w:t>Pasiūlyme nėra Koncesininko mokėjimų ar kitų Pasiūlyme aprašytų pajamų ar išlaidų sumų apskaičiavimo aritmetinių Kainos klaidų – tokiu atveju Dalyvis turės per nustatytą laiką jas ištaisyti.</w:t>
      </w:r>
    </w:p>
    <w:p w14:paraId="27AA601F" w14:textId="0ADA7811" w:rsidR="0077263B" w:rsidRPr="005839B9" w:rsidRDefault="0077263B" w:rsidP="005839B9">
      <w:pPr>
        <w:tabs>
          <w:tab w:val="left" w:pos="1760"/>
        </w:tabs>
        <w:ind w:firstLine="1208"/>
        <w:jc w:val="both"/>
        <w:rPr>
          <w:rFonts w:ascii="Palemonas" w:hAnsi="Palemonas" w:cs="Trebuchet MS"/>
        </w:rPr>
      </w:pPr>
      <w:r w:rsidRPr="005839B9">
        <w:rPr>
          <w:rFonts w:ascii="Palemonas" w:hAnsi="Palemonas" w:cs="Trebuchet MS"/>
        </w:rPr>
        <w:t>Vertinant Išsamius pasiūlymus, bus patikrinta, ar tenkinam</w:t>
      </w:r>
      <w:r w:rsidR="006E637A">
        <w:rPr>
          <w:rFonts w:ascii="Palemonas" w:hAnsi="Palemonas" w:cs="Trebuchet MS"/>
        </w:rPr>
        <w:t>os</w:t>
      </w:r>
      <w:r w:rsidRPr="005839B9">
        <w:rPr>
          <w:rFonts w:ascii="Palemonas" w:hAnsi="Palemonas" w:cs="Trebuchet MS"/>
        </w:rPr>
        <w:t xml:space="preserve"> šios aukščiau nurodytos sąlygos. Jeigu nors viena iš šių sąlygų nebus tenkinama, tokio Dalyvio Išsamų pasiūlymą Suteikiančioji institucija atmes ir jo vertinimo neatliks. Jei sąlygas atitiks tik vienas Išsamus pasiūlymas, jis vertinamas nebus ir jį pateikęs Dalyvis bus iš karto kviečiamas į derybas, apie tai paskelbiant „Informaciniuose pranešimuose“. Jei sąlygas atitiks daugiau kaip vienas Išsamus pasiūlymas, jie bus įvertinami vadovaujantis žemiau pateiktais Išsamių pasiūlymų vertinimo kriterijais.</w:t>
      </w:r>
    </w:p>
    <w:p w14:paraId="4E364FE4" w14:textId="77777777" w:rsidR="0077263B" w:rsidRPr="005839B9" w:rsidRDefault="0077263B" w:rsidP="005839B9">
      <w:pPr>
        <w:tabs>
          <w:tab w:val="left" w:pos="1760"/>
        </w:tabs>
        <w:ind w:firstLine="1208"/>
        <w:jc w:val="both"/>
        <w:rPr>
          <w:rFonts w:ascii="Palemonas" w:hAnsi="Palemonas" w:cs="Trebuchet MS"/>
        </w:rPr>
      </w:pPr>
      <w:r w:rsidRPr="005839B9">
        <w:rPr>
          <w:rFonts w:ascii="Palemonas" w:hAnsi="Palemonas" w:cs="Trebuchet MS"/>
        </w:rPr>
        <w:t>Dalyviui, kurio Pasiūlymas buvo atmestas kaip neatitinkantis Sąlygų, pageidaujant, Suteikiančioji institucija pateiks Išsamaus pasiūlymo atmetimo priežastis.</w:t>
      </w:r>
    </w:p>
    <w:p w14:paraId="14A3B460" w14:textId="77777777" w:rsidR="0077263B" w:rsidRPr="006A7DC3" w:rsidRDefault="0077263B">
      <w:pPr>
        <w:spacing w:after="120"/>
        <w:jc w:val="both"/>
        <w:rPr>
          <w:rFonts w:ascii="Palemonas" w:hAnsi="Palemonas" w:cs="Trebuchet MS"/>
          <w:sz w:val="22"/>
          <w:szCs w:val="22"/>
        </w:rPr>
      </w:pPr>
    </w:p>
    <w:p w14:paraId="674B727B" w14:textId="6E9CE817" w:rsidR="0077263B" w:rsidRPr="005839B9" w:rsidRDefault="005839B9">
      <w:pPr>
        <w:spacing w:after="120" w:line="276" w:lineRule="auto"/>
        <w:jc w:val="center"/>
        <w:rPr>
          <w:rFonts w:ascii="Palemonas" w:hAnsi="Palemonas" w:cs="Trebuchet MS"/>
          <w:b/>
          <w:bCs/>
          <w:smallCaps/>
        </w:rPr>
      </w:pPr>
      <w:r w:rsidRPr="005839B9">
        <w:rPr>
          <w:rFonts w:ascii="Palemonas" w:hAnsi="Palemonas" w:cs="Trebuchet MS"/>
          <w:b/>
          <w:bCs/>
          <w:smallCaps/>
        </w:rPr>
        <w:t>IŠSAMIŲ PASIŪLYMŲ VERTINIMO KRITERIJAI</w:t>
      </w:r>
    </w:p>
    <w:p w14:paraId="5473CDF2" w14:textId="77777777" w:rsidR="0077263B" w:rsidRPr="005839B9" w:rsidRDefault="0077263B" w:rsidP="005839B9">
      <w:pPr>
        <w:ind w:firstLine="1210"/>
        <w:jc w:val="both"/>
        <w:rPr>
          <w:rFonts w:ascii="Palemonas" w:hAnsi="Palemonas"/>
        </w:rPr>
      </w:pPr>
      <w:r w:rsidRPr="005839B9">
        <w:rPr>
          <w:rFonts w:ascii="Palemonas" w:hAnsi="Palemonas"/>
        </w:rPr>
        <w:t>Išsamūs pasiūlymai, atitinkantys Sąlygų reikalavimus, bus vertinami vadovaujantis ekonomiškai naudingiausio pasiūlymo vertinimo kriterijumi, susidedančiu iš tokių dalių:</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
        <w:gridCol w:w="6391"/>
        <w:gridCol w:w="2511"/>
      </w:tblGrid>
      <w:tr w:rsidR="0077263B" w:rsidRPr="005839B9" w14:paraId="3D53C105" w14:textId="77777777" w:rsidTr="001B2866">
        <w:tc>
          <w:tcPr>
            <w:tcW w:w="377" w:type="pct"/>
            <w:shd w:val="clear" w:color="auto" w:fill="BFBFBF"/>
          </w:tcPr>
          <w:p w14:paraId="79B0A104" w14:textId="77777777" w:rsidR="0077263B" w:rsidRPr="005839B9" w:rsidRDefault="0077263B">
            <w:pPr>
              <w:jc w:val="center"/>
              <w:rPr>
                <w:rFonts w:ascii="Palemonas" w:hAnsi="Palemonas" w:cs="Trebuchet MS"/>
                <w:b/>
                <w:bCs/>
              </w:rPr>
            </w:pPr>
            <w:r w:rsidRPr="005839B9">
              <w:rPr>
                <w:rFonts w:ascii="Palemonas" w:hAnsi="Palemonas" w:cs="Trebuchet MS"/>
                <w:b/>
                <w:bCs/>
              </w:rPr>
              <w:t>Nr.</w:t>
            </w:r>
          </w:p>
        </w:tc>
        <w:tc>
          <w:tcPr>
            <w:tcW w:w="3319" w:type="pct"/>
            <w:shd w:val="clear" w:color="auto" w:fill="BFBFBF"/>
          </w:tcPr>
          <w:p w14:paraId="081E0A12" w14:textId="77777777" w:rsidR="0077263B" w:rsidRPr="005839B9" w:rsidRDefault="0077263B">
            <w:pPr>
              <w:jc w:val="center"/>
              <w:rPr>
                <w:rFonts w:ascii="Palemonas" w:hAnsi="Palemonas" w:cs="Trebuchet MS"/>
                <w:b/>
                <w:bCs/>
              </w:rPr>
            </w:pPr>
            <w:r w:rsidRPr="005839B9">
              <w:rPr>
                <w:rFonts w:ascii="Palemonas" w:hAnsi="Palemonas" w:cs="Trebuchet MS"/>
                <w:b/>
                <w:bCs/>
              </w:rPr>
              <w:t>Vertinimo kriterijus</w:t>
            </w:r>
          </w:p>
        </w:tc>
        <w:tc>
          <w:tcPr>
            <w:tcW w:w="1304" w:type="pct"/>
            <w:shd w:val="clear" w:color="auto" w:fill="BFBFBF"/>
          </w:tcPr>
          <w:p w14:paraId="03751282" w14:textId="77777777" w:rsidR="0077263B" w:rsidRPr="005839B9" w:rsidRDefault="0077263B">
            <w:pPr>
              <w:jc w:val="center"/>
              <w:rPr>
                <w:rFonts w:ascii="Palemonas" w:hAnsi="Palemonas" w:cs="Trebuchet MS"/>
                <w:b/>
                <w:bCs/>
              </w:rPr>
            </w:pPr>
            <w:r w:rsidRPr="005839B9">
              <w:rPr>
                <w:rFonts w:ascii="Palemonas" w:hAnsi="Palemonas" w:cs="Trebuchet MS"/>
                <w:b/>
                <w:bCs/>
              </w:rPr>
              <w:t>Lyginamasis svoris ekonominio naudingumo vertinime</w:t>
            </w:r>
          </w:p>
        </w:tc>
      </w:tr>
      <w:tr w:rsidR="0077263B" w:rsidRPr="005839B9" w14:paraId="113BE7B0" w14:textId="77777777" w:rsidTr="001B2866">
        <w:trPr>
          <w:trHeight w:val="399"/>
        </w:trPr>
        <w:tc>
          <w:tcPr>
            <w:tcW w:w="377" w:type="pct"/>
          </w:tcPr>
          <w:p w14:paraId="5120B4B5" w14:textId="77777777" w:rsidR="0077263B" w:rsidRPr="005839B9" w:rsidRDefault="0077263B" w:rsidP="001B2866">
            <w:pPr>
              <w:numPr>
                <w:ilvl w:val="0"/>
                <w:numId w:val="24"/>
              </w:numPr>
              <w:ind w:left="0" w:firstLine="0"/>
              <w:rPr>
                <w:rFonts w:ascii="Palemonas" w:hAnsi="Palemonas" w:cs="Trebuchet MS"/>
                <w:b/>
                <w:bCs/>
              </w:rPr>
            </w:pPr>
          </w:p>
        </w:tc>
        <w:tc>
          <w:tcPr>
            <w:tcW w:w="3319" w:type="pct"/>
          </w:tcPr>
          <w:p w14:paraId="6EC16010" w14:textId="77777777" w:rsidR="0077263B" w:rsidRPr="005839B9" w:rsidRDefault="0077263B">
            <w:pPr>
              <w:rPr>
                <w:rFonts w:ascii="Palemonas" w:hAnsi="Palemonas" w:cs="Trebuchet MS"/>
              </w:rPr>
            </w:pPr>
            <w:r w:rsidRPr="005839B9">
              <w:rPr>
                <w:rFonts w:ascii="Palemonas" w:hAnsi="Palemonas" w:cs="Palemonas"/>
              </w:rPr>
              <w:t xml:space="preserve">Siūlomas Koncesininko Nuomos mokesčio Suteikiančiajai institucijai dydis </w:t>
            </w:r>
            <w:r w:rsidRPr="005839B9">
              <w:rPr>
                <w:rFonts w:ascii="Palemonas" w:hAnsi="Palemonas" w:cs="Trebuchet MS"/>
                <w:b/>
              </w:rPr>
              <w:t>(P)</w:t>
            </w:r>
          </w:p>
        </w:tc>
        <w:tc>
          <w:tcPr>
            <w:tcW w:w="1304" w:type="pct"/>
          </w:tcPr>
          <w:p w14:paraId="0B8F3DA0" w14:textId="77777777" w:rsidR="0077263B" w:rsidRPr="005839B9" w:rsidRDefault="0077263B">
            <w:pPr>
              <w:rPr>
                <w:rFonts w:ascii="Palemonas" w:hAnsi="Palemonas" w:cs="Trebuchet MS"/>
                <w:b/>
                <w:bCs/>
              </w:rPr>
            </w:pPr>
            <w:r w:rsidRPr="005839B9">
              <w:rPr>
                <w:rFonts w:ascii="Palemonas" w:hAnsi="Palemonas" w:cs="Trebuchet MS"/>
                <w:b/>
                <w:bCs/>
              </w:rPr>
              <w:t>X=40</w:t>
            </w:r>
          </w:p>
        </w:tc>
      </w:tr>
      <w:tr w:rsidR="0077263B" w:rsidRPr="005839B9" w14:paraId="3D06488E" w14:textId="77777777" w:rsidTr="001B2866">
        <w:tc>
          <w:tcPr>
            <w:tcW w:w="377" w:type="pct"/>
          </w:tcPr>
          <w:p w14:paraId="42340622" w14:textId="77777777" w:rsidR="0077263B" w:rsidRPr="005839B9" w:rsidRDefault="0077263B" w:rsidP="001B2866">
            <w:pPr>
              <w:numPr>
                <w:ilvl w:val="0"/>
                <w:numId w:val="24"/>
              </w:numPr>
              <w:ind w:left="0" w:firstLine="0"/>
              <w:rPr>
                <w:rFonts w:ascii="Palemonas" w:hAnsi="Palemonas" w:cs="Trebuchet MS"/>
                <w:b/>
                <w:bCs/>
              </w:rPr>
            </w:pPr>
          </w:p>
        </w:tc>
        <w:tc>
          <w:tcPr>
            <w:tcW w:w="3319" w:type="pct"/>
          </w:tcPr>
          <w:p w14:paraId="60DC0CDB" w14:textId="77777777" w:rsidR="0077263B" w:rsidRPr="005839B9" w:rsidRDefault="0077263B">
            <w:pPr>
              <w:rPr>
                <w:rFonts w:ascii="Palemonas" w:hAnsi="Palemonas" w:cs="Trebuchet MS"/>
                <w:b/>
                <w:bCs/>
              </w:rPr>
            </w:pPr>
            <w:r w:rsidRPr="005839B9">
              <w:rPr>
                <w:rFonts w:ascii="Palemonas" w:hAnsi="Palemonas" w:cs="Trebuchet MS"/>
              </w:rPr>
              <w:t xml:space="preserve">Planuojamų investicijų įgyvendinimo terminas </w:t>
            </w:r>
            <w:r w:rsidRPr="005839B9">
              <w:rPr>
                <w:rFonts w:ascii="Palemonas" w:hAnsi="Palemonas" w:cs="Trebuchet MS"/>
                <w:b/>
              </w:rPr>
              <w:t>(T)</w:t>
            </w:r>
          </w:p>
        </w:tc>
        <w:tc>
          <w:tcPr>
            <w:tcW w:w="1304" w:type="pct"/>
          </w:tcPr>
          <w:p w14:paraId="74E62AD6" w14:textId="77777777" w:rsidR="0077263B" w:rsidRPr="005839B9" w:rsidRDefault="0077263B">
            <w:pPr>
              <w:rPr>
                <w:rFonts w:ascii="Palemonas" w:hAnsi="Palemonas" w:cs="Trebuchet MS"/>
                <w:b/>
                <w:bCs/>
              </w:rPr>
            </w:pPr>
            <w:r w:rsidRPr="005839B9">
              <w:rPr>
                <w:rFonts w:ascii="Palemonas" w:hAnsi="Palemonas" w:cs="Trebuchet MS"/>
                <w:b/>
              </w:rPr>
              <w:t>Y=40</w:t>
            </w:r>
          </w:p>
        </w:tc>
      </w:tr>
      <w:tr w:rsidR="0077263B" w:rsidRPr="005839B9" w14:paraId="3951A562" w14:textId="77777777" w:rsidTr="001B2866">
        <w:tc>
          <w:tcPr>
            <w:tcW w:w="377" w:type="pct"/>
          </w:tcPr>
          <w:p w14:paraId="351A5052" w14:textId="77777777" w:rsidR="0077263B" w:rsidRPr="005839B9" w:rsidRDefault="0077263B" w:rsidP="001B2866">
            <w:pPr>
              <w:numPr>
                <w:ilvl w:val="0"/>
                <w:numId w:val="24"/>
              </w:numPr>
              <w:ind w:left="0" w:firstLine="0"/>
              <w:rPr>
                <w:rFonts w:ascii="Palemonas" w:hAnsi="Palemonas" w:cs="Trebuchet MS"/>
                <w:b/>
                <w:bCs/>
              </w:rPr>
            </w:pPr>
          </w:p>
        </w:tc>
        <w:tc>
          <w:tcPr>
            <w:tcW w:w="3319" w:type="pct"/>
          </w:tcPr>
          <w:p w14:paraId="4D88205F" w14:textId="77777777" w:rsidR="0077263B" w:rsidRPr="005839B9" w:rsidRDefault="0077263B">
            <w:pPr>
              <w:rPr>
                <w:rFonts w:ascii="Palemonas" w:hAnsi="Palemonas" w:cs="Trebuchet MS"/>
              </w:rPr>
            </w:pPr>
            <w:r w:rsidRPr="005839B9">
              <w:rPr>
                <w:rFonts w:ascii="Palemonas" w:hAnsi="Palemonas" w:cs="Palemonas"/>
              </w:rPr>
              <w:t xml:space="preserve">Siūlomas investavimo planas </w:t>
            </w:r>
            <w:r w:rsidRPr="005839B9">
              <w:rPr>
                <w:rFonts w:ascii="Palemonas" w:hAnsi="Palemonas" w:cs="Palemonas"/>
                <w:b/>
              </w:rPr>
              <w:t>(I)</w:t>
            </w:r>
          </w:p>
        </w:tc>
        <w:tc>
          <w:tcPr>
            <w:tcW w:w="1304" w:type="pct"/>
          </w:tcPr>
          <w:p w14:paraId="7A4EBA65" w14:textId="77777777" w:rsidR="0077263B" w:rsidRPr="005839B9" w:rsidRDefault="0077263B">
            <w:pPr>
              <w:rPr>
                <w:rFonts w:ascii="Palemonas" w:hAnsi="Palemonas" w:cs="Trebuchet MS"/>
                <w:b/>
              </w:rPr>
            </w:pPr>
            <w:r w:rsidRPr="005839B9">
              <w:rPr>
                <w:rFonts w:ascii="Palemonas" w:hAnsi="Palemonas" w:cs="Palemonas"/>
                <w:b/>
                <w:bCs/>
              </w:rPr>
              <w:t>Z</w:t>
            </w:r>
            <w:r w:rsidRPr="005839B9">
              <w:rPr>
                <w:rFonts w:ascii="Palemonas" w:hAnsi="Palemonas" w:cs="Palemonas"/>
                <w:b/>
                <w:bCs/>
                <w:lang w:val="en-US"/>
              </w:rPr>
              <w:t>=</w:t>
            </w:r>
            <w:r w:rsidRPr="005839B9">
              <w:rPr>
                <w:rFonts w:ascii="Palemonas" w:hAnsi="Palemonas" w:cs="Palemonas"/>
                <w:b/>
                <w:bCs/>
              </w:rPr>
              <w:t>20</w:t>
            </w:r>
          </w:p>
        </w:tc>
      </w:tr>
    </w:tbl>
    <w:p w14:paraId="0C4281A3" w14:textId="77777777" w:rsidR="0077263B" w:rsidRPr="005839B9" w:rsidRDefault="0077263B" w:rsidP="005839B9">
      <w:pPr>
        <w:ind w:firstLine="1210"/>
        <w:jc w:val="both"/>
        <w:rPr>
          <w:rFonts w:ascii="Palemonas" w:hAnsi="Palemonas" w:cs="Trebuchet MS"/>
        </w:rPr>
      </w:pPr>
    </w:p>
    <w:p w14:paraId="6E74064E" w14:textId="7A3CE9C8" w:rsidR="0077263B" w:rsidRPr="005839B9" w:rsidRDefault="004F09AC" w:rsidP="005839B9">
      <w:pPr>
        <w:ind w:firstLine="1210"/>
        <w:jc w:val="both"/>
        <w:rPr>
          <w:rFonts w:ascii="Palemonas" w:hAnsi="Palemonas" w:cs="Trebuchet MS"/>
        </w:rPr>
      </w:pPr>
      <w:r w:rsidRPr="005839B9">
        <w:rPr>
          <w:rFonts w:ascii="Palemonas" w:hAnsi="Palemonas" w:cs="Trebuchet MS"/>
          <w:b/>
        </w:rPr>
        <w:t>Nuomos mokesčio</w:t>
      </w:r>
      <w:r w:rsidR="0077263B" w:rsidRPr="005839B9">
        <w:rPr>
          <w:rFonts w:ascii="Palemonas" w:hAnsi="Palemonas" w:cs="Trebuchet MS"/>
          <w:b/>
        </w:rPr>
        <w:t xml:space="preserve"> dydis (P).</w:t>
      </w:r>
      <w:r w:rsidR="0077263B" w:rsidRPr="005839B9">
        <w:rPr>
          <w:rFonts w:ascii="Palemonas" w:hAnsi="Palemonas" w:cs="Trebuchet MS"/>
        </w:rPr>
        <w:t xml:space="preserve"> Kriterijaus P balai apskaičiuojami vertinamo pasiūlymo gauto Nuomos mokesčio (Pp) ir didžiausio siūlomo Nuomos mokesčio (P p max) santykį padauginant iš parametro lyginamojo svorio (P):</w:t>
      </w:r>
    </w:p>
    <w:p w14:paraId="7422D219" w14:textId="77777777" w:rsidR="0077263B" w:rsidRPr="005839B9" w:rsidRDefault="0077263B">
      <w:pPr>
        <w:spacing w:after="120" w:line="276" w:lineRule="auto"/>
        <w:jc w:val="both"/>
        <w:rPr>
          <w:rFonts w:ascii="Palemonas" w:hAnsi="Palemonas" w:cs="Trebuchet MS"/>
        </w:rPr>
      </w:pPr>
    </w:p>
    <w:p w14:paraId="76E2FB58" w14:textId="1C7D0B92" w:rsidR="0077263B" w:rsidRPr="005839B9" w:rsidRDefault="0077263B">
      <w:pPr>
        <w:spacing w:after="120" w:line="276" w:lineRule="auto"/>
        <w:jc w:val="center"/>
        <w:rPr>
          <w:rFonts w:ascii="Palemonas" w:hAnsi="Palemonas" w:cs="Trebuchet MS"/>
        </w:rPr>
      </w:pPr>
      <w:r w:rsidRPr="005839B9">
        <w:rPr>
          <w:rFonts w:ascii="Palemonas" w:hAnsi="Palemonas" w:cs="Trebuchet MS"/>
        </w:rPr>
        <w:fldChar w:fldCharType="begin"/>
      </w:r>
      <w:r w:rsidRPr="005839B9">
        <w:rPr>
          <w:rFonts w:ascii="Palemonas" w:hAnsi="Palemonas" w:cs="Trebuchet MS"/>
        </w:rPr>
        <w:instrText xml:space="preserve"> QUOTE </w:instrText>
      </w:r>
      <w:r w:rsidRPr="005839B9">
        <w:rPr>
          <w:rFonts w:ascii="Palemonas" w:hAnsi="Palemonas"/>
          <w:noProof/>
          <w:lang w:eastAsia="lt-LT"/>
        </w:rPr>
        <w:drawing>
          <wp:inline distT="0" distB="0" distL="0" distR="0" wp14:anchorId="007197BD" wp14:editId="2CC8554C">
            <wp:extent cx="914400" cy="28575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14400" cy="285750"/>
                    </a:xfrm>
                    <a:prstGeom prst="rect">
                      <a:avLst/>
                    </a:prstGeom>
                    <a:noFill/>
                    <a:ln>
                      <a:noFill/>
                    </a:ln>
                  </pic:spPr>
                </pic:pic>
              </a:graphicData>
            </a:graphic>
          </wp:inline>
        </w:drawing>
      </w:r>
      <w:r w:rsidRPr="005839B9">
        <w:rPr>
          <w:rFonts w:ascii="Palemonas" w:hAnsi="Palemonas" w:cs="Trebuchet MS"/>
        </w:rPr>
        <w:instrText xml:space="preserve"> </w:instrText>
      </w:r>
      <w:r w:rsidRPr="005839B9">
        <w:rPr>
          <w:rFonts w:ascii="Palemonas" w:hAnsi="Palemonas" w:cs="Trebuchet MS"/>
        </w:rPr>
        <w:fldChar w:fldCharType="separate"/>
      </w:r>
      <w:r w:rsidRPr="005839B9">
        <w:rPr>
          <w:rFonts w:ascii="Palemonas" w:hAnsi="Palemonas"/>
          <w:noProof/>
          <w:lang w:eastAsia="lt-LT"/>
        </w:rPr>
        <w:drawing>
          <wp:inline distT="0" distB="0" distL="0" distR="0" wp14:anchorId="20D6DE4A" wp14:editId="382D909A">
            <wp:extent cx="914400" cy="28575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14400" cy="285750"/>
                    </a:xfrm>
                    <a:prstGeom prst="rect">
                      <a:avLst/>
                    </a:prstGeom>
                    <a:noFill/>
                    <a:ln>
                      <a:noFill/>
                    </a:ln>
                  </pic:spPr>
                </pic:pic>
              </a:graphicData>
            </a:graphic>
          </wp:inline>
        </w:drawing>
      </w:r>
      <w:r w:rsidRPr="005839B9">
        <w:rPr>
          <w:rFonts w:ascii="Palemonas" w:hAnsi="Palemonas" w:cs="Trebuchet MS"/>
        </w:rPr>
        <w:fldChar w:fldCharType="end"/>
      </w:r>
      <w:r w:rsidRPr="005839B9">
        <w:rPr>
          <w:rFonts w:ascii="Palemonas" w:hAnsi="Palemonas" w:cs="Trebuchet MS"/>
        </w:rPr>
        <w:t>;</w:t>
      </w:r>
    </w:p>
    <w:p w14:paraId="7CD15F51" w14:textId="06D62207" w:rsidR="0077263B" w:rsidRPr="005839B9" w:rsidRDefault="0077263B" w:rsidP="005839B9">
      <w:pPr>
        <w:ind w:firstLine="1210"/>
        <w:jc w:val="both"/>
        <w:rPr>
          <w:rFonts w:ascii="Palemonas" w:hAnsi="Palemonas" w:cs="Trebuchet MS"/>
        </w:rPr>
      </w:pPr>
      <w:r w:rsidRPr="005839B9">
        <w:rPr>
          <w:rFonts w:ascii="Palemonas" w:hAnsi="Palemonas" w:cs="Trebuchet MS"/>
          <w:b/>
          <w:bCs/>
        </w:rPr>
        <w:t xml:space="preserve">Planuojamų investicijų įgyvendinimo terminas (T). </w:t>
      </w:r>
      <w:r w:rsidR="006E637A">
        <w:rPr>
          <w:rFonts w:ascii="Palemonas" w:hAnsi="Palemonas" w:cs="Trebuchet MS"/>
        </w:rPr>
        <w:t>Vertinama, per</w:t>
      </w:r>
      <w:r w:rsidRPr="005839B9">
        <w:rPr>
          <w:rFonts w:ascii="Palemonas" w:hAnsi="Palemonas" w:cs="Trebuchet MS"/>
        </w:rPr>
        <w:t xml:space="preserve"> k</w:t>
      </w:r>
      <w:r w:rsidR="006E637A">
        <w:rPr>
          <w:rFonts w:ascii="Palemonas" w:hAnsi="Palemonas" w:cs="Trebuchet MS"/>
        </w:rPr>
        <w:t xml:space="preserve">urį </w:t>
      </w:r>
      <w:r w:rsidRPr="005839B9">
        <w:rPr>
          <w:rFonts w:ascii="Palemonas" w:hAnsi="Palemonas" w:cs="Trebuchet MS"/>
        </w:rPr>
        <w:t>laik</w:t>
      </w:r>
      <w:r w:rsidR="006E637A">
        <w:rPr>
          <w:rFonts w:ascii="Palemonas" w:hAnsi="Palemonas" w:cs="Trebuchet MS"/>
        </w:rPr>
        <w:t>ą</w:t>
      </w:r>
      <w:r w:rsidRPr="005839B9">
        <w:rPr>
          <w:rFonts w:ascii="Palemonas" w:hAnsi="Palemonas" w:cs="Trebuchet MS"/>
        </w:rPr>
        <w:t xml:space="preserve"> nuo Koncesijos sutarties pasirašymo bus užbaigti Kempingo atnaujinimo darbai ir Kempingą bus </w:t>
      </w:r>
      <w:r w:rsidRPr="005839B9">
        <w:rPr>
          <w:rFonts w:ascii="Palemonas" w:hAnsi="Palemonas" w:cs="Trebuchet MS"/>
        </w:rPr>
        <w:lastRenderedPageBreak/>
        <w:t>galima naudoti visų sutartyje nustatytų paslaugų teikimui. Kriterijaus įvertinimas apskaičiuojamas Dalyvio pasiūlyme nurodytą vertinamo kriterijaus reikšmę (T</w:t>
      </w:r>
      <w:r w:rsidRPr="005839B9">
        <w:rPr>
          <w:rFonts w:ascii="Palemonas" w:hAnsi="Palemonas" w:cs="Trebuchet MS"/>
          <w:vertAlign w:val="subscript"/>
        </w:rPr>
        <w:t>p</w:t>
      </w:r>
      <w:r w:rsidRPr="005839B9">
        <w:rPr>
          <w:rFonts w:ascii="Palemonas" w:hAnsi="Palemonas" w:cs="Trebuchet MS"/>
        </w:rPr>
        <w:t>) palyginant su mažiausia iš pasiūlymuose nurodytų to paties kriterijaus reikšmių (T</w:t>
      </w:r>
      <w:r w:rsidRPr="005839B9">
        <w:rPr>
          <w:rFonts w:ascii="Palemonas" w:hAnsi="Palemonas" w:cs="Trebuchet MS"/>
          <w:vertAlign w:val="subscript"/>
        </w:rPr>
        <w:t>min</w:t>
      </w:r>
      <w:r w:rsidRPr="005839B9">
        <w:rPr>
          <w:rFonts w:ascii="Palemonas" w:hAnsi="Palemonas" w:cs="Trebuchet MS"/>
        </w:rPr>
        <w:t>) ir padauginant iš vertinamo kriterijaus lyginamojo svorio (Y).</w:t>
      </w:r>
    </w:p>
    <w:p w14:paraId="0742AC7A" w14:textId="4922AD94" w:rsidR="0077263B" w:rsidRPr="005839B9" w:rsidRDefault="0077263B">
      <w:pPr>
        <w:spacing w:after="120" w:line="276" w:lineRule="auto"/>
        <w:jc w:val="center"/>
        <w:rPr>
          <w:rFonts w:ascii="Palemonas" w:hAnsi="Palemonas" w:cs="Cambria Math"/>
        </w:rPr>
      </w:pPr>
      <w:r w:rsidRPr="005839B9">
        <w:rPr>
          <w:rFonts w:ascii="Palemonas" w:hAnsi="Palemonas"/>
          <w:noProof/>
          <w:lang w:eastAsia="lt-LT"/>
        </w:rPr>
        <w:drawing>
          <wp:inline distT="0" distB="0" distL="0" distR="0" wp14:anchorId="6E1A924D" wp14:editId="0F444549">
            <wp:extent cx="781050" cy="32385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81050" cy="323850"/>
                    </a:xfrm>
                    <a:prstGeom prst="rect">
                      <a:avLst/>
                    </a:prstGeom>
                    <a:noFill/>
                    <a:ln>
                      <a:noFill/>
                    </a:ln>
                  </pic:spPr>
                </pic:pic>
              </a:graphicData>
            </a:graphic>
          </wp:inline>
        </w:drawing>
      </w:r>
    </w:p>
    <w:p w14:paraId="23DF7626"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Kur</w:t>
      </w:r>
    </w:p>
    <w:p w14:paraId="4EC461A0"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T</w:t>
      </w:r>
      <w:r w:rsidRPr="005839B9">
        <w:rPr>
          <w:rFonts w:ascii="Palemonas" w:hAnsi="Palemonas" w:cs="Trebuchet MS"/>
          <w:vertAlign w:val="subscript"/>
        </w:rPr>
        <w:t>p</w:t>
      </w:r>
      <w:r w:rsidRPr="005839B9">
        <w:rPr>
          <w:rFonts w:ascii="Palemonas" w:hAnsi="Palemonas" w:cs="Trebuchet MS"/>
        </w:rPr>
        <w:t xml:space="preserve"> – Dalyvio pasiūlyme nurodytas investicijų į infrastruktūrą įgyvendinimo terminas (mėnesiais);</w:t>
      </w:r>
    </w:p>
    <w:p w14:paraId="5EE21E73"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T</w:t>
      </w:r>
      <w:r w:rsidRPr="005839B9">
        <w:rPr>
          <w:rFonts w:ascii="Palemonas" w:hAnsi="Palemonas" w:cs="Trebuchet MS"/>
          <w:vertAlign w:val="subscript"/>
        </w:rPr>
        <w:t>min</w:t>
      </w:r>
      <w:r w:rsidRPr="005839B9">
        <w:rPr>
          <w:rFonts w:ascii="Palemonas" w:hAnsi="Palemonas" w:cs="Trebuchet MS"/>
        </w:rPr>
        <w:t xml:space="preserve"> – Mažiausias iš nurodytų pasiūlymuose investicijų į infrastruktūrą įgyvendinimo terminų (mėnesiais).</w:t>
      </w:r>
    </w:p>
    <w:p w14:paraId="23B70E20" w14:textId="77777777" w:rsidR="0077263B" w:rsidRPr="005839B9" w:rsidRDefault="0077263B" w:rsidP="005839B9">
      <w:pPr>
        <w:pStyle w:val="Sraopastraipa"/>
        <w:ind w:left="0"/>
        <w:jc w:val="both"/>
        <w:rPr>
          <w:rFonts w:ascii="Palemonas" w:hAnsi="Palemonas" w:cs="Palemonas"/>
          <w:b/>
          <w:sz w:val="24"/>
          <w:szCs w:val="24"/>
        </w:rPr>
      </w:pPr>
    </w:p>
    <w:p w14:paraId="40A5AE21" w14:textId="77777777" w:rsidR="0077263B" w:rsidRPr="005839B9" w:rsidRDefault="0077263B" w:rsidP="005839B9">
      <w:pPr>
        <w:pStyle w:val="Sraopastraipa"/>
        <w:ind w:left="0" w:firstLine="1210"/>
        <w:jc w:val="both"/>
        <w:rPr>
          <w:rFonts w:ascii="Palemonas" w:hAnsi="Palemonas"/>
          <w:sz w:val="24"/>
          <w:szCs w:val="24"/>
        </w:rPr>
      </w:pPr>
      <w:r w:rsidRPr="005839B9">
        <w:rPr>
          <w:rFonts w:ascii="Palemonas" w:hAnsi="Palemonas" w:cs="Palemonas"/>
          <w:b/>
          <w:sz w:val="24"/>
          <w:szCs w:val="24"/>
        </w:rPr>
        <w:t>Siūlomas investavimo planas</w:t>
      </w:r>
      <w:r w:rsidRPr="005839B9">
        <w:rPr>
          <w:rFonts w:ascii="Palemonas" w:hAnsi="Palemonas" w:cs="Palemonas"/>
          <w:sz w:val="24"/>
          <w:szCs w:val="24"/>
        </w:rPr>
        <w:t xml:space="preserve"> </w:t>
      </w:r>
      <w:r w:rsidRPr="005839B9">
        <w:rPr>
          <w:rFonts w:ascii="Palemonas" w:hAnsi="Palemonas" w:cs="Palemonas"/>
          <w:b/>
          <w:sz w:val="24"/>
          <w:szCs w:val="24"/>
        </w:rPr>
        <w:t>(I)</w:t>
      </w:r>
      <w:r w:rsidRPr="005839B9">
        <w:rPr>
          <w:rFonts w:ascii="Palemonas" w:hAnsi="Palemonas"/>
          <w:sz w:val="24"/>
          <w:szCs w:val="24"/>
        </w:rPr>
        <w:t xml:space="preserve">. Vertinamas Dalyvio investavimo į Kempingo Nemirsetoje statybos III etapą planas. </w:t>
      </w:r>
    </w:p>
    <w:p w14:paraId="2F15ECEC" w14:textId="77777777" w:rsidR="0077263B" w:rsidRPr="005839B9" w:rsidRDefault="0077263B" w:rsidP="005839B9">
      <w:pPr>
        <w:ind w:firstLine="1210"/>
        <w:jc w:val="both"/>
        <w:rPr>
          <w:rFonts w:ascii="Palemonas" w:hAnsi="Palemonas" w:cs="Palemonas"/>
        </w:rPr>
      </w:pPr>
      <w:r w:rsidRPr="005839B9">
        <w:rPr>
          <w:rFonts w:ascii="Palemonas" w:hAnsi="Palemonas"/>
        </w:rPr>
        <w:t xml:space="preserve">Vertinimo kriterijaus (I) balų skaičiavimas atliekamas ekspertiniu metodu. Kiekvienas paskirtas vertinimo ekspertas, įvertina Dalyvio pateiktą siūlomą investavimo planą ir kitą pateiktą medžiagą, surinkęs reikiamą informaciją ir įvertinęs pasiūlymo detalumą, pilnumą, logiškumą ir kitą Dalyvio pateiktą informaciją, atlieka ekspertinį vertinimą nurodydamas balais </w:t>
      </w:r>
      <w:r w:rsidRPr="005839B9">
        <w:rPr>
          <w:rFonts w:ascii="Palemonas" w:hAnsi="Palemonas"/>
          <w:b/>
        </w:rPr>
        <w:t>nuo 0 iki 10</w:t>
      </w:r>
      <w:r w:rsidRPr="005839B9">
        <w:rPr>
          <w:rFonts w:ascii="Palemonas" w:hAnsi="Palemonas"/>
        </w:rPr>
        <w:t xml:space="preserve">, kuo didesnis balas, tuo geresnė kriterijaus reikšmė. Tolesniuose skaičiavimuose naudojamas tik kriterijaus ekspertų vertinimų aritmetinis vidurkis. </w:t>
      </w:r>
      <w:r w:rsidRPr="005839B9">
        <w:rPr>
          <w:rFonts w:ascii="Palemonas" w:hAnsi="Palemonas" w:cs="Palemonas"/>
        </w:rPr>
        <w:t>Vertinimo kriterijaus (I) balai skaičiuojami Dalyvio siūlomo investavimo plano ekspertų vertinimo aritmetinio vidurkio (I</w:t>
      </w:r>
      <w:r w:rsidRPr="005839B9">
        <w:rPr>
          <w:rFonts w:ascii="Palemonas" w:hAnsi="Palemonas" w:cs="Palemonas"/>
          <w:vertAlign w:val="subscript"/>
        </w:rPr>
        <w:t>p</w:t>
      </w:r>
      <w:r w:rsidRPr="005839B9">
        <w:rPr>
          <w:rFonts w:ascii="Palemonas" w:hAnsi="Palemonas" w:cs="Palemonas"/>
        </w:rPr>
        <w:t xml:space="preserve">) ir </w:t>
      </w:r>
      <w:r w:rsidRPr="005839B9">
        <w:rPr>
          <w:rFonts w:ascii="Palemonas" w:hAnsi="Palemonas"/>
        </w:rPr>
        <w:t xml:space="preserve">geriausiai įvertinto Dalyvių siūlomo </w:t>
      </w:r>
      <w:r w:rsidRPr="005839B9">
        <w:rPr>
          <w:rFonts w:ascii="Palemonas" w:hAnsi="Palemonas" w:cs="Palemonas"/>
        </w:rPr>
        <w:t xml:space="preserve">investavimo plano </w:t>
      </w:r>
      <w:r w:rsidRPr="005839B9">
        <w:rPr>
          <w:rFonts w:ascii="Palemonas" w:hAnsi="Palemonas"/>
        </w:rPr>
        <w:t>surinktų balų sumos (</w:t>
      </w:r>
      <w:r w:rsidRPr="005839B9">
        <w:rPr>
          <w:rFonts w:ascii="Palemonas" w:hAnsi="Palemonas" w:cs="Palemonas"/>
        </w:rPr>
        <w:t>I</w:t>
      </w:r>
      <w:r w:rsidRPr="005839B9">
        <w:rPr>
          <w:rFonts w:ascii="Palemonas" w:hAnsi="Palemonas" w:cs="Palemonas"/>
          <w:vertAlign w:val="subscript"/>
        </w:rPr>
        <w:t>pmax</w:t>
      </w:r>
      <w:r w:rsidRPr="005839B9">
        <w:rPr>
          <w:rFonts w:ascii="Palemonas" w:hAnsi="Palemonas" w:cs="Palemonas"/>
        </w:rPr>
        <w:t xml:space="preserve">) santykio padauginant iš </w:t>
      </w:r>
      <w:r w:rsidRPr="005839B9">
        <w:rPr>
          <w:rFonts w:ascii="Palemonas" w:hAnsi="Palemonas" w:cs="Palemonas"/>
          <w:bCs/>
        </w:rPr>
        <w:t>kriterijaus lyginamojo svorio ekonominio naudingumo vertinime</w:t>
      </w:r>
      <w:r w:rsidRPr="005839B9" w:rsidDel="00C61FE1">
        <w:rPr>
          <w:rFonts w:ascii="Palemonas" w:hAnsi="Palemonas" w:cs="Palemonas"/>
        </w:rPr>
        <w:t xml:space="preserve"> </w:t>
      </w:r>
      <w:r w:rsidRPr="005839B9">
        <w:rPr>
          <w:rFonts w:ascii="Palemonas" w:hAnsi="Palemonas" w:cs="Palemonas"/>
        </w:rPr>
        <w:t>(Z):</w:t>
      </w:r>
    </w:p>
    <w:p w14:paraId="772EF7C4" w14:textId="77777777" w:rsidR="0077263B" w:rsidRDefault="0077263B">
      <w:pPr>
        <w:jc w:val="center"/>
        <w:rPr>
          <w:rFonts w:ascii="Palemonas" w:hAnsi="Palemonas"/>
          <w:sz w:val="22"/>
          <w:szCs w:val="22"/>
        </w:rPr>
      </w:pPr>
      <w:r w:rsidRPr="00BC2AC2">
        <w:rPr>
          <w:rFonts w:ascii="Palemonas" w:hAnsi="Palemonas"/>
          <w:position w:val="-32"/>
        </w:rPr>
        <w:object w:dxaOrig="1359" w:dyaOrig="740" w14:anchorId="0C6B7C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15pt;height:36.95pt" o:ole="">
            <v:imagedata r:id="rId14" o:title=""/>
          </v:shape>
          <o:OLEObject Type="Embed" ProgID="Equation.3" ShapeID="_x0000_i1025" DrawAspect="Content" ObjectID="_1523087688" r:id="rId15"/>
        </w:object>
      </w:r>
    </w:p>
    <w:p w14:paraId="5FE418D5" w14:textId="77777777" w:rsidR="0077263B" w:rsidRPr="005839B9" w:rsidRDefault="0077263B" w:rsidP="005839B9">
      <w:pPr>
        <w:ind w:firstLine="1210"/>
        <w:jc w:val="both"/>
        <w:rPr>
          <w:rFonts w:ascii="Palemonas" w:hAnsi="Palemonas"/>
        </w:rPr>
      </w:pPr>
      <w:r w:rsidRPr="005839B9">
        <w:rPr>
          <w:rFonts w:ascii="Palemonas" w:hAnsi="Palemonas"/>
        </w:rPr>
        <w:t>Vertinant investavimo planą suteikiant balus bus atsižvelgiama į:</w:t>
      </w:r>
    </w:p>
    <w:p w14:paraId="4C997C51" w14:textId="77777777" w:rsidR="0077263B" w:rsidRPr="005839B9" w:rsidRDefault="0077263B" w:rsidP="005839B9">
      <w:pPr>
        <w:pStyle w:val="Sraopastraipa"/>
        <w:numPr>
          <w:ilvl w:val="0"/>
          <w:numId w:val="67"/>
        </w:numPr>
        <w:ind w:left="0" w:firstLine="1210"/>
        <w:jc w:val="both"/>
        <w:rPr>
          <w:rFonts w:ascii="Palemonas" w:hAnsi="Palemonas" w:cs="Palemonas"/>
          <w:sz w:val="24"/>
          <w:szCs w:val="24"/>
        </w:rPr>
      </w:pPr>
      <w:r w:rsidRPr="005839B9">
        <w:rPr>
          <w:rFonts w:ascii="Palemonas" w:hAnsi="Palemonas" w:cs="Palemonas"/>
          <w:sz w:val="24"/>
          <w:szCs w:val="24"/>
        </w:rPr>
        <w:t>Siūlomo plano išsamumą, detalumą ir pagrįstumą, tame tarpe vertinama sudarytų preliminarių sutarčių su rangovais (teikėjais)/subrangovais (subteikėjais) ir pan.;</w:t>
      </w:r>
    </w:p>
    <w:p w14:paraId="37432091" w14:textId="77777777" w:rsidR="0077263B" w:rsidRPr="005839B9" w:rsidRDefault="0077263B" w:rsidP="005839B9">
      <w:pPr>
        <w:pStyle w:val="Sraopastraipa"/>
        <w:numPr>
          <w:ilvl w:val="0"/>
          <w:numId w:val="67"/>
        </w:numPr>
        <w:ind w:left="0" w:firstLine="1210"/>
        <w:jc w:val="both"/>
        <w:rPr>
          <w:rFonts w:ascii="Palemonas" w:hAnsi="Palemonas" w:cs="Palemonas"/>
          <w:sz w:val="24"/>
          <w:szCs w:val="24"/>
        </w:rPr>
      </w:pPr>
      <w:r w:rsidRPr="005839B9">
        <w:rPr>
          <w:rFonts w:ascii="Palemonas" w:hAnsi="Palemonas" w:cs="Palemonas"/>
          <w:sz w:val="24"/>
          <w:szCs w:val="24"/>
        </w:rPr>
        <w:t>Siūlomo investavimo grafiko logiškumą ir pagrįstumą;</w:t>
      </w:r>
    </w:p>
    <w:p w14:paraId="25453F28" w14:textId="77777777" w:rsidR="0077263B" w:rsidRPr="005839B9" w:rsidRDefault="0077263B" w:rsidP="005839B9">
      <w:pPr>
        <w:pStyle w:val="Sraopastraipa"/>
        <w:numPr>
          <w:ilvl w:val="0"/>
          <w:numId w:val="67"/>
        </w:numPr>
        <w:ind w:left="0" w:firstLine="1210"/>
        <w:jc w:val="both"/>
        <w:rPr>
          <w:rFonts w:ascii="Palemonas" w:hAnsi="Palemonas" w:cs="Palemonas"/>
          <w:sz w:val="24"/>
          <w:szCs w:val="24"/>
        </w:rPr>
      </w:pPr>
      <w:r w:rsidRPr="005839B9">
        <w:rPr>
          <w:rFonts w:ascii="Palemonas" w:hAnsi="Palemonas"/>
          <w:sz w:val="24"/>
          <w:szCs w:val="24"/>
        </w:rPr>
        <w:t>Prognozuojamos statybos kainos (išreikšta eurais) realumą ir pagrįstumą (įskaitant statybos kaina sklypo ribose ir už jo ribų)</w:t>
      </w:r>
      <w:r w:rsidRPr="005839B9">
        <w:rPr>
          <w:rFonts w:ascii="Palemonas" w:hAnsi="Palemonas" w:cs="Palemonas"/>
          <w:sz w:val="24"/>
          <w:szCs w:val="24"/>
        </w:rPr>
        <w:t>.</w:t>
      </w:r>
    </w:p>
    <w:p w14:paraId="6C94AB42" w14:textId="77777777" w:rsidR="0077263B" w:rsidRPr="005839B9" w:rsidRDefault="0077263B" w:rsidP="005839B9">
      <w:pPr>
        <w:ind w:firstLine="1210"/>
        <w:jc w:val="both"/>
        <w:rPr>
          <w:rFonts w:ascii="Palemonas" w:hAnsi="Palemonas"/>
        </w:rPr>
      </w:pPr>
      <w:r w:rsidRPr="005839B9">
        <w:rPr>
          <w:rFonts w:ascii="Palemonas" w:hAnsi="Palemonas"/>
          <w:b/>
        </w:rPr>
        <w:t>Pasiūlymo ekonominis naudingumas</w:t>
      </w:r>
      <w:r w:rsidRPr="005839B9">
        <w:rPr>
          <w:rFonts w:ascii="Palemonas" w:hAnsi="Palemonas"/>
        </w:rPr>
        <w:t xml:space="preserve"> (S) apskaičiuojamas sudedant Koncesininko </w:t>
      </w:r>
      <w:r w:rsidRPr="005839B9">
        <w:rPr>
          <w:rFonts w:ascii="Palemonas" w:hAnsi="Palemonas" w:cs="Trebuchet MS"/>
        </w:rPr>
        <w:t xml:space="preserve">Nuomos mokesčio </w:t>
      </w:r>
      <w:r w:rsidRPr="005839B9">
        <w:rPr>
          <w:rFonts w:ascii="Palemonas" w:hAnsi="Palemonas"/>
        </w:rPr>
        <w:t xml:space="preserve">dydį (P), Planuojamų investicijų įgyvendinimo termino (T) ir </w:t>
      </w:r>
      <w:r w:rsidRPr="005839B9">
        <w:rPr>
          <w:rFonts w:ascii="Palemonas" w:hAnsi="Palemonas" w:cs="Palemonas"/>
        </w:rPr>
        <w:t>Siūlomo investavimo plano (I) kriterijų</w:t>
      </w:r>
      <w:r w:rsidRPr="005839B9">
        <w:rPr>
          <w:rFonts w:ascii="Palemonas" w:hAnsi="Palemonas"/>
        </w:rPr>
        <w:t xml:space="preserve"> balus:</w:t>
      </w:r>
    </w:p>
    <w:p w14:paraId="1E7AF8FE" w14:textId="77777777" w:rsidR="0077263B" w:rsidRDefault="0077263B">
      <w:pPr>
        <w:spacing w:after="120" w:line="276" w:lineRule="auto"/>
        <w:jc w:val="center"/>
        <w:rPr>
          <w:rFonts w:ascii="Palemonas" w:hAnsi="Palemonas"/>
          <w:sz w:val="22"/>
          <w:szCs w:val="22"/>
        </w:rPr>
      </w:pPr>
      <w:r w:rsidRPr="005E3ADD">
        <w:rPr>
          <w:rFonts w:ascii="Palemonas" w:hAnsi="Palemonas"/>
          <w:position w:val="-6"/>
        </w:rPr>
        <w:object w:dxaOrig="1340" w:dyaOrig="279" w14:anchorId="12814DD8">
          <v:shape id="_x0000_i1026" type="#_x0000_t75" style="width:105.1pt;height:13.45pt" o:ole="">
            <v:imagedata r:id="rId16" o:title=""/>
          </v:shape>
          <o:OLEObject Type="Embed" ProgID="Equation.3" ShapeID="_x0000_i1026" DrawAspect="Content" ObjectID="_1523087689" r:id="rId17"/>
        </w:object>
      </w:r>
    </w:p>
    <w:p w14:paraId="6EAEDF0B" w14:textId="77777777" w:rsidR="0077263B" w:rsidRPr="006A7DC3" w:rsidRDefault="0077263B">
      <w:pPr>
        <w:spacing w:after="120" w:line="276" w:lineRule="auto"/>
        <w:jc w:val="center"/>
        <w:rPr>
          <w:rFonts w:ascii="Palemonas" w:hAnsi="Palemonas" w:cs="Cambria Math"/>
          <w:sz w:val="22"/>
          <w:szCs w:val="22"/>
        </w:rPr>
      </w:pPr>
    </w:p>
    <w:p w14:paraId="45AFA0BB" w14:textId="77777777" w:rsidR="0077263B" w:rsidRPr="005839B9" w:rsidRDefault="0077263B">
      <w:pPr>
        <w:pStyle w:val="Sraopastraipa"/>
        <w:numPr>
          <w:ilvl w:val="0"/>
          <w:numId w:val="11"/>
        </w:numPr>
        <w:spacing w:after="120" w:line="276" w:lineRule="auto"/>
        <w:ind w:left="709" w:hanging="709"/>
        <w:jc w:val="center"/>
        <w:rPr>
          <w:rFonts w:ascii="Palemonas" w:hAnsi="Palemonas" w:cs="Palemonas"/>
          <w:b/>
          <w:bCs/>
          <w:caps/>
          <w:sz w:val="24"/>
          <w:szCs w:val="24"/>
        </w:rPr>
      </w:pPr>
      <w:r w:rsidRPr="005839B9">
        <w:rPr>
          <w:rFonts w:ascii="Palemonas" w:hAnsi="Palemonas" w:cs="Palemonas"/>
          <w:b/>
          <w:bCs/>
          <w:caps/>
          <w:sz w:val="24"/>
          <w:szCs w:val="24"/>
        </w:rPr>
        <w:t>Išsamių pasiūlymų vertinimas</w:t>
      </w:r>
    </w:p>
    <w:p w14:paraId="7DB609F6" w14:textId="23C2A35B" w:rsidR="0077263B" w:rsidRPr="005839B9" w:rsidRDefault="0077263B" w:rsidP="005839B9">
      <w:pPr>
        <w:ind w:firstLine="1208"/>
        <w:jc w:val="both"/>
        <w:rPr>
          <w:rFonts w:ascii="Palemonas" w:hAnsi="Palemonas"/>
        </w:rPr>
      </w:pPr>
      <w:r w:rsidRPr="005839B9">
        <w:rPr>
          <w:rFonts w:ascii="Palemonas" w:hAnsi="Palemonas"/>
        </w:rPr>
        <w:t>Suteikiančioji institucija įvertins Išsamius pasiūlymus pagal nurodytus vertinimo kriterijus. Ekonominio naudingumo mažėjimo tvarka bus sudarytas neatmestų Dalyvių sąrašas. Jei keleto Dalyvių ekonominis naudingumas bus vienodas, sudarant Dalyvių sąrašą pirmesnis į jį bus įrašytas Dalyvis, kurio Išsamus pasiūlymas buvo pateiktas anksčiau. Sudarytas Dalyvių sąrašas bus skelbiamas „Informaciniuose pranešimuose“</w:t>
      </w:r>
      <w:r w:rsidR="004F09AC" w:rsidRPr="005839B9">
        <w:rPr>
          <w:rFonts w:ascii="Palemonas" w:hAnsi="Palemonas"/>
        </w:rPr>
        <w:t xml:space="preserve"> </w:t>
      </w:r>
      <w:r w:rsidR="004F09AC" w:rsidRPr="005839B9">
        <w:rPr>
          <w:rFonts w:ascii="Palemonas" w:hAnsi="Palemonas" w:cs="Trebuchet MS"/>
        </w:rPr>
        <w:t xml:space="preserve">ir Palangos miesto savivaldybės internetinėje svetainėje </w:t>
      </w:r>
      <w:hyperlink r:id="rId18" w:history="1">
        <w:r w:rsidR="004F09AC" w:rsidRPr="005839B9">
          <w:rPr>
            <w:rStyle w:val="Hipersaitas"/>
            <w:rFonts w:ascii="Palemonas" w:hAnsi="Palemonas" w:cs="Trebuchet MS"/>
          </w:rPr>
          <w:t>www.palanga.lt</w:t>
        </w:r>
      </w:hyperlink>
      <w:r w:rsidR="004F09AC" w:rsidRPr="005839B9">
        <w:rPr>
          <w:rFonts w:ascii="Palemonas" w:hAnsi="Palemonas" w:cs="Trebuchet MS"/>
        </w:rPr>
        <w:t xml:space="preserve"> skiltyje ,,</w:t>
      </w:r>
      <w:r w:rsidR="004F09AC" w:rsidRPr="005839B9">
        <w:rPr>
          <w:rStyle w:val="Hipersaitas"/>
          <w:rFonts w:ascii="Palemonas" w:hAnsi="Palemonas" w:cs="Trebuchet MS"/>
          <w:color w:val="auto"/>
          <w:u w:val="none"/>
        </w:rPr>
        <w:t>Veikla/Koncesijų konkursai“</w:t>
      </w:r>
      <w:r w:rsidRPr="005839B9">
        <w:rPr>
          <w:rFonts w:ascii="Palemonas" w:hAnsi="Palemonas" w:cs="Trebuchet MS"/>
        </w:rPr>
        <w:t>.</w:t>
      </w:r>
      <w:r w:rsidRPr="005839B9">
        <w:rPr>
          <w:rFonts w:ascii="Palemonas" w:hAnsi="Palemonas"/>
        </w:rPr>
        <w:t xml:space="preserve"> </w:t>
      </w:r>
      <w:r w:rsidR="008352B2" w:rsidRPr="005839B9">
        <w:rPr>
          <w:rFonts w:ascii="Palemonas" w:hAnsi="Palemonas"/>
        </w:rPr>
        <w:t xml:space="preserve">Informacija apie </w:t>
      </w:r>
      <w:r w:rsidRPr="005839B9">
        <w:rPr>
          <w:rFonts w:ascii="Palemonas" w:hAnsi="Palemonas"/>
        </w:rPr>
        <w:t>vertinimo rezultatus, sudarytą Dalyvių</w:t>
      </w:r>
      <w:r w:rsidR="008352B2" w:rsidRPr="005839B9">
        <w:rPr>
          <w:rFonts w:ascii="Palemonas" w:hAnsi="Palemonas"/>
        </w:rPr>
        <w:t xml:space="preserve"> ir</w:t>
      </w:r>
      <w:r w:rsidRPr="005839B9">
        <w:rPr>
          <w:rFonts w:ascii="Palemonas" w:hAnsi="Palemonas"/>
        </w:rPr>
        <w:t xml:space="preserve"> jų Išsamių pasiūlymų</w:t>
      </w:r>
      <w:r w:rsidR="008352B2" w:rsidRPr="005839B9">
        <w:rPr>
          <w:rFonts w:ascii="Palemonas" w:hAnsi="Palemonas"/>
        </w:rPr>
        <w:t xml:space="preserve"> sąrašą</w:t>
      </w:r>
      <w:r w:rsidRPr="005839B9">
        <w:rPr>
          <w:rFonts w:ascii="Palemonas" w:hAnsi="Palemonas"/>
        </w:rPr>
        <w:t xml:space="preserve"> </w:t>
      </w:r>
      <w:r w:rsidR="008352B2" w:rsidRPr="005839B9">
        <w:rPr>
          <w:rFonts w:ascii="Palemonas" w:hAnsi="Palemonas"/>
        </w:rPr>
        <w:t>(</w:t>
      </w:r>
      <w:r w:rsidRPr="005839B9">
        <w:rPr>
          <w:rFonts w:ascii="Palemonas" w:hAnsi="Palemonas"/>
        </w:rPr>
        <w:t>ekonominio naudingumo mažėjimo tvarka</w:t>
      </w:r>
      <w:r w:rsidR="008352B2" w:rsidRPr="005839B9">
        <w:rPr>
          <w:rFonts w:ascii="Palemonas" w:hAnsi="Palemonas"/>
        </w:rPr>
        <w:t>) taip pat</w:t>
      </w:r>
      <w:r w:rsidRPr="005839B9">
        <w:rPr>
          <w:rFonts w:ascii="Palemonas" w:hAnsi="Palemonas"/>
        </w:rPr>
        <w:t xml:space="preserve"> </w:t>
      </w:r>
      <w:r w:rsidR="008352B2" w:rsidRPr="005839B9">
        <w:rPr>
          <w:rFonts w:ascii="Palemonas" w:hAnsi="Palemonas"/>
        </w:rPr>
        <w:t>kvietimas</w:t>
      </w:r>
      <w:r w:rsidRPr="005839B9">
        <w:rPr>
          <w:rFonts w:ascii="Palemonas" w:hAnsi="Palemonas"/>
        </w:rPr>
        <w:t xml:space="preserve"> į derybas suinteresuotiems Dalyviams bus </w:t>
      </w:r>
      <w:r w:rsidR="008352B2" w:rsidRPr="005839B9">
        <w:rPr>
          <w:rFonts w:ascii="Palemonas" w:hAnsi="Palemonas"/>
        </w:rPr>
        <w:t>išsiųstas</w:t>
      </w:r>
      <w:r w:rsidRPr="005839B9">
        <w:rPr>
          <w:rFonts w:ascii="Palemonas" w:hAnsi="Palemonas"/>
        </w:rPr>
        <w:t xml:space="preserve"> </w:t>
      </w:r>
      <w:r w:rsidR="004F09AC" w:rsidRPr="005839B9">
        <w:rPr>
          <w:rFonts w:ascii="Palemonas" w:hAnsi="Palemonas" w:cs="Trebuchet MS"/>
        </w:rPr>
        <w:t xml:space="preserve">elektroniniu paštu, ne vėliau kaip per </w:t>
      </w:r>
      <w:r w:rsidR="008352B2" w:rsidRPr="005839B9">
        <w:rPr>
          <w:rFonts w:ascii="Palemonas" w:hAnsi="Palemonas" w:cs="Trebuchet MS"/>
        </w:rPr>
        <w:t>5</w:t>
      </w:r>
      <w:r w:rsidR="004F09AC" w:rsidRPr="005839B9">
        <w:rPr>
          <w:rFonts w:ascii="Palemonas" w:hAnsi="Palemonas" w:cs="Trebuchet MS"/>
        </w:rPr>
        <w:t xml:space="preserve"> (</w:t>
      </w:r>
      <w:r w:rsidR="008352B2" w:rsidRPr="005839B9">
        <w:rPr>
          <w:rFonts w:ascii="Palemonas" w:hAnsi="Palemonas" w:cs="Trebuchet MS"/>
        </w:rPr>
        <w:t>penkias</w:t>
      </w:r>
      <w:r w:rsidR="004F09AC" w:rsidRPr="005839B9">
        <w:rPr>
          <w:rFonts w:ascii="Palemonas" w:hAnsi="Palemonas" w:cs="Trebuchet MS"/>
        </w:rPr>
        <w:t>) darbo dienas nuo vertinimo atlikimo</w:t>
      </w:r>
      <w:r w:rsidRPr="005839B9">
        <w:rPr>
          <w:rFonts w:ascii="Palemonas" w:hAnsi="Palemonas"/>
        </w:rPr>
        <w:t>.</w:t>
      </w:r>
    </w:p>
    <w:p w14:paraId="4BA90F03" w14:textId="77777777" w:rsidR="0077263B" w:rsidRPr="005839B9" w:rsidRDefault="0077263B" w:rsidP="005839B9">
      <w:pPr>
        <w:ind w:firstLine="1208"/>
        <w:jc w:val="both"/>
        <w:rPr>
          <w:rFonts w:ascii="Palemonas" w:hAnsi="Palemonas" w:cs="Trebuchet MS"/>
        </w:rPr>
      </w:pPr>
      <w:r w:rsidRPr="005839B9">
        <w:rPr>
          <w:rFonts w:ascii="Palemonas" w:hAnsi="Palemonas" w:cs="Trebuchet MS"/>
        </w:rPr>
        <w:t>Dalyvis, pateikęs ekonomiškai naudingiausią Išsamų pasiūlymą, kartu su pranešimu apie vertinimo rezultatus gaus kvietimą dalyvauti derybose.</w:t>
      </w:r>
    </w:p>
    <w:p w14:paraId="2FB1CE9E"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 xml:space="preserve">Nepakviesto į derybas Dalyvio pageidavimu, Suteikiančioji institucija jam pateiks laimėjusio Išsamaus pasiūlymo charakteristikas ir santykinius pranašumus, dėl kurių šis Pasiūlymas </w:t>
      </w:r>
      <w:r w:rsidRPr="005839B9">
        <w:rPr>
          <w:rFonts w:ascii="Palemonas" w:hAnsi="Palemonas" w:cs="Trebuchet MS"/>
        </w:rPr>
        <w:lastRenderedPageBreak/>
        <w:t>buvo pripažintas geriausiu, taip pat šį Pasiūlymą pateikusio Dalyvio pavadinimą, išskyrus Dalyvio nurodytą konfidencialią informaciją.</w:t>
      </w:r>
    </w:p>
    <w:p w14:paraId="535045C9" w14:textId="77777777" w:rsidR="0077263B" w:rsidRDefault="0077263B">
      <w:pPr>
        <w:spacing w:after="120"/>
        <w:jc w:val="both"/>
        <w:rPr>
          <w:rFonts w:ascii="Palemonas" w:hAnsi="Palemonas" w:cs="Trebuchet MS"/>
          <w:sz w:val="22"/>
          <w:szCs w:val="22"/>
        </w:rPr>
      </w:pPr>
    </w:p>
    <w:p w14:paraId="49920750" w14:textId="77777777" w:rsidR="0077263B" w:rsidRDefault="0077263B">
      <w:pPr>
        <w:spacing w:after="120"/>
        <w:jc w:val="both"/>
        <w:rPr>
          <w:rFonts w:ascii="Palemonas" w:hAnsi="Palemonas" w:cs="Trebuchet MS"/>
          <w:sz w:val="22"/>
          <w:szCs w:val="22"/>
        </w:rPr>
      </w:pPr>
    </w:p>
    <w:p w14:paraId="022F52FF" w14:textId="77777777" w:rsidR="0077263B" w:rsidRDefault="0077263B">
      <w:pPr>
        <w:rPr>
          <w:rFonts w:ascii="Palemonas" w:hAnsi="Palemonas" w:cs="Trebuchet MS"/>
          <w:sz w:val="22"/>
          <w:szCs w:val="22"/>
        </w:rPr>
      </w:pPr>
      <w:r>
        <w:rPr>
          <w:rFonts w:ascii="Palemonas" w:hAnsi="Palemonas" w:cs="Trebuchet MS"/>
          <w:sz w:val="22"/>
          <w:szCs w:val="22"/>
        </w:rPr>
        <w:br w:type="page"/>
      </w:r>
    </w:p>
    <w:p w14:paraId="6C8FA653" w14:textId="77777777" w:rsidR="0077263B" w:rsidRPr="005839B9" w:rsidRDefault="0077263B" w:rsidP="005839B9">
      <w:pPr>
        <w:pStyle w:val="Antrat1"/>
        <w:numPr>
          <w:ilvl w:val="0"/>
          <w:numId w:val="33"/>
        </w:numPr>
        <w:spacing w:line="240" w:lineRule="auto"/>
        <w:ind w:left="6804" w:hanging="425"/>
        <w:jc w:val="right"/>
        <w:rPr>
          <w:rFonts w:ascii="Palemonas" w:hAnsi="Palemonas" w:cs="Palemonas"/>
          <w:sz w:val="24"/>
          <w:szCs w:val="24"/>
        </w:rPr>
      </w:pPr>
      <w:bookmarkStart w:id="346" w:name="_Toc427757652"/>
      <w:r w:rsidRPr="005839B9">
        <w:rPr>
          <w:rFonts w:ascii="Palemonas" w:hAnsi="Palemonas" w:cs="Palemonas"/>
          <w:sz w:val="24"/>
          <w:szCs w:val="24"/>
        </w:rPr>
        <w:lastRenderedPageBreak/>
        <w:t>Sąlygų priedas</w:t>
      </w:r>
      <w:bookmarkEnd w:id="346"/>
    </w:p>
    <w:p w14:paraId="5DECA601" w14:textId="77777777" w:rsidR="0077263B" w:rsidRPr="005839B9" w:rsidRDefault="0077263B" w:rsidP="005839B9">
      <w:pPr>
        <w:jc w:val="both"/>
        <w:rPr>
          <w:rFonts w:ascii="Palemonas" w:hAnsi="Palemonas" w:cs="Trebuchet MS"/>
        </w:rPr>
      </w:pPr>
    </w:p>
    <w:p w14:paraId="5AA95BD7" w14:textId="77777777" w:rsidR="0077263B" w:rsidRPr="005839B9" w:rsidRDefault="0077263B" w:rsidP="005839B9">
      <w:pPr>
        <w:pStyle w:val="Antrat1"/>
        <w:spacing w:line="240" w:lineRule="auto"/>
        <w:jc w:val="center"/>
        <w:rPr>
          <w:rFonts w:ascii="Palemonas" w:hAnsi="Palemonas"/>
          <w:sz w:val="24"/>
          <w:szCs w:val="24"/>
        </w:rPr>
      </w:pPr>
      <w:bookmarkStart w:id="347" w:name="_Toc427757653"/>
      <w:r w:rsidRPr="005839B9">
        <w:rPr>
          <w:rFonts w:ascii="Palemonas" w:hAnsi="Palemonas"/>
          <w:sz w:val="24"/>
          <w:szCs w:val="24"/>
        </w:rPr>
        <w:t>PASIŪLYMO PATEIKIMAS</w:t>
      </w:r>
      <w:bookmarkEnd w:id="347"/>
    </w:p>
    <w:p w14:paraId="2E351B07" w14:textId="77777777" w:rsidR="0077263B" w:rsidRPr="005839B9" w:rsidRDefault="0077263B" w:rsidP="005839B9">
      <w:pPr>
        <w:jc w:val="center"/>
        <w:rPr>
          <w:rFonts w:ascii="Palemonas" w:hAnsi="Palemonas" w:cs="Trebuchet MS"/>
          <w:color w:val="632423"/>
        </w:rPr>
      </w:pPr>
    </w:p>
    <w:p w14:paraId="465A9FCD"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Išsamūs pasiūlymai turi būti pateikti lietuvių kalba. Jei dokumentai pateikiami užsienio kalba, jie turi būti išversti į lietuvių kalbą. Vertimo tikrumas turi būti patvirtinamas vertėjo arba ūkio subjekto įgalioto asmens.</w:t>
      </w:r>
    </w:p>
    <w:p w14:paraId="1DB16786"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Pateikiamus pasiūlymus bei kitus dokumentus turi pasirašyti Dalyvio įgaliotas asmuo – kartu turi būti pridedami ir asmens teisę pasirašyti Dalyvio vardu patvirtinantys dokumentai, jeigu Pasiūlymus pasirašo kitas asmuo, nei tas, kuris pasirašė paraišką. Dokumentai, išduoti kitų institucijų arba asmenų, turi būti pasirašyti jas išdavusio asmens arba atitinkamos institucijos atstovo.</w:t>
      </w:r>
    </w:p>
    <w:p w14:paraId="39DD304F" w14:textId="42853113" w:rsidR="0077263B" w:rsidRPr="005839B9" w:rsidRDefault="0077263B" w:rsidP="005839B9">
      <w:pPr>
        <w:pStyle w:val="1lygis"/>
        <w:spacing w:before="0" w:after="0"/>
        <w:ind w:firstLine="1210"/>
        <w:rPr>
          <w:rFonts w:ascii="Palemonas" w:hAnsi="Palemonas" w:cs="Trebuchet MS"/>
          <w:b w:val="0"/>
          <w:bCs w:val="0"/>
          <w:caps w:val="0"/>
        </w:rPr>
      </w:pPr>
      <w:r w:rsidRPr="005839B9">
        <w:rPr>
          <w:rFonts w:ascii="Palemonas" w:hAnsi="Palemonas" w:cs="Trebuchet MS"/>
          <w:b w:val="0"/>
          <w:bCs w:val="0"/>
          <w:caps w:val="0"/>
        </w:rPr>
        <w:t xml:space="preserve">Pasiūlymai kartu su pridedamais dokumentais teikiami popierine forma </w:t>
      </w:r>
      <w:r w:rsidRPr="005839B9">
        <w:rPr>
          <w:rFonts w:ascii="Palemonas" w:hAnsi="Palemonas" w:cs="Trebuchet MS"/>
          <w:bCs w:val="0"/>
          <w:caps w:val="0"/>
        </w:rPr>
        <w:t>Palangos miesto savivaldybės administracija, Vytauto g. 112, LT-00153 Palanga</w:t>
      </w:r>
      <w:r w:rsidR="008352B2" w:rsidRPr="005839B9">
        <w:rPr>
          <w:rFonts w:ascii="Palemonas" w:hAnsi="Palemonas" w:cs="Trebuchet MS"/>
          <w:bCs w:val="0"/>
          <w:caps w:val="0"/>
        </w:rPr>
        <w:t>, 214 kab.</w:t>
      </w:r>
    </w:p>
    <w:p w14:paraId="75931C1D" w14:textId="77777777" w:rsidR="0077263B" w:rsidRPr="005839B9" w:rsidRDefault="0077263B" w:rsidP="005839B9">
      <w:pPr>
        <w:pStyle w:val="1lygis"/>
        <w:spacing w:before="0" w:after="0"/>
        <w:ind w:firstLine="1210"/>
        <w:rPr>
          <w:rFonts w:ascii="Palemonas" w:hAnsi="Palemonas" w:cs="Trebuchet MS"/>
          <w:b w:val="0"/>
          <w:bCs w:val="0"/>
          <w:caps w:val="0"/>
        </w:rPr>
      </w:pPr>
      <w:r w:rsidRPr="005839B9">
        <w:rPr>
          <w:rFonts w:ascii="Palemonas" w:hAnsi="Palemonas" w:cs="Trebuchet MS"/>
          <w:b w:val="0"/>
          <w:bCs w:val="0"/>
          <w:caps w:val="0"/>
        </w:rPr>
        <w:t>Pasiūlymas turi būti pasirašytas, Dokumentų kopijos turi būti patvirtintos Dalyvio vadovo ar kito įgalioto asmens parašu ir, jei yra, antspaudu, nurodant datą, vardą, pavardę, ir pareigas.</w:t>
      </w:r>
    </w:p>
    <w:p w14:paraId="27AA8770"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Išsamaus pasiūlymo galiojimo užtikrinimo originalą pateikti iki Išsamaus pasiūlymo pateikimo termino pabaigos, užklijuotame voke, nurodant Projekto pavadinimą, Dalyvio pavadinimą ir tai, kad voke yra pasiūlymo galiojimo užtikrinimas.</w:t>
      </w:r>
    </w:p>
    <w:p w14:paraId="541A93C0" w14:textId="77777777" w:rsidR="0077263B" w:rsidRPr="005839B9" w:rsidRDefault="0077263B" w:rsidP="005839B9">
      <w:pPr>
        <w:rPr>
          <w:rFonts w:ascii="Palemonas" w:hAnsi="Palemonas" w:cs="Trebuchet MS"/>
        </w:rPr>
      </w:pPr>
      <w:r w:rsidRPr="005839B9">
        <w:rPr>
          <w:rFonts w:ascii="Palemonas" w:hAnsi="Palemonas" w:cs="Trebuchet MS"/>
        </w:rPr>
        <w:br w:type="page"/>
      </w:r>
    </w:p>
    <w:p w14:paraId="1AA31235" w14:textId="77777777" w:rsidR="0077263B" w:rsidRPr="005839B9" w:rsidRDefault="0077263B" w:rsidP="005839B9">
      <w:pPr>
        <w:jc w:val="both"/>
        <w:rPr>
          <w:rFonts w:ascii="Palemonas" w:hAnsi="Palemonas" w:cs="Trebuchet MS"/>
        </w:rPr>
      </w:pPr>
    </w:p>
    <w:p w14:paraId="7CFE2C7A" w14:textId="77777777" w:rsidR="0077263B" w:rsidRPr="005839B9" w:rsidRDefault="0077263B" w:rsidP="005839B9">
      <w:pPr>
        <w:pStyle w:val="Antrat1"/>
        <w:numPr>
          <w:ilvl w:val="0"/>
          <w:numId w:val="33"/>
        </w:numPr>
        <w:spacing w:line="240" w:lineRule="auto"/>
        <w:ind w:left="6804" w:hanging="708"/>
        <w:jc w:val="right"/>
        <w:rPr>
          <w:rFonts w:ascii="Palemonas" w:hAnsi="Palemonas" w:cs="Palemonas"/>
          <w:sz w:val="24"/>
          <w:szCs w:val="24"/>
        </w:rPr>
      </w:pPr>
      <w:bookmarkStart w:id="348" w:name="_Toc427757654"/>
      <w:r w:rsidRPr="005839B9">
        <w:rPr>
          <w:rFonts w:ascii="Palemonas" w:hAnsi="Palemonas" w:cs="Palemonas"/>
          <w:sz w:val="24"/>
          <w:szCs w:val="24"/>
        </w:rPr>
        <w:t>Sąlygų priedas</w:t>
      </w:r>
      <w:bookmarkEnd w:id="348"/>
    </w:p>
    <w:p w14:paraId="3DFD517C" w14:textId="77777777" w:rsidR="0077263B" w:rsidRPr="005839B9" w:rsidRDefault="0077263B" w:rsidP="005839B9">
      <w:pPr>
        <w:jc w:val="center"/>
        <w:rPr>
          <w:rFonts w:ascii="Palemonas" w:hAnsi="Palemonas" w:cs="Trebuchet MS"/>
        </w:rPr>
      </w:pPr>
      <w:r w:rsidRPr="005839B9">
        <w:rPr>
          <w:rFonts w:ascii="Palemonas" w:hAnsi="Palemonas" w:cs="Trebuchet MS"/>
        </w:rPr>
        <w:t>________________________________________________________________________________</w:t>
      </w:r>
    </w:p>
    <w:p w14:paraId="3A2BE3FB" w14:textId="77777777" w:rsidR="0077263B" w:rsidRPr="005839B9" w:rsidRDefault="0077263B" w:rsidP="005839B9">
      <w:pPr>
        <w:jc w:val="center"/>
        <w:rPr>
          <w:rFonts w:ascii="Palemonas" w:hAnsi="Palemonas" w:cs="Trebuchet MS"/>
          <w:vertAlign w:val="superscript"/>
        </w:rPr>
      </w:pPr>
      <w:r w:rsidRPr="005839B9">
        <w:rPr>
          <w:rFonts w:ascii="Palemonas" w:hAnsi="Palemonas" w:cs="Trebuchet MS"/>
          <w:vertAlign w:val="superscript"/>
        </w:rPr>
        <w:t>(Dalyvio pavadinimas, juridinio asmens kodas, buveinės adresas)</w:t>
      </w:r>
    </w:p>
    <w:p w14:paraId="40D5D72B" w14:textId="77777777" w:rsidR="0077263B" w:rsidRPr="005839B9" w:rsidRDefault="0077263B" w:rsidP="005839B9">
      <w:pPr>
        <w:jc w:val="both"/>
        <w:rPr>
          <w:rFonts w:ascii="Palemonas" w:hAnsi="Palemonas" w:cs="Trebuchet MS"/>
          <w:b/>
        </w:rPr>
      </w:pPr>
      <w:r w:rsidRPr="005839B9">
        <w:rPr>
          <w:rFonts w:ascii="Palemonas" w:hAnsi="Palemonas" w:cs="Trebuchet MS"/>
          <w:b/>
        </w:rPr>
        <w:t xml:space="preserve">Palangos miesto savivaldybės administracija, </w:t>
      </w:r>
    </w:p>
    <w:p w14:paraId="66AC754B" w14:textId="77777777" w:rsidR="0077263B" w:rsidRPr="005839B9" w:rsidRDefault="0077263B" w:rsidP="005839B9">
      <w:pPr>
        <w:jc w:val="both"/>
        <w:rPr>
          <w:rFonts w:ascii="Palemonas" w:hAnsi="Palemonas" w:cs="Trebuchet MS"/>
          <w:b/>
        </w:rPr>
      </w:pPr>
      <w:r w:rsidRPr="005839B9">
        <w:rPr>
          <w:rFonts w:ascii="Palemonas" w:hAnsi="Palemonas" w:cs="Trebuchet MS"/>
          <w:b/>
        </w:rPr>
        <w:t xml:space="preserve">Vytauto g. 112, Palanga </w:t>
      </w:r>
    </w:p>
    <w:p w14:paraId="011CB4F0" w14:textId="77777777" w:rsidR="0077263B" w:rsidRPr="005839B9" w:rsidRDefault="0077263B" w:rsidP="005839B9">
      <w:pPr>
        <w:rPr>
          <w:rFonts w:ascii="Palemonas" w:hAnsi="Palemonas"/>
          <w:b/>
        </w:rPr>
      </w:pPr>
      <w:r w:rsidRPr="005839B9">
        <w:rPr>
          <w:rFonts w:ascii="Palemonas" w:hAnsi="Palemonas"/>
          <w:b/>
        </w:rPr>
        <w:t>tel. (8 460) 48 705, faks. (8 460) 40 217,</w:t>
      </w:r>
    </w:p>
    <w:p w14:paraId="455603E0" w14:textId="77777777" w:rsidR="0077263B" w:rsidRPr="005839B9" w:rsidRDefault="0077263B" w:rsidP="005839B9">
      <w:pPr>
        <w:rPr>
          <w:rFonts w:ascii="Palemonas" w:hAnsi="Palemonas"/>
          <w:b/>
        </w:rPr>
      </w:pPr>
      <w:r w:rsidRPr="005839B9">
        <w:rPr>
          <w:rFonts w:ascii="Palemonas" w:hAnsi="Palemonas"/>
          <w:b/>
        </w:rPr>
        <w:t xml:space="preserve">el. p. </w:t>
      </w:r>
      <w:hyperlink r:id="rId19" w:history="1">
        <w:r w:rsidRPr="005839B9">
          <w:rPr>
            <w:rStyle w:val="Hipersaitas"/>
            <w:rFonts w:ascii="Palemonas" w:hAnsi="Palemonas"/>
            <w:b/>
            <w:color w:val="auto"/>
          </w:rPr>
          <w:t>administracija@palanga.lt</w:t>
        </w:r>
      </w:hyperlink>
      <w:r w:rsidRPr="005839B9">
        <w:rPr>
          <w:rFonts w:ascii="Palemonas" w:hAnsi="Palemonas"/>
          <w:b/>
        </w:rPr>
        <w:t>.</w:t>
      </w:r>
    </w:p>
    <w:p w14:paraId="0FDF740F" w14:textId="77777777" w:rsidR="0077263B" w:rsidRPr="005839B9" w:rsidRDefault="0077263B" w:rsidP="005839B9">
      <w:pPr>
        <w:rPr>
          <w:rFonts w:ascii="Palemonas" w:hAnsi="Palemonas"/>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
        <w:gridCol w:w="706"/>
        <w:gridCol w:w="2091"/>
        <w:gridCol w:w="280"/>
        <w:gridCol w:w="850"/>
        <w:gridCol w:w="704"/>
        <w:gridCol w:w="2250"/>
        <w:gridCol w:w="1118"/>
        <w:gridCol w:w="835"/>
        <w:gridCol w:w="279"/>
        <w:gridCol w:w="523"/>
      </w:tblGrid>
      <w:tr w:rsidR="0077263B" w:rsidRPr="005839B9" w14:paraId="33D28F1C" w14:textId="77777777" w:rsidTr="001B2866">
        <w:trPr>
          <w:gridBefore w:val="1"/>
          <w:wBefore w:w="108" w:type="dxa"/>
          <w:trHeight w:val="275"/>
        </w:trPr>
        <w:tc>
          <w:tcPr>
            <w:tcW w:w="3119" w:type="dxa"/>
            <w:gridSpan w:val="3"/>
            <w:tcBorders>
              <w:top w:val="nil"/>
              <w:left w:val="nil"/>
              <w:bottom w:val="nil"/>
              <w:right w:val="nil"/>
            </w:tcBorders>
          </w:tcPr>
          <w:p w14:paraId="0A740D90" w14:textId="77777777" w:rsidR="0077263B" w:rsidRPr="005839B9" w:rsidRDefault="0077263B" w:rsidP="005839B9">
            <w:pPr>
              <w:jc w:val="center"/>
              <w:rPr>
                <w:rFonts w:ascii="Palemonas" w:hAnsi="Palemonas" w:cs="Trebuchet MS"/>
              </w:rPr>
            </w:pPr>
          </w:p>
        </w:tc>
        <w:tc>
          <w:tcPr>
            <w:tcW w:w="1559" w:type="dxa"/>
            <w:gridSpan w:val="2"/>
            <w:tcBorders>
              <w:top w:val="nil"/>
              <w:left w:val="nil"/>
              <w:right w:val="nil"/>
            </w:tcBorders>
          </w:tcPr>
          <w:p w14:paraId="213903F0" w14:textId="77777777" w:rsidR="0077263B" w:rsidRPr="005839B9" w:rsidRDefault="0077263B" w:rsidP="005839B9">
            <w:pPr>
              <w:pStyle w:val="Antrat1"/>
              <w:spacing w:line="240" w:lineRule="auto"/>
              <w:jc w:val="center"/>
              <w:rPr>
                <w:rFonts w:ascii="Palemonas" w:hAnsi="Palemonas"/>
                <w:sz w:val="24"/>
                <w:szCs w:val="24"/>
              </w:rPr>
            </w:pPr>
            <w:bookmarkStart w:id="349" w:name="_Toc427757655"/>
            <w:r w:rsidRPr="005839B9">
              <w:rPr>
                <w:rFonts w:ascii="Palemonas" w:hAnsi="Palemonas"/>
                <w:sz w:val="24"/>
                <w:szCs w:val="24"/>
              </w:rPr>
              <w:t>IŠSAMUS</w:t>
            </w:r>
            <w:bookmarkEnd w:id="349"/>
          </w:p>
        </w:tc>
        <w:tc>
          <w:tcPr>
            <w:tcW w:w="3402" w:type="dxa"/>
            <w:gridSpan w:val="2"/>
            <w:tcBorders>
              <w:top w:val="nil"/>
              <w:left w:val="nil"/>
              <w:bottom w:val="nil"/>
              <w:right w:val="nil"/>
            </w:tcBorders>
          </w:tcPr>
          <w:p w14:paraId="2358D1A0" w14:textId="77777777" w:rsidR="0077263B" w:rsidRPr="005839B9" w:rsidRDefault="0077263B" w:rsidP="005839B9">
            <w:pPr>
              <w:pStyle w:val="Antrat1"/>
              <w:spacing w:line="240" w:lineRule="auto"/>
              <w:jc w:val="center"/>
              <w:rPr>
                <w:rFonts w:ascii="Palemonas" w:hAnsi="Palemonas"/>
                <w:sz w:val="24"/>
                <w:szCs w:val="24"/>
              </w:rPr>
            </w:pPr>
            <w:bookmarkStart w:id="350" w:name="_Toc427757656"/>
            <w:r w:rsidRPr="005839B9">
              <w:rPr>
                <w:rFonts w:ascii="Palemonas" w:hAnsi="Palemonas"/>
                <w:sz w:val="24"/>
                <w:szCs w:val="24"/>
              </w:rPr>
              <w:t>PASIŪLYMAS</w:t>
            </w:r>
            <w:bookmarkEnd w:id="350"/>
          </w:p>
          <w:p w14:paraId="216EACE3" w14:textId="77777777" w:rsidR="0077263B" w:rsidRPr="005839B9" w:rsidRDefault="0077263B" w:rsidP="005839B9">
            <w:pPr>
              <w:pStyle w:val="Antrat1"/>
              <w:spacing w:line="240" w:lineRule="auto"/>
              <w:jc w:val="center"/>
              <w:rPr>
                <w:rFonts w:ascii="Palemonas" w:hAnsi="Palemonas"/>
                <w:sz w:val="24"/>
                <w:szCs w:val="24"/>
              </w:rPr>
            </w:pPr>
          </w:p>
        </w:tc>
        <w:tc>
          <w:tcPr>
            <w:tcW w:w="1666" w:type="dxa"/>
            <w:gridSpan w:val="3"/>
            <w:tcBorders>
              <w:top w:val="nil"/>
              <w:left w:val="nil"/>
              <w:bottom w:val="nil"/>
              <w:right w:val="nil"/>
            </w:tcBorders>
          </w:tcPr>
          <w:p w14:paraId="2DEB3810" w14:textId="77777777" w:rsidR="0077263B" w:rsidRPr="005839B9" w:rsidRDefault="0077263B" w:rsidP="005839B9">
            <w:pPr>
              <w:jc w:val="center"/>
              <w:rPr>
                <w:rFonts w:ascii="Palemonas" w:hAnsi="Palemonas" w:cs="Trebuchet MS"/>
              </w:rPr>
            </w:pPr>
          </w:p>
        </w:tc>
      </w:tr>
      <w:tr w:rsidR="0077263B" w:rsidRPr="005839B9" w14:paraId="3BA93347" w14:textId="77777777" w:rsidTr="001B2866">
        <w:trPr>
          <w:gridBefore w:val="1"/>
          <w:wBefore w:w="108" w:type="dxa"/>
        </w:trPr>
        <w:tc>
          <w:tcPr>
            <w:tcW w:w="2835" w:type="dxa"/>
            <w:gridSpan w:val="2"/>
            <w:tcBorders>
              <w:top w:val="nil"/>
              <w:left w:val="nil"/>
              <w:bottom w:val="nil"/>
              <w:right w:val="nil"/>
            </w:tcBorders>
          </w:tcPr>
          <w:p w14:paraId="2FC90216" w14:textId="77777777" w:rsidR="0077263B" w:rsidRPr="005839B9" w:rsidRDefault="0077263B" w:rsidP="005839B9">
            <w:pPr>
              <w:jc w:val="center"/>
              <w:rPr>
                <w:rFonts w:ascii="Palemonas" w:hAnsi="Palemonas" w:cs="Trebuchet MS"/>
              </w:rPr>
            </w:pPr>
          </w:p>
        </w:tc>
        <w:tc>
          <w:tcPr>
            <w:tcW w:w="4111" w:type="dxa"/>
            <w:gridSpan w:val="4"/>
            <w:tcBorders>
              <w:left w:val="nil"/>
              <w:right w:val="nil"/>
            </w:tcBorders>
          </w:tcPr>
          <w:p w14:paraId="4D61C275" w14:textId="77777777" w:rsidR="0077263B" w:rsidRPr="005839B9" w:rsidRDefault="0077263B" w:rsidP="005839B9">
            <w:pPr>
              <w:jc w:val="center"/>
              <w:rPr>
                <w:rFonts w:ascii="Palemonas" w:hAnsi="Palemonas" w:cs="Trebuchet MS"/>
              </w:rPr>
            </w:pPr>
            <w:r w:rsidRPr="005839B9">
              <w:rPr>
                <w:rFonts w:ascii="Palemonas" w:hAnsi="Palemonas" w:cs="Trebuchet MS"/>
              </w:rPr>
              <w:t>(Data) (numeris)</w:t>
            </w:r>
          </w:p>
          <w:p w14:paraId="3A6DF2BF" w14:textId="77777777" w:rsidR="0077263B" w:rsidRPr="005839B9" w:rsidRDefault="0077263B" w:rsidP="005839B9">
            <w:pPr>
              <w:jc w:val="center"/>
              <w:rPr>
                <w:rFonts w:ascii="Palemonas" w:hAnsi="Palemonas" w:cs="Trebuchet MS"/>
              </w:rPr>
            </w:pPr>
          </w:p>
        </w:tc>
        <w:tc>
          <w:tcPr>
            <w:tcW w:w="2800" w:type="dxa"/>
            <w:gridSpan w:val="4"/>
            <w:tcBorders>
              <w:top w:val="nil"/>
              <w:left w:val="nil"/>
              <w:bottom w:val="nil"/>
              <w:right w:val="nil"/>
            </w:tcBorders>
          </w:tcPr>
          <w:p w14:paraId="270666F9" w14:textId="77777777" w:rsidR="0077263B" w:rsidRPr="005839B9" w:rsidRDefault="0077263B" w:rsidP="005839B9">
            <w:pPr>
              <w:jc w:val="center"/>
              <w:rPr>
                <w:rFonts w:ascii="Palemonas" w:hAnsi="Palemonas" w:cs="Trebuchet MS"/>
              </w:rPr>
            </w:pPr>
          </w:p>
        </w:tc>
      </w:tr>
      <w:tr w:rsidR="0077263B" w:rsidRPr="005839B9" w14:paraId="1624FD66" w14:textId="77777777" w:rsidTr="001B2866">
        <w:trPr>
          <w:gridBefore w:val="1"/>
          <w:wBefore w:w="108" w:type="dxa"/>
        </w:trPr>
        <w:tc>
          <w:tcPr>
            <w:tcW w:w="709" w:type="dxa"/>
            <w:tcBorders>
              <w:top w:val="nil"/>
              <w:left w:val="nil"/>
              <w:bottom w:val="nil"/>
              <w:right w:val="nil"/>
            </w:tcBorders>
          </w:tcPr>
          <w:p w14:paraId="6520F5F2" w14:textId="77777777" w:rsidR="0077263B" w:rsidRPr="005839B9" w:rsidRDefault="0077263B" w:rsidP="005839B9">
            <w:pPr>
              <w:jc w:val="center"/>
              <w:rPr>
                <w:rFonts w:ascii="Palemonas" w:hAnsi="Palemonas" w:cs="Trebuchet MS"/>
              </w:rPr>
            </w:pPr>
          </w:p>
        </w:tc>
        <w:tc>
          <w:tcPr>
            <w:tcW w:w="8222" w:type="dxa"/>
            <w:gridSpan w:val="7"/>
            <w:tcBorders>
              <w:top w:val="nil"/>
              <w:left w:val="nil"/>
              <w:right w:val="nil"/>
            </w:tcBorders>
          </w:tcPr>
          <w:p w14:paraId="3C8825DF" w14:textId="77777777" w:rsidR="0077263B" w:rsidRPr="005839B9" w:rsidRDefault="0077263B" w:rsidP="005839B9">
            <w:pPr>
              <w:jc w:val="center"/>
              <w:rPr>
                <w:rFonts w:ascii="Palemonas" w:hAnsi="Palemonas" w:cs="Trebuchet MS"/>
              </w:rPr>
            </w:pPr>
            <w:r w:rsidRPr="005839B9">
              <w:rPr>
                <w:rFonts w:ascii="Palemonas" w:hAnsi="Palemonas" w:cs="Trebuchet MS"/>
              </w:rPr>
              <w:t>(Vieta)</w:t>
            </w:r>
          </w:p>
          <w:p w14:paraId="4E21B780" w14:textId="77777777" w:rsidR="0077263B" w:rsidRPr="005839B9" w:rsidRDefault="0077263B" w:rsidP="005839B9">
            <w:pPr>
              <w:jc w:val="center"/>
              <w:rPr>
                <w:rFonts w:ascii="Palemonas" w:hAnsi="Palemonas" w:cs="Trebuchet MS"/>
                <w:b/>
                <w:bCs/>
              </w:rPr>
            </w:pPr>
          </w:p>
          <w:p w14:paraId="7E897B05" w14:textId="77777777" w:rsidR="0077263B" w:rsidRPr="005839B9" w:rsidRDefault="0077263B" w:rsidP="005839B9">
            <w:pPr>
              <w:jc w:val="center"/>
              <w:rPr>
                <w:rFonts w:ascii="Palemonas" w:hAnsi="Palemonas" w:cs="Trebuchet MS"/>
              </w:rPr>
            </w:pPr>
            <w:r w:rsidRPr="005839B9">
              <w:rPr>
                <w:rFonts w:ascii="Palemonas" w:hAnsi="Palemonas" w:cs="Trebuchet MS"/>
                <w:b/>
                <w:bCs/>
                <w:spacing w:val="20"/>
              </w:rPr>
              <w:t>KEMPINGO NEMIRSETOJE, KLAIPĖDOS PL. 33I, PALANGOJE ĮRENGIMAS, VALDYMAS IR PASLAUGŲ TEIKIMAS</w:t>
            </w:r>
          </w:p>
        </w:tc>
        <w:tc>
          <w:tcPr>
            <w:tcW w:w="815" w:type="dxa"/>
            <w:gridSpan w:val="2"/>
            <w:tcBorders>
              <w:top w:val="nil"/>
              <w:left w:val="nil"/>
              <w:bottom w:val="nil"/>
              <w:right w:val="nil"/>
            </w:tcBorders>
          </w:tcPr>
          <w:p w14:paraId="7B4160A1" w14:textId="77777777" w:rsidR="0077263B" w:rsidRPr="005839B9" w:rsidRDefault="0077263B" w:rsidP="005839B9">
            <w:pPr>
              <w:jc w:val="center"/>
              <w:rPr>
                <w:rFonts w:ascii="Palemonas" w:hAnsi="Palemonas" w:cs="Trebuchet MS"/>
              </w:rPr>
            </w:pPr>
          </w:p>
        </w:tc>
      </w:tr>
      <w:tr w:rsidR="0077263B" w:rsidRPr="006A7DC3" w14:paraId="0F5C7188" w14:textId="77777777" w:rsidTr="001B2866">
        <w:trPr>
          <w:gridBefore w:val="1"/>
          <w:wBefore w:w="108" w:type="dxa"/>
        </w:trPr>
        <w:tc>
          <w:tcPr>
            <w:tcW w:w="9746" w:type="dxa"/>
            <w:gridSpan w:val="10"/>
            <w:tcBorders>
              <w:top w:val="nil"/>
              <w:left w:val="nil"/>
              <w:bottom w:val="nil"/>
              <w:right w:val="nil"/>
            </w:tcBorders>
          </w:tcPr>
          <w:p w14:paraId="2419DDBD" w14:textId="77777777" w:rsidR="0077263B" w:rsidRPr="006A7DC3" w:rsidRDefault="0077263B">
            <w:pPr>
              <w:spacing w:after="120" w:line="276" w:lineRule="auto"/>
              <w:jc w:val="center"/>
              <w:rPr>
                <w:rFonts w:ascii="Palemonas" w:hAnsi="Palemonas" w:cs="Trebuchet MS"/>
              </w:rPr>
            </w:pPr>
          </w:p>
        </w:tc>
      </w:tr>
      <w:tr w:rsidR="0077263B" w:rsidRPr="005839B9" w14:paraId="087AEC5B" w14:textId="77777777" w:rsidTr="001B2866">
        <w:tblPrEx>
          <w:tblLook w:val="0000" w:firstRow="0" w:lastRow="0" w:firstColumn="0" w:lastColumn="0" w:noHBand="0" w:noVBand="0"/>
        </w:tblPrEx>
        <w:trPr>
          <w:gridAfter w:val="1"/>
          <w:wAfter w:w="532" w:type="dxa"/>
        </w:trPr>
        <w:tc>
          <w:tcPr>
            <w:tcW w:w="4077" w:type="dxa"/>
            <w:gridSpan w:val="5"/>
            <w:tcBorders>
              <w:top w:val="nil"/>
              <w:left w:val="nil"/>
              <w:bottom w:val="nil"/>
              <w:right w:val="nil"/>
            </w:tcBorders>
          </w:tcPr>
          <w:p w14:paraId="687C2806" w14:textId="77777777" w:rsidR="0077263B" w:rsidRPr="005839B9" w:rsidRDefault="0077263B">
            <w:pPr>
              <w:spacing w:after="120"/>
              <w:jc w:val="both"/>
              <w:rPr>
                <w:rFonts w:ascii="Palemonas" w:hAnsi="Palemonas" w:cs="Trebuchet MS"/>
                <w:b/>
                <w:bCs/>
              </w:rPr>
            </w:pPr>
            <w:r w:rsidRPr="005839B9">
              <w:rPr>
                <w:rFonts w:ascii="Palemonas" w:hAnsi="Palemonas" w:cs="Trebuchet MS"/>
                <w:b/>
                <w:bCs/>
              </w:rPr>
              <w:t>Dalyvio pavadinimas</w:t>
            </w:r>
            <w:r w:rsidRPr="005839B9">
              <w:rPr>
                <w:rStyle w:val="Puslapioinaosnuoroda"/>
                <w:rFonts w:ascii="Palemonas" w:hAnsi="Palemonas" w:cs="Trebuchet MS"/>
                <w:b/>
                <w:bCs/>
                <w:sz w:val="24"/>
                <w:szCs w:val="24"/>
                <w:lang w:val="lt-LT"/>
              </w:rPr>
              <w:footnoteReference w:id="10"/>
            </w:r>
          </w:p>
        </w:tc>
        <w:tc>
          <w:tcPr>
            <w:tcW w:w="5245" w:type="dxa"/>
            <w:gridSpan w:val="5"/>
            <w:tcBorders>
              <w:top w:val="nil"/>
              <w:left w:val="nil"/>
              <w:right w:val="nil"/>
            </w:tcBorders>
          </w:tcPr>
          <w:p w14:paraId="7E18622A" w14:textId="77777777" w:rsidR="0077263B" w:rsidRPr="005839B9" w:rsidRDefault="0077263B">
            <w:pPr>
              <w:spacing w:after="120"/>
              <w:jc w:val="both"/>
              <w:rPr>
                <w:rFonts w:ascii="Palemonas" w:hAnsi="Palemonas" w:cs="Trebuchet MS"/>
              </w:rPr>
            </w:pPr>
          </w:p>
        </w:tc>
      </w:tr>
      <w:tr w:rsidR="0077263B" w:rsidRPr="005839B9" w14:paraId="49CD2399" w14:textId="77777777" w:rsidTr="001B2866">
        <w:tblPrEx>
          <w:tblLook w:val="0000" w:firstRow="0" w:lastRow="0" w:firstColumn="0" w:lastColumn="0" w:noHBand="0" w:noVBand="0"/>
        </w:tblPrEx>
        <w:trPr>
          <w:gridAfter w:val="1"/>
          <w:wAfter w:w="532" w:type="dxa"/>
        </w:trPr>
        <w:tc>
          <w:tcPr>
            <w:tcW w:w="4077" w:type="dxa"/>
            <w:gridSpan w:val="5"/>
            <w:tcBorders>
              <w:top w:val="nil"/>
              <w:left w:val="nil"/>
              <w:bottom w:val="nil"/>
              <w:right w:val="nil"/>
            </w:tcBorders>
          </w:tcPr>
          <w:p w14:paraId="6ECA25B7" w14:textId="77777777" w:rsidR="0077263B" w:rsidRPr="005839B9" w:rsidRDefault="0077263B">
            <w:pPr>
              <w:spacing w:after="120"/>
              <w:jc w:val="both"/>
              <w:rPr>
                <w:rFonts w:ascii="Palemonas" w:hAnsi="Palemonas" w:cs="Trebuchet MS"/>
                <w:b/>
                <w:bCs/>
              </w:rPr>
            </w:pPr>
            <w:r w:rsidRPr="005839B9">
              <w:rPr>
                <w:rFonts w:ascii="Palemonas" w:hAnsi="Palemonas" w:cs="Trebuchet MS"/>
                <w:b/>
                <w:bCs/>
              </w:rPr>
              <w:t>Juridinio asmens kodas</w:t>
            </w:r>
          </w:p>
        </w:tc>
        <w:tc>
          <w:tcPr>
            <w:tcW w:w="5245" w:type="dxa"/>
            <w:gridSpan w:val="5"/>
            <w:tcBorders>
              <w:left w:val="nil"/>
              <w:right w:val="nil"/>
            </w:tcBorders>
          </w:tcPr>
          <w:p w14:paraId="5C15C255" w14:textId="77777777" w:rsidR="0077263B" w:rsidRPr="005839B9" w:rsidRDefault="0077263B">
            <w:pPr>
              <w:spacing w:after="120"/>
              <w:jc w:val="both"/>
              <w:rPr>
                <w:rFonts w:ascii="Palemonas" w:hAnsi="Palemonas" w:cs="Trebuchet MS"/>
              </w:rPr>
            </w:pPr>
          </w:p>
        </w:tc>
      </w:tr>
      <w:tr w:rsidR="0077263B" w:rsidRPr="005839B9" w14:paraId="2305424B" w14:textId="77777777" w:rsidTr="001B2866">
        <w:tblPrEx>
          <w:tblLook w:val="0000" w:firstRow="0" w:lastRow="0" w:firstColumn="0" w:lastColumn="0" w:noHBand="0" w:noVBand="0"/>
        </w:tblPrEx>
        <w:trPr>
          <w:gridAfter w:val="1"/>
          <w:wAfter w:w="532" w:type="dxa"/>
        </w:trPr>
        <w:tc>
          <w:tcPr>
            <w:tcW w:w="4077" w:type="dxa"/>
            <w:gridSpan w:val="5"/>
            <w:tcBorders>
              <w:top w:val="nil"/>
              <w:left w:val="nil"/>
              <w:bottom w:val="nil"/>
              <w:right w:val="nil"/>
            </w:tcBorders>
          </w:tcPr>
          <w:p w14:paraId="5DDB93ED" w14:textId="77777777" w:rsidR="0077263B" w:rsidRPr="005839B9" w:rsidRDefault="0077263B">
            <w:pPr>
              <w:spacing w:after="120"/>
              <w:jc w:val="both"/>
              <w:rPr>
                <w:rFonts w:ascii="Palemonas" w:hAnsi="Palemonas" w:cs="Trebuchet MS"/>
                <w:b/>
                <w:bCs/>
              </w:rPr>
            </w:pPr>
            <w:r w:rsidRPr="005839B9">
              <w:rPr>
                <w:rFonts w:ascii="Palemonas" w:hAnsi="Palemonas" w:cs="Trebuchet MS"/>
                <w:b/>
                <w:bCs/>
              </w:rPr>
              <w:t>PVM mokėtojo kodas</w:t>
            </w:r>
          </w:p>
        </w:tc>
        <w:tc>
          <w:tcPr>
            <w:tcW w:w="5245" w:type="dxa"/>
            <w:gridSpan w:val="5"/>
            <w:tcBorders>
              <w:left w:val="nil"/>
              <w:right w:val="nil"/>
            </w:tcBorders>
          </w:tcPr>
          <w:p w14:paraId="4BC6C1CA" w14:textId="77777777" w:rsidR="0077263B" w:rsidRPr="005839B9" w:rsidRDefault="0077263B">
            <w:pPr>
              <w:spacing w:after="120"/>
              <w:jc w:val="both"/>
              <w:rPr>
                <w:rFonts w:ascii="Palemonas" w:hAnsi="Palemonas" w:cs="Trebuchet MS"/>
              </w:rPr>
            </w:pPr>
          </w:p>
        </w:tc>
      </w:tr>
      <w:tr w:rsidR="0077263B" w:rsidRPr="005839B9" w14:paraId="76745122" w14:textId="77777777" w:rsidTr="001B2866">
        <w:tblPrEx>
          <w:tblLook w:val="0000" w:firstRow="0" w:lastRow="0" w:firstColumn="0" w:lastColumn="0" w:noHBand="0" w:noVBand="0"/>
        </w:tblPrEx>
        <w:trPr>
          <w:gridAfter w:val="1"/>
          <w:wAfter w:w="532" w:type="dxa"/>
        </w:trPr>
        <w:tc>
          <w:tcPr>
            <w:tcW w:w="4077" w:type="dxa"/>
            <w:gridSpan w:val="5"/>
            <w:tcBorders>
              <w:top w:val="nil"/>
              <w:left w:val="nil"/>
              <w:bottom w:val="nil"/>
              <w:right w:val="nil"/>
            </w:tcBorders>
          </w:tcPr>
          <w:p w14:paraId="1BCCFDE8" w14:textId="77777777" w:rsidR="0077263B" w:rsidRPr="005839B9" w:rsidRDefault="0077263B">
            <w:pPr>
              <w:spacing w:after="120"/>
              <w:jc w:val="both"/>
              <w:rPr>
                <w:rFonts w:ascii="Palemonas" w:hAnsi="Palemonas" w:cs="Trebuchet MS"/>
                <w:b/>
                <w:bCs/>
              </w:rPr>
            </w:pPr>
            <w:r w:rsidRPr="005839B9">
              <w:rPr>
                <w:rFonts w:ascii="Palemonas" w:hAnsi="Palemonas" w:cs="Trebuchet MS"/>
                <w:b/>
                <w:bCs/>
              </w:rPr>
              <w:t>Registruotos buveinės adresas</w:t>
            </w:r>
          </w:p>
        </w:tc>
        <w:tc>
          <w:tcPr>
            <w:tcW w:w="5245" w:type="dxa"/>
            <w:gridSpan w:val="5"/>
            <w:tcBorders>
              <w:left w:val="nil"/>
              <w:right w:val="nil"/>
            </w:tcBorders>
          </w:tcPr>
          <w:p w14:paraId="22356BC6" w14:textId="77777777" w:rsidR="0077263B" w:rsidRPr="005839B9" w:rsidRDefault="0077263B">
            <w:pPr>
              <w:spacing w:after="120"/>
              <w:jc w:val="both"/>
              <w:rPr>
                <w:rFonts w:ascii="Palemonas" w:hAnsi="Palemonas" w:cs="Trebuchet MS"/>
              </w:rPr>
            </w:pPr>
          </w:p>
        </w:tc>
      </w:tr>
      <w:tr w:rsidR="0077263B" w:rsidRPr="005839B9" w14:paraId="7F720652" w14:textId="77777777" w:rsidTr="001B2866">
        <w:tblPrEx>
          <w:tblLook w:val="0000" w:firstRow="0" w:lastRow="0" w:firstColumn="0" w:lastColumn="0" w:noHBand="0" w:noVBand="0"/>
        </w:tblPrEx>
        <w:trPr>
          <w:gridAfter w:val="1"/>
          <w:wAfter w:w="532" w:type="dxa"/>
        </w:trPr>
        <w:tc>
          <w:tcPr>
            <w:tcW w:w="4077" w:type="dxa"/>
            <w:gridSpan w:val="5"/>
            <w:tcBorders>
              <w:top w:val="nil"/>
              <w:left w:val="nil"/>
              <w:bottom w:val="nil"/>
              <w:right w:val="nil"/>
            </w:tcBorders>
          </w:tcPr>
          <w:p w14:paraId="67598D1F" w14:textId="77777777" w:rsidR="0077263B" w:rsidRPr="005839B9" w:rsidRDefault="0077263B">
            <w:pPr>
              <w:spacing w:after="120"/>
              <w:jc w:val="both"/>
              <w:rPr>
                <w:rFonts w:ascii="Palemonas" w:hAnsi="Palemonas" w:cs="Trebuchet MS"/>
                <w:b/>
                <w:bCs/>
              </w:rPr>
            </w:pPr>
            <w:r w:rsidRPr="005839B9">
              <w:rPr>
                <w:rFonts w:ascii="Palemonas" w:hAnsi="Palemonas" w:cs="Trebuchet MS"/>
                <w:b/>
                <w:bCs/>
              </w:rPr>
              <w:t xml:space="preserve">Adresas korespondencijai </w:t>
            </w:r>
          </w:p>
        </w:tc>
        <w:tc>
          <w:tcPr>
            <w:tcW w:w="5245" w:type="dxa"/>
            <w:gridSpan w:val="5"/>
            <w:tcBorders>
              <w:left w:val="nil"/>
              <w:right w:val="nil"/>
            </w:tcBorders>
          </w:tcPr>
          <w:p w14:paraId="7187BD31" w14:textId="77777777" w:rsidR="0077263B" w:rsidRPr="005839B9" w:rsidRDefault="0077263B">
            <w:pPr>
              <w:spacing w:after="120"/>
              <w:jc w:val="both"/>
              <w:rPr>
                <w:rFonts w:ascii="Palemonas" w:hAnsi="Palemonas" w:cs="Trebuchet MS"/>
              </w:rPr>
            </w:pPr>
          </w:p>
        </w:tc>
      </w:tr>
    </w:tbl>
    <w:p w14:paraId="54696C00" w14:textId="77777777" w:rsidR="0077263B" w:rsidRPr="006A7DC3" w:rsidRDefault="0077263B">
      <w:pPr>
        <w:spacing w:after="120" w:line="276" w:lineRule="auto"/>
        <w:jc w:val="both"/>
        <w:rPr>
          <w:rFonts w:ascii="Palemonas" w:hAnsi="Palemonas" w:cs="Trebuchet MS"/>
          <w:sz w:val="22"/>
          <w:szCs w:val="22"/>
        </w:rPr>
      </w:pPr>
    </w:p>
    <w:p w14:paraId="6B6131B6" w14:textId="7831EDA4" w:rsidR="0077263B" w:rsidRPr="005839B9" w:rsidRDefault="0077263B" w:rsidP="005839B9">
      <w:pPr>
        <w:ind w:firstLine="1210"/>
        <w:jc w:val="both"/>
        <w:rPr>
          <w:rFonts w:ascii="Palemonas" w:hAnsi="Palemonas" w:cs="Trebuchet MS"/>
        </w:rPr>
      </w:pPr>
      <w:r w:rsidRPr="005839B9">
        <w:rPr>
          <w:rFonts w:ascii="Palemonas" w:hAnsi="Palemonas" w:cs="Trebuchet MS"/>
        </w:rPr>
        <w:t xml:space="preserve">Pateikdami šį pasiūlymą patvirtiname, kad išsamiai išnagrinėjome Sąlygas, paskelbtas </w:t>
      </w:r>
      <w:r w:rsidR="006706DA" w:rsidRPr="008E046D">
        <w:rPr>
          <w:rFonts w:ascii="Palemonas" w:hAnsi="Palemonas" w:cs="Trebuchet MS"/>
        </w:rPr>
        <w:t>2016</w:t>
      </w:r>
      <w:r w:rsidR="00B4720B" w:rsidRPr="008E046D">
        <w:rPr>
          <w:rFonts w:ascii="Palemonas" w:hAnsi="Palemonas" w:cs="Trebuchet MS"/>
        </w:rPr>
        <w:t>-</w:t>
      </w:r>
      <w:r w:rsidR="006706DA" w:rsidRPr="008E046D">
        <w:rPr>
          <w:rFonts w:ascii="Palemonas" w:hAnsi="Palemonas" w:cs="Trebuchet MS"/>
        </w:rPr>
        <w:t>03</w:t>
      </w:r>
      <w:r w:rsidR="00B4720B" w:rsidRPr="008E046D">
        <w:rPr>
          <w:rFonts w:ascii="Palemonas" w:hAnsi="Palemonas" w:cs="Trebuchet MS"/>
        </w:rPr>
        <w:t>-</w:t>
      </w:r>
      <w:r w:rsidR="00CB149A" w:rsidRPr="008E046D">
        <w:rPr>
          <w:rFonts w:ascii="Palemonas" w:hAnsi="Palemonas" w:cs="Trebuchet MS"/>
        </w:rPr>
        <w:t>1</w:t>
      </w:r>
      <w:r w:rsidR="006706DA" w:rsidRPr="008E046D">
        <w:rPr>
          <w:rFonts w:ascii="Palemonas" w:hAnsi="Palemonas" w:cs="Trebuchet MS"/>
        </w:rPr>
        <w:t>6</w:t>
      </w:r>
      <w:r w:rsidR="00B4720B" w:rsidRPr="008E046D">
        <w:rPr>
          <w:rFonts w:ascii="Palemonas" w:hAnsi="Palemonas" w:cs="Trebuchet MS"/>
        </w:rPr>
        <w:t xml:space="preserve"> </w:t>
      </w:r>
      <w:r w:rsidR="008352B2" w:rsidRPr="008E046D">
        <w:rPr>
          <w:rFonts w:ascii="Palemonas" w:hAnsi="Palemonas"/>
        </w:rPr>
        <w:t xml:space="preserve">„Informaciniuose pranešimuose“ </w:t>
      </w:r>
      <w:r w:rsidR="00B4720B" w:rsidRPr="008E046D">
        <w:rPr>
          <w:rFonts w:ascii="Palemonas" w:hAnsi="Palemonas"/>
        </w:rPr>
        <w:t xml:space="preserve">Nr. </w:t>
      </w:r>
      <w:r w:rsidR="00E42A2F" w:rsidRPr="008E046D">
        <w:rPr>
          <w:rFonts w:ascii="Palemonas" w:hAnsi="Palemonas"/>
        </w:rPr>
        <w:t>20</w:t>
      </w:r>
      <w:r w:rsidRPr="00AB2ED9" w:rsidDel="0023745C">
        <w:rPr>
          <w:rFonts w:ascii="Palemonas" w:hAnsi="Palemonas" w:cs="Trebuchet MS"/>
        </w:rPr>
        <w:t xml:space="preserve"> </w:t>
      </w:r>
      <w:r w:rsidRPr="005839B9">
        <w:rPr>
          <w:rFonts w:ascii="Palemonas" w:hAnsi="Palemonas" w:cs="Trebuchet MS"/>
        </w:rPr>
        <w:t>ir kitus pateiktus dokumentus ir įsitikinome dėl mums tokiam pasiūlymui pateikti reikalingos informacijos tikslumo ir išsamumo. Patvirtiname, kad įvertinome mūsų turimus ir prieinamus finansinius resursus, Projekto rentabilumą ir sudarėme pagrįstą Finansinį veiklos modelį.</w:t>
      </w:r>
    </w:p>
    <w:p w14:paraId="0ABCFAAC" w14:textId="77777777" w:rsidR="0077263B" w:rsidRPr="005839B9" w:rsidRDefault="0077263B" w:rsidP="005839B9">
      <w:pPr>
        <w:ind w:firstLine="1210"/>
        <w:jc w:val="both"/>
        <w:rPr>
          <w:rFonts w:ascii="Palemonas" w:hAnsi="Palemonas" w:cs="Palemonas"/>
        </w:rPr>
      </w:pPr>
      <w:r w:rsidRPr="005839B9">
        <w:rPr>
          <w:rFonts w:ascii="Palemonas" w:hAnsi="Palemonas" w:cs="Palemonas"/>
        </w:rPr>
        <w:t>Pateikiame tokius pasiūlymus dėl Projekto įgyvendinimo:</w:t>
      </w: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3"/>
        <w:gridCol w:w="5386"/>
      </w:tblGrid>
      <w:tr w:rsidR="0077263B" w:rsidRPr="005839B9" w14:paraId="27066D46" w14:textId="77777777" w:rsidTr="001B2866">
        <w:trPr>
          <w:trHeight w:val="752"/>
        </w:trPr>
        <w:tc>
          <w:tcPr>
            <w:tcW w:w="4503" w:type="dxa"/>
            <w:vAlign w:val="center"/>
          </w:tcPr>
          <w:p w14:paraId="0EE94D2A" w14:textId="77777777" w:rsidR="0077263B" w:rsidRPr="005839B9" w:rsidRDefault="0077263B">
            <w:pPr>
              <w:spacing w:after="120"/>
              <w:rPr>
                <w:rFonts w:ascii="Palemonas" w:hAnsi="Palemonas" w:cs="Palemonas"/>
                <w:b/>
                <w:bCs/>
              </w:rPr>
            </w:pPr>
            <w:r w:rsidRPr="005839B9">
              <w:rPr>
                <w:rFonts w:ascii="Palemonas" w:hAnsi="Palemonas" w:cs="Palemonas"/>
                <w:b/>
                <w:bCs/>
              </w:rPr>
              <w:t>Projekto įgyvendinimo sąlygos ir reikalavimai</w:t>
            </w:r>
          </w:p>
        </w:tc>
        <w:tc>
          <w:tcPr>
            <w:tcW w:w="5386" w:type="dxa"/>
            <w:vAlign w:val="center"/>
          </w:tcPr>
          <w:p w14:paraId="2741EBF9" w14:textId="77777777" w:rsidR="0077263B" w:rsidRPr="005839B9" w:rsidRDefault="0077263B">
            <w:pPr>
              <w:spacing w:after="120"/>
              <w:rPr>
                <w:rFonts w:ascii="Palemonas" w:hAnsi="Palemonas" w:cs="Palemonas"/>
                <w:b/>
                <w:bCs/>
              </w:rPr>
            </w:pPr>
            <w:r w:rsidRPr="005839B9">
              <w:rPr>
                <w:rFonts w:ascii="Palemonas" w:hAnsi="Palemonas"/>
                <w:b/>
              </w:rPr>
              <w:t>Detalus teikiamų paslaugų aprašymas/pagrindimas</w:t>
            </w:r>
          </w:p>
        </w:tc>
      </w:tr>
      <w:tr w:rsidR="0077263B" w:rsidRPr="005839B9" w14:paraId="1CB81E41" w14:textId="77777777" w:rsidTr="001B2866">
        <w:tc>
          <w:tcPr>
            <w:tcW w:w="4503" w:type="dxa"/>
          </w:tcPr>
          <w:p w14:paraId="3C9AEAA6" w14:textId="77777777" w:rsidR="0077263B" w:rsidRPr="005839B9" w:rsidRDefault="0077263B">
            <w:pPr>
              <w:spacing w:after="120"/>
              <w:rPr>
                <w:rFonts w:ascii="Palemonas" w:hAnsi="Palemonas" w:cs="Palemonas"/>
                <w:b/>
                <w:bCs/>
              </w:rPr>
            </w:pPr>
            <w:r w:rsidRPr="005839B9">
              <w:rPr>
                <w:rFonts w:ascii="Palemonas" w:hAnsi="Palemonas" w:cs="Palemonas"/>
                <w:b/>
              </w:rPr>
              <w:t xml:space="preserve">Siūlomas Koncesininko Nuomos mokesčio Suteikiančiajai institucijai dydis </w:t>
            </w:r>
            <w:r w:rsidRPr="005839B9">
              <w:rPr>
                <w:rFonts w:ascii="Palemonas" w:hAnsi="Palemonas" w:cs="Trebuchet MS"/>
                <w:b/>
              </w:rPr>
              <w:t>(P)</w:t>
            </w:r>
          </w:p>
        </w:tc>
        <w:tc>
          <w:tcPr>
            <w:tcW w:w="5386" w:type="dxa"/>
            <w:vAlign w:val="center"/>
          </w:tcPr>
          <w:p w14:paraId="1E28C271" w14:textId="77777777" w:rsidR="0077263B" w:rsidRPr="005839B9" w:rsidRDefault="0077263B">
            <w:pPr>
              <w:spacing w:after="120"/>
              <w:rPr>
                <w:rFonts w:ascii="Palemonas" w:hAnsi="Palemonas"/>
                <w:b/>
              </w:rPr>
            </w:pPr>
          </w:p>
        </w:tc>
      </w:tr>
      <w:tr w:rsidR="0077263B" w:rsidRPr="005839B9" w14:paraId="5F2F76E6" w14:textId="77777777" w:rsidTr="001B2866">
        <w:tc>
          <w:tcPr>
            <w:tcW w:w="4503" w:type="dxa"/>
          </w:tcPr>
          <w:p w14:paraId="5E6D55BD" w14:textId="77777777" w:rsidR="0077263B" w:rsidRPr="005839B9" w:rsidRDefault="0077263B">
            <w:pPr>
              <w:spacing w:after="120"/>
              <w:jc w:val="both"/>
              <w:rPr>
                <w:rFonts w:ascii="Palemonas" w:hAnsi="Palemonas" w:cs="Palemonas"/>
                <w:b/>
              </w:rPr>
            </w:pPr>
            <w:r w:rsidRPr="005839B9">
              <w:rPr>
                <w:rFonts w:ascii="Palemonas" w:hAnsi="Palemonas" w:cs="Trebuchet MS"/>
                <w:b/>
              </w:rPr>
              <w:t>Planuojamų investicijų įgyvendinimo terminas (T)</w:t>
            </w:r>
          </w:p>
        </w:tc>
        <w:tc>
          <w:tcPr>
            <w:tcW w:w="5386" w:type="dxa"/>
          </w:tcPr>
          <w:p w14:paraId="237F215B" w14:textId="77777777" w:rsidR="0077263B" w:rsidRPr="005839B9" w:rsidRDefault="0077263B">
            <w:pPr>
              <w:spacing w:after="120"/>
              <w:jc w:val="both"/>
              <w:rPr>
                <w:rFonts w:ascii="Palemonas" w:hAnsi="Palemonas" w:cs="Palemonas"/>
              </w:rPr>
            </w:pPr>
          </w:p>
        </w:tc>
      </w:tr>
      <w:tr w:rsidR="0077263B" w:rsidRPr="005839B9" w14:paraId="05FBC4FC" w14:textId="77777777" w:rsidTr="001B2866">
        <w:tc>
          <w:tcPr>
            <w:tcW w:w="4503" w:type="dxa"/>
          </w:tcPr>
          <w:p w14:paraId="3AF14366" w14:textId="77777777" w:rsidR="0077263B" w:rsidRPr="005839B9" w:rsidRDefault="0077263B">
            <w:pPr>
              <w:spacing w:after="120"/>
              <w:jc w:val="both"/>
              <w:rPr>
                <w:rFonts w:ascii="Palemonas" w:hAnsi="Palemonas" w:cs="Trebuchet MS"/>
                <w:b/>
              </w:rPr>
            </w:pPr>
            <w:r w:rsidRPr="005839B9">
              <w:rPr>
                <w:rFonts w:ascii="Palemonas" w:hAnsi="Palemonas" w:cs="Palemonas"/>
                <w:b/>
              </w:rPr>
              <w:t>Siūlomas investavimo planas</w:t>
            </w:r>
            <w:r w:rsidRPr="005839B9">
              <w:rPr>
                <w:rFonts w:ascii="Palemonas" w:hAnsi="Palemonas" w:cs="Palemonas"/>
              </w:rPr>
              <w:t xml:space="preserve"> </w:t>
            </w:r>
            <w:r w:rsidRPr="005839B9">
              <w:rPr>
                <w:rFonts w:ascii="Palemonas" w:hAnsi="Palemonas" w:cs="Palemonas"/>
                <w:b/>
              </w:rPr>
              <w:t>(I)</w:t>
            </w:r>
          </w:p>
        </w:tc>
        <w:tc>
          <w:tcPr>
            <w:tcW w:w="5386" w:type="dxa"/>
          </w:tcPr>
          <w:p w14:paraId="54B384D5" w14:textId="77777777" w:rsidR="0077263B" w:rsidRPr="005839B9" w:rsidRDefault="0077263B">
            <w:pPr>
              <w:spacing w:after="120"/>
              <w:jc w:val="both"/>
              <w:rPr>
                <w:rFonts w:ascii="Palemonas" w:hAnsi="Palemonas" w:cs="Palemonas"/>
              </w:rPr>
            </w:pPr>
          </w:p>
        </w:tc>
      </w:tr>
    </w:tbl>
    <w:p w14:paraId="26C0B6B7" w14:textId="77777777" w:rsidR="0077263B" w:rsidRDefault="0077263B">
      <w:pPr>
        <w:spacing w:after="120"/>
        <w:jc w:val="both"/>
        <w:rPr>
          <w:rFonts w:ascii="Palemonas" w:hAnsi="Palemonas" w:cs="Palemonas"/>
          <w:sz w:val="22"/>
          <w:szCs w:val="22"/>
        </w:rPr>
      </w:pPr>
    </w:p>
    <w:p w14:paraId="4A2E42AD" w14:textId="77777777" w:rsidR="0077263B" w:rsidRPr="005839B9" w:rsidRDefault="0077263B" w:rsidP="005839B9">
      <w:pPr>
        <w:jc w:val="both"/>
        <w:rPr>
          <w:rFonts w:ascii="Palemonas" w:hAnsi="Palemonas" w:cs="Palemonas"/>
        </w:rPr>
      </w:pPr>
      <w:r w:rsidRPr="005839B9">
        <w:rPr>
          <w:rFonts w:ascii="Palemonas" w:hAnsi="Palemonas" w:cs="Palemonas"/>
        </w:rPr>
        <w:t>Koncesijos sutarties vykdymui pasitelksime šiuos subtiekėjus: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19"/>
        <w:gridCol w:w="2805"/>
        <w:gridCol w:w="4710"/>
      </w:tblGrid>
      <w:tr w:rsidR="0077263B" w:rsidRPr="005839B9" w14:paraId="1DB776F7" w14:textId="77777777" w:rsidTr="001B2866">
        <w:trPr>
          <w:tblHeader/>
        </w:trPr>
        <w:tc>
          <w:tcPr>
            <w:tcW w:w="2235" w:type="dxa"/>
            <w:vAlign w:val="center"/>
          </w:tcPr>
          <w:p w14:paraId="6BC0C987" w14:textId="77777777" w:rsidR="0077263B" w:rsidRPr="005839B9" w:rsidRDefault="0077263B">
            <w:pPr>
              <w:spacing w:after="120"/>
              <w:rPr>
                <w:rFonts w:ascii="Palemonas" w:hAnsi="Palemonas" w:cs="Palemonas"/>
                <w:b/>
                <w:bCs/>
              </w:rPr>
            </w:pPr>
            <w:r w:rsidRPr="005839B9">
              <w:rPr>
                <w:rFonts w:ascii="Palemonas" w:hAnsi="Palemonas" w:cs="Palemonas"/>
                <w:b/>
                <w:bCs/>
              </w:rPr>
              <w:lastRenderedPageBreak/>
              <w:t>Subtiekėjo pavadinimas</w:t>
            </w:r>
          </w:p>
        </w:tc>
        <w:tc>
          <w:tcPr>
            <w:tcW w:w="2835" w:type="dxa"/>
            <w:vAlign w:val="center"/>
          </w:tcPr>
          <w:p w14:paraId="5E002259" w14:textId="77777777" w:rsidR="0077263B" w:rsidRPr="005839B9" w:rsidRDefault="0077263B">
            <w:pPr>
              <w:spacing w:after="120"/>
              <w:rPr>
                <w:rFonts w:ascii="Palemonas" w:hAnsi="Palemonas" w:cs="Palemonas"/>
                <w:b/>
                <w:bCs/>
              </w:rPr>
            </w:pPr>
            <w:r w:rsidRPr="005839B9">
              <w:rPr>
                <w:rFonts w:ascii="Palemonas" w:hAnsi="Palemonas" w:cs="Palemonas"/>
                <w:b/>
                <w:bCs/>
              </w:rPr>
              <w:t>Kokiai Koncesijos sutarties daliai įgyvendinti jis pasitelkimas</w:t>
            </w:r>
          </w:p>
        </w:tc>
        <w:tc>
          <w:tcPr>
            <w:tcW w:w="4784" w:type="dxa"/>
            <w:vAlign w:val="center"/>
          </w:tcPr>
          <w:p w14:paraId="46329629" w14:textId="77777777" w:rsidR="0077263B" w:rsidRPr="005839B9" w:rsidRDefault="0077263B">
            <w:pPr>
              <w:spacing w:after="120"/>
              <w:rPr>
                <w:rFonts w:ascii="Palemonas" w:hAnsi="Palemonas" w:cs="Palemonas"/>
                <w:b/>
                <w:bCs/>
              </w:rPr>
            </w:pPr>
            <w:r w:rsidRPr="005839B9">
              <w:rPr>
                <w:rFonts w:ascii="Palemonas" w:hAnsi="Palemonas" w:cs="Palemonas"/>
                <w:b/>
                <w:bCs/>
              </w:rPr>
              <w:t>Duomenys, patvirtinantys subtiekėjo pajėgumus įgyvendinti jam pavestą Koncesijos sutarties dalį</w:t>
            </w:r>
          </w:p>
        </w:tc>
      </w:tr>
      <w:tr w:rsidR="0077263B" w:rsidRPr="005839B9" w14:paraId="4D7000C5" w14:textId="77777777" w:rsidTr="001B2866">
        <w:tc>
          <w:tcPr>
            <w:tcW w:w="2235" w:type="dxa"/>
          </w:tcPr>
          <w:p w14:paraId="225BB3EE" w14:textId="77777777" w:rsidR="0077263B" w:rsidRPr="005839B9" w:rsidRDefault="0077263B">
            <w:pPr>
              <w:spacing w:after="120"/>
              <w:jc w:val="both"/>
              <w:rPr>
                <w:rFonts w:ascii="Palemonas" w:hAnsi="Palemonas" w:cs="Palemonas"/>
              </w:rPr>
            </w:pPr>
          </w:p>
        </w:tc>
        <w:tc>
          <w:tcPr>
            <w:tcW w:w="2835" w:type="dxa"/>
          </w:tcPr>
          <w:p w14:paraId="33126EE7" w14:textId="77777777" w:rsidR="0077263B" w:rsidRPr="005839B9" w:rsidRDefault="0077263B">
            <w:pPr>
              <w:spacing w:after="120"/>
              <w:jc w:val="both"/>
              <w:rPr>
                <w:rFonts w:ascii="Palemonas" w:hAnsi="Palemonas" w:cs="Palemonas"/>
              </w:rPr>
            </w:pPr>
          </w:p>
        </w:tc>
        <w:tc>
          <w:tcPr>
            <w:tcW w:w="4784" w:type="dxa"/>
          </w:tcPr>
          <w:p w14:paraId="65356BA8" w14:textId="77777777" w:rsidR="0077263B" w:rsidRPr="005839B9" w:rsidRDefault="0077263B">
            <w:pPr>
              <w:spacing w:after="120"/>
              <w:jc w:val="both"/>
              <w:rPr>
                <w:rFonts w:ascii="Palemonas" w:hAnsi="Palemonas" w:cs="Palemonas"/>
              </w:rPr>
            </w:pPr>
          </w:p>
        </w:tc>
      </w:tr>
      <w:tr w:rsidR="0077263B" w:rsidRPr="005839B9" w14:paraId="3D19B83A" w14:textId="77777777" w:rsidTr="001B2866">
        <w:tc>
          <w:tcPr>
            <w:tcW w:w="2235" w:type="dxa"/>
          </w:tcPr>
          <w:p w14:paraId="5CDA5F41" w14:textId="77777777" w:rsidR="0077263B" w:rsidRPr="005839B9" w:rsidRDefault="0077263B">
            <w:pPr>
              <w:spacing w:after="120"/>
              <w:jc w:val="both"/>
              <w:rPr>
                <w:rFonts w:ascii="Palemonas" w:hAnsi="Palemonas" w:cs="Palemonas"/>
              </w:rPr>
            </w:pPr>
          </w:p>
        </w:tc>
        <w:tc>
          <w:tcPr>
            <w:tcW w:w="2835" w:type="dxa"/>
          </w:tcPr>
          <w:p w14:paraId="40852AB6" w14:textId="77777777" w:rsidR="0077263B" w:rsidRPr="005839B9" w:rsidRDefault="0077263B">
            <w:pPr>
              <w:spacing w:after="120"/>
              <w:jc w:val="both"/>
              <w:rPr>
                <w:rFonts w:ascii="Palemonas" w:hAnsi="Palemonas" w:cs="Palemonas"/>
              </w:rPr>
            </w:pPr>
          </w:p>
        </w:tc>
        <w:tc>
          <w:tcPr>
            <w:tcW w:w="4784" w:type="dxa"/>
          </w:tcPr>
          <w:p w14:paraId="4FC469C0" w14:textId="77777777" w:rsidR="0077263B" w:rsidRPr="005839B9" w:rsidRDefault="0077263B">
            <w:pPr>
              <w:spacing w:after="120"/>
              <w:jc w:val="both"/>
              <w:rPr>
                <w:rFonts w:ascii="Palemonas" w:hAnsi="Palemonas" w:cs="Palemonas"/>
              </w:rPr>
            </w:pPr>
          </w:p>
        </w:tc>
      </w:tr>
      <w:tr w:rsidR="0077263B" w:rsidRPr="005839B9" w14:paraId="212BBF18" w14:textId="77777777" w:rsidTr="001B2866">
        <w:tc>
          <w:tcPr>
            <w:tcW w:w="2235" w:type="dxa"/>
          </w:tcPr>
          <w:p w14:paraId="1EBD5BDE" w14:textId="77777777" w:rsidR="0077263B" w:rsidRPr="005839B9" w:rsidRDefault="0077263B">
            <w:pPr>
              <w:spacing w:after="120"/>
              <w:jc w:val="both"/>
              <w:rPr>
                <w:rFonts w:ascii="Palemonas" w:hAnsi="Palemonas" w:cs="Palemonas"/>
              </w:rPr>
            </w:pPr>
          </w:p>
        </w:tc>
        <w:tc>
          <w:tcPr>
            <w:tcW w:w="2835" w:type="dxa"/>
          </w:tcPr>
          <w:p w14:paraId="617A2279" w14:textId="77777777" w:rsidR="0077263B" w:rsidRPr="005839B9" w:rsidRDefault="0077263B">
            <w:pPr>
              <w:spacing w:after="120"/>
              <w:jc w:val="both"/>
              <w:rPr>
                <w:rFonts w:ascii="Palemonas" w:hAnsi="Palemonas" w:cs="Palemonas"/>
              </w:rPr>
            </w:pPr>
          </w:p>
        </w:tc>
        <w:tc>
          <w:tcPr>
            <w:tcW w:w="4784" w:type="dxa"/>
          </w:tcPr>
          <w:p w14:paraId="25895918" w14:textId="77777777" w:rsidR="0077263B" w:rsidRPr="005839B9" w:rsidRDefault="0077263B">
            <w:pPr>
              <w:spacing w:after="120"/>
              <w:jc w:val="both"/>
              <w:rPr>
                <w:rFonts w:ascii="Palemonas" w:hAnsi="Palemonas" w:cs="Palemonas"/>
              </w:rPr>
            </w:pPr>
          </w:p>
        </w:tc>
      </w:tr>
    </w:tbl>
    <w:p w14:paraId="264EB93D" w14:textId="77777777" w:rsidR="0077263B" w:rsidRPr="00AD1C1A" w:rsidRDefault="0077263B">
      <w:pPr>
        <w:spacing w:after="120" w:line="276" w:lineRule="auto"/>
        <w:jc w:val="both"/>
        <w:rPr>
          <w:rFonts w:ascii="Palemonas" w:hAnsi="Palemonas" w:cs="Palemonas"/>
          <w:sz w:val="22"/>
          <w:szCs w:val="22"/>
        </w:rPr>
      </w:pPr>
    </w:p>
    <w:p w14:paraId="35251182" w14:textId="77777777" w:rsidR="0077263B" w:rsidRPr="005839B9" w:rsidRDefault="0077263B" w:rsidP="005839B9">
      <w:pPr>
        <w:ind w:firstLine="1210"/>
        <w:jc w:val="both"/>
        <w:rPr>
          <w:rFonts w:ascii="Palemonas" w:hAnsi="Palemonas" w:cs="Palemonas"/>
        </w:rPr>
      </w:pPr>
      <w:r w:rsidRPr="005839B9">
        <w:rPr>
          <w:rFonts w:ascii="Palemonas" w:hAnsi="Palemonas" w:cs="Palemonas"/>
        </w:rPr>
        <w:t>Siūlymus dėl Koncesijos sutarties projekto, tiek naujai teikiamus, tiek pateiktus dar iki šio pasiūlymo pateikimo, ir jų paaiškinimus pateikiame Koncesijos sutarties projekto tekste su pažymėtais pakeitimais, kurį pridedame prie pasiūlymo.</w:t>
      </w:r>
    </w:p>
    <w:p w14:paraId="6A1D727A" w14:textId="77777777" w:rsidR="0077263B" w:rsidRPr="005839B9" w:rsidRDefault="0077263B" w:rsidP="005839B9">
      <w:pPr>
        <w:ind w:firstLine="1210"/>
        <w:jc w:val="both"/>
        <w:rPr>
          <w:rFonts w:ascii="Palemonas" w:hAnsi="Palemonas" w:cs="Trebuchet MS"/>
        </w:rPr>
      </w:pPr>
      <w:r w:rsidRPr="005839B9">
        <w:rPr>
          <w:rFonts w:ascii="Palemonas" w:hAnsi="Palemonas" w:cs="Trebuchet MS"/>
        </w:rPr>
        <w:t>Pateikdami šį pasiūlymą, patvirtiname, kad mūsų siūlomi darbai ir paslaugos visiškai atitinka Konkurso dokumentuose ir Lietuvos Respublikoje galiojančiuose teisės aktuose nustatytus reikalavimus, o kartu su Pasiūlymu pateikiamos skaitmeninės dokumentų kopijos ir duomenys yra tikri.</w:t>
      </w:r>
    </w:p>
    <w:p w14:paraId="06BDB2C0" w14:textId="77777777" w:rsidR="0077263B" w:rsidRPr="006A7DC3" w:rsidRDefault="0077263B">
      <w:pPr>
        <w:spacing w:after="120"/>
        <w:jc w:val="both"/>
        <w:rPr>
          <w:rFonts w:ascii="Palemonas" w:hAnsi="Palemonas" w:cs="Trebuchet M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58"/>
        <w:gridCol w:w="5286"/>
      </w:tblGrid>
      <w:tr w:rsidR="0077263B" w:rsidRPr="005839B9" w14:paraId="21B158D4" w14:textId="77777777" w:rsidTr="001B2866">
        <w:tc>
          <w:tcPr>
            <w:tcW w:w="4503" w:type="dxa"/>
            <w:tcBorders>
              <w:top w:val="nil"/>
              <w:left w:val="nil"/>
              <w:bottom w:val="nil"/>
              <w:right w:val="nil"/>
            </w:tcBorders>
            <w:vAlign w:val="bottom"/>
          </w:tcPr>
          <w:p w14:paraId="367F2FF7" w14:textId="77777777" w:rsidR="0077263B" w:rsidRPr="005839B9" w:rsidRDefault="0077263B" w:rsidP="005839B9">
            <w:pPr>
              <w:rPr>
                <w:rFonts w:ascii="Palemonas" w:hAnsi="Palemonas" w:cs="Trebuchet MS"/>
              </w:rPr>
            </w:pPr>
            <w:r w:rsidRPr="005839B9">
              <w:rPr>
                <w:rFonts w:ascii="Palemonas" w:hAnsi="Palemonas" w:cs="Trebuchet MS"/>
              </w:rPr>
              <w:t>Pasiūlymo galiojimo užtikrinimui pateikiame</w:t>
            </w:r>
          </w:p>
        </w:tc>
        <w:tc>
          <w:tcPr>
            <w:tcW w:w="5351" w:type="dxa"/>
            <w:tcBorders>
              <w:top w:val="nil"/>
              <w:left w:val="nil"/>
              <w:right w:val="nil"/>
            </w:tcBorders>
          </w:tcPr>
          <w:p w14:paraId="485FE3C2" w14:textId="77777777" w:rsidR="0077263B" w:rsidRPr="005839B9" w:rsidRDefault="0077263B" w:rsidP="005839B9">
            <w:pPr>
              <w:jc w:val="both"/>
              <w:rPr>
                <w:rFonts w:ascii="Palemonas" w:hAnsi="Palemonas" w:cs="Trebuchet MS"/>
              </w:rPr>
            </w:pPr>
          </w:p>
        </w:tc>
      </w:tr>
      <w:tr w:rsidR="0077263B" w:rsidRPr="005839B9" w14:paraId="6E4297CB" w14:textId="77777777" w:rsidTr="001B2866">
        <w:trPr>
          <w:trHeight w:val="581"/>
        </w:trPr>
        <w:tc>
          <w:tcPr>
            <w:tcW w:w="4503" w:type="dxa"/>
            <w:tcBorders>
              <w:top w:val="nil"/>
              <w:left w:val="nil"/>
              <w:right w:val="nil"/>
            </w:tcBorders>
          </w:tcPr>
          <w:p w14:paraId="2BA97E34" w14:textId="77777777" w:rsidR="0077263B" w:rsidRPr="005839B9" w:rsidRDefault="0077263B" w:rsidP="005839B9">
            <w:pPr>
              <w:jc w:val="both"/>
              <w:rPr>
                <w:rFonts w:ascii="Palemonas" w:hAnsi="Palemonas" w:cs="Trebuchet MS"/>
              </w:rPr>
            </w:pPr>
          </w:p>
        </w:tc>
        <w:tc>
          <w:tcPr>
            <w:tcW w:w="5351" w:type="dxa"/>
            <w:tcBorders>
              <w:left w:val="nil"/>
              <w:right w:val="nil"/>
            </w:tcBorders>
          </w:tcPr>
          <w:p w14:paraId="205B6BC8" w14:textId="77777777" w:rsidR="0077263B" w:rsidRPr="005839B9" w:rsidRDefault="0077263B" w:rsidP="005839B9">
            <w:pPr>
              <w:jc w:val="both"/>
              <w:rPr>
                <w:rFonts w:ascii="Palemonas" w:hAnsi="Palemonas" w:cs="Trebuchet MS"/>
              </w:rPr>
            </w:pPr>
            <w:r w:rsidRPr="005839B9">
              <w:rPr>
                <w:rFonts w:ascii="Palemonas" w:hAnsi="Palemonas" w:cs="Trebuchet MS"/>
                <w:i/>
                <w:iCs/>
                <w:vertAlign w:val="superscript"/>
              </w:rPr>
              <w:t>(nurodyti užtikrinimo būdą, dydį, dokumentus ir garantą ar laiduotoją)</w:t>
            </w:r>
          </w:p>
        </w:tc>
      </w:tr>
    </w:tbl>
    <w:p w14:paraId="0BC6332C" w14:textId="77777777" w:rsidR="0077263B" w:rsidRPr="005839B9" w:rsidRDefault="0077263B" w:rsidP="005839B9">
      <w:pPr>
        <w:jc w:val="both"/>
        <w:rPr>
          <w:rFonts w:ascii="Palemonas" w:hAnsi="Palemonas" w:cs="Trebuchet MS"/>
          <w:highlight w:val="yellow"/>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3"/>
        <w:gridCol w:w="7521"/>
      </w:tblGrid>
      <w:tr w:rsidR="0077263B" w:rsidRPr="005839B9" w14:paraId="5E572AB4" w14:textId="77777777" w:rsidTr="001B2866">
        <w:trPr>
          <w:trHeight w:val="293"/>
        </w:trPr>
        <w:tc>
          <w:tcPr>
            <w:tcW w:w="2235" w:type="dxa"/>
            <w:tcBorders>
              <w:top w:val="nil"/>
              <w:left w:val="nil"/>
              <w:bottom w:val="nil"/>
              <w:right w:val="nil"/>
            </w:tcBorders>
            <w:vAlign w:val="bottom"/>
          </w:tcPr>
          <w:p w14:paraId="4DA5CC2A" w14:textId="77777777" w:rsidR="0077263B" w:rsidRPr="005839B9" w:rsidRDefault="0077263B" w:rsidP="005839B9">
            <w:pPr>
              <w:rPr>
                <w:rFonts w:ascii="Palemonas" w:hAnsi="Palemonas" w:cs="Trebuchet MS"/>
                <w:highlight w:val="yellow"/>
              </w:rPr>
            </w:pPr>
            <w:r w:rsidRPr="005839B9">
              <w:rPr>
                <w:rFonts w:ascii="Palemonas" w:hAnsi="Palemonas" w:cs="Trebuchet MS"/>
              </w:rPr>
              <w:t>Pasiūlymas galioja iki</w:t>
            </w:r>
          </w:p>
        </w:tc>
        <w:tc>
          <w:tcPr>
            <w:tcW w:w="7619" w:type="dxa"/>
            <w:tcBorders>
              <w:top w:val="nil"/>
              <w:left w:val="nil"/>
              <w:right w:val="nil"/>
            </w:tcBorders>
          </w:tcPr>
          <w:p w14:paraId="6C965566" w14:textId="77777777" w:rsidR="0077263B" w:rsidRPr="005839B9" w:rsidRDefault="0077263B" w:rsidP="005839B9">
            <w:pPr>
              <w:jc w:val="both"/>
              <w:rPr>
                <w:rFonts w:ascii="Palemonas" w:hAnsi="Palemonas" w:cs="Trebuchet MS"/>
                <w:highlight w:val="yellow"/>
              </w:rPr>
            </w:pPr>
          </w:p>
        </w:tc>
      </w:tr>
    </w:tbl>
    <w:p w14:paraId="510E36F2" w14:textId="77777777" w:rsidR="0077263B" w:rsidRPr="006A7DC3" w:rsidRDefault="0077263B">
      <w:pPr>
        <w:spacing w:after="120" w:line="276" w:lineRule="auto"/>
        <w:jc w:val="both"/>
        <w:rPr>
          <w:rFonts w:ascii="Palemonas" w:hAnsi="Palemonas" w:cs="Trebuchet MS"/>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9"/>
        <w:gridCol w:w="6632"/>
        <w:gridCol w:w="2057"/>
      </w:tblGrid>
      <w:tr w:rsidR="0077263B" w:rsidRPr="005839B9" w14:paraId="6AF8F4E9" w14:textId="77777777" w:rsidTr="001B2866">
        <w:trPr>
          <w:tblHeader/>
        </w:trPr>
        <w:tc>
          <w:tcPr>
            <w:tcW w:w="488" w:type="pct"/>
            <w:vAlign w:val="center"/>
          </w:tcPr>
          <w:p w14:paraId="295ECFE9" w14:textId="77777777" w:rsidR="0077263B" w:rsidRPr="005839B9" w:rsidRDefault="0077263B">
            <w:pPr>
              <w:spacing w:after="120"/>
              <w:jc w:val="center"/>
              <w:rPr>
                <w:rFonts w:ascii="Palemonas" w:hAnsi="Palemonas" w:cs="Trebuchet MS"/>
                <w:b/>
                <w:bCs/>
              </w:rPr>
            </w:pPr>
            <w:r w:rsidRPr="005839B9">
              <w:rPr>
                <w:rFonts w:ascii="Palemonas" w:hAnsi="Palemonas" w:cs="Trebuchet MS"/>
                <w:b/>
                <w:bCs/>
              </w:rPr>
              <w:t>Eil. Nr.</w:t>
            </w:r>
          </w:p>
        </w:tc>
        <w:tc>
          <w:tcPr>
            <w:tcW w:w="3444" w:type="pct"/>
            <w:vAlign w:val="center"/>
          </w:tcPr>
          <w:p w14:paraId="355AE9FF" w14:textId="77777777" w:rsidR="0077263B" w:rsidRPr="005839B9" w:rsidRDefault="0077263B">
            <w:pPr>
              <w:spacing w:after="120"/>
              <w:jc w:val="center"/>
              <w:rPr>
                <w:rFonts w:ascii="Palemonas" w:hAnsi="Palemonas" w:cs="Trebuchet MS"/>
                <w:b/>
                <w:bCs/>
              </w:rPr>
            </w:pPr>
            <w:r w:rsidRPr="005839B9">
              <w:rPr>
                <w:rFonts w:ascii="Palemonas" w:hAnsi="Palemonas" w:cs="Trebuchet MS"/>
                <w:b/>
                <w:bCs/>
              </w:rPr>
              <w:t>Pridedamų dokumentų pavadinimai</w:t>
            </w:r>
          </w:p>
        </w:tc>
        <w:tc>
          <w:tcPr>
            <w:tcW w:w="1068" w:type="pct"/>
            <w:vAlign w:val="center"/>
          </w:tcPr>
          <w:p w14:paraId="7BCFB8FE" w14:textId="77777777" w:rsidR="0077263B" w:rsidRPr="005839B9" w:rsidRDefault="0077263B">
            <w:pPr>
              <w:spacing w:after="120"/>
              <w:jc w:val="center"/>
              <w:rPr>
                <w:rFonts w:ascii="Palemonas" w:hAnsi="Palemonas" w:cs="Trebuchet MS"/>
                <w:b/>
                <w:bCs/>
              </w:rPr>
            </w:pPr>
            <w:r w:rsidRPr="005839B9">
              <w:rPr>
                <w:rFonts w:ascii="Palemonas" w:hAnsi="Palemonas" w:cs="Trebuchet MS"/>
                <w:b/>
                <w:bCs/>
              </w:rPr>
              <w:t>Dokumento puslapių skaičius</w:t>
            </w:r>
          </w:p>
        </w:tc>
      </w:tr>
      <w:tr w:rsidR="0077263B" w:rsidRPr="005839B9" w14:paraId="15347198" w14:textId="77777777" w:rsidTr="001B2866">
        <w:trPr>
          <w:trHeight w:val="443"/>
        </w:trPr>
        <w:tc>
          <w:tcPr>
            <w:tcW w:w="488" w:type="pct"/>
          </w:tcPr>
          <w:p w14:paraId="6BD88C99" w14:textId="77777777" w:rsidR="0077263B" w:rsidRPr="005839B9" w:rsidRDefault="0077263B">
            <w:pPr>
              <w:pStyle w:val="Sraopastraipa"/>
              <w:numPr>
                <w:ilvl w:val="0"/>
                <w:numId w:val="12"/>
              </w:numPr>
              <w:spacing w:after="120"/>
              <w:jc w:val="both"/>
              <w:rPr>
                <w:rFonts w:ascii="Palemonas" w:hAnsi="Palemonas"/>
                <w:sz w:val="24"/>
                <w:szCs w:val="24"/>
                <w:lang w:eastAsia="en-US"/>
              </w:rPr>
            </w:pPr>
          </w:p>
        </w:tc>
        <w:tc>
          <w:tcPr>
            <w:tcW w:w="3444" w:type="pct"/>
          </w:tcPr>
          <w:p w14:paraId="6D96B075" w14:textId="77777777" w:rsidR="0077263B" w:rsidRPr="005839B9" w:rsidRDefault="0077263B">
            <w:pPr>
              <w:spacing w:after="120"/>
              <w:jc w:val="both"/>
              <w:rPr>
                <w:rFonts w:ascii="Palemonas" w:hAnsi="Palemonas" w:cs="Trebuchet MS"/>
              </w:rPr>
            </w:pPr>
            <w:r w:rsidRPr="005839B9">
              <w:rPr>
                <w:rFonts w:ascii="Palemonas" w:hAnsi="Palemonas" w:cs="Trebuchet MS"/>
              </w:rPr>
              <w:t>Finansinis veiklos modelis (ir jį pagrindžiantys dokumentai)</w:t>
            </w:r>
          </w:p>
        </w:tc>
        <w:tc>
          <w:tcPr>
            <w:tcW w:w="1068" w:type="pct"/>
          </w:tcPr>
          <w:p w14:paraId="48FC617A" w14:textId="77777777" w:rsidR="0077263B" w:rsidRPr="005839B9" w:rsidRDefault="0077263B">
            <w:pPr>
              <w:spacing w:after="120"/>
              <w:jc w:val="both"/>
              <w:rPr>
                <w:rFonts w:ascii="Palemonas" w:hAnsi="Palemonas" w:cs="Trebuchet MS"/>
              </w:rPr>
            </w:pPr>
          </w:p>
        </w:tc>
      </w:tr>
      <w:tr w:rsidR="0077263B" w:rsidRPr="005839B9" w14:paraId="328E72F2" w14:textId="77777777" w:rsidTr="001B2866">
        <w:tc>
          <w:tcPr>
            <w:tcW w:w="488" w:type="pct"/>
          </w:tcPr>
          <w:p w14:paraId="17F699C1" w14:textId="77777777" w:rsidR="0077263B" w:rsidRPr="005839B9" w:rsidRDefault="0077263B">
            <w:pPr>
              <w:pStyle w:val="Sraopastraipa"/>
              <w:numPr>
                <w:ilvl w:val="0"/>
                <w:numId w:val="12"/>
              </w:numPr>
              <w:spacing w:after="120"/>
              <w:jc w:val="both"/>
              <w:rPr>
                <w:rFonts w:ascii="Palemonas" w:hAnsi="Palemonas"/>
                <w:sz w:val="24"/>
                <w:szCs w:val="24"/>
                <w:lang w:eastAsia="en-US"/>
              </w:rPr>
            </w:pPr>
          </w:p>
        </w:tc>
        <w:tc>
          <w:tcPr>
            <w:tcW w:w="3444" w:type="pct"/>
          </w:tcPr>
          <w:p w14:paraId="6A754A2B" w14:textId="77777777" w:rsidR="0077263B" w:rsidRPr="005839B9" w:rsidDel="00E131A4" w:rsidRDefault="0077263B">
            <w:pPr>
              <w:spacing w:after="120"/>
              <w:jc w:val="both"/>
              <w:rPr>
                <w:rFonts w:ascii="Palemonas" w:hAnsi="Palemonas" w:cs="Trebuchet MS"/>
              </w:rPr>
            </w:pPr>
          </w:p>
        </w:tc>
        <w:tc>
          <w:tcPr>
            <w:tcW w:w="1068" w:type="pct"/>
          </w:tcPr>
          <w:p w14:paraId="30AB3148" w14:textId="77777777" w:rsidR="0077263B" w:rsidRPr="005839B9" w:rsidRDefault="0077263B">
            <w:pPr>
              <w:spacing w:after="120"/>
              <w:jc w:val="both"/>
              <w:rPr>
                <w:rFonts w:ascii="Palemonas" w:hAnsi="Palemonas" w:cs="Trebuchet MS"/>
              </w:rPr>
            </w:pPr>
          </w:p>
        </w:tc>
      </w:tr>
      <w:tr w:rsidR="0077263B" w:rsidRPr="005839B9" w14:paraId="69CB0779" w14:textId="77777777" w:rsidTr="001B2866">
        <w:tc>
          <w:tcPr>
            <w:tcW w:w="488" w:type="pct"/>
          </w:tcPr>
          <w:p w14:paraId="1DDC74F3" w14:textId="77777777" w:rsidR="0077263B" w:rsidRPr="005839B9" w:rsidRDefault="0077263B">
            <w:pPr>
              <w:pStyle w:val="Sraopastraipa"/>
              <w:numPr>
                <w:ilvl w:val="0"/>
                <w:numId w:val="12"/>
              </w:numPr>
              <w:spacing w:after="120"/>
              <w:jc w:val="both"/>
              <w:rPr>
                <w:rFonts w:ascii="Palemonas" w:hAnsi="Palemonas"/>
                <w:sz w:val="24"/>
                <w:szCs w:val="24"/>
                <w:lang w:eastAsia="en-US"/>
              </w:rPr>
            </w:pPr>
          </w:p>
        </w:tc>
        <w:tc>
          <w:tcPr>
            <w:tcW w:w="3444" w:type="pct"/>
          </w:tcPr>
          <w:p w14:paraId="2D7F493F" w14:textId="77777777" w:rsidR="0077263B" w:rsidRPr="005839B9" w:rsidDel="00E131A4" w:rsidRDefault="0077263B">
            <w:pPr>
              <w:spacing w:after="120"/>
              <w:jc w:val="both"/>
              <w:rPr>
                <w:rFonts w:ascii="Palemonas" w:hAnsi="Palemonas" w:cs="Trebuchet MS"/>
              </w:rPr>
            </w:pPr>
          </w:p>
        </w:tc>
        <w:tc>
          <w:tcPr>
            <w:tcW w:w="1068" w:type="pct"/>
          </w:tcPr>
          <w:p w14:paraId="0729CDDB" w14:textId="77777777" w:rsidR="0077263B" w:rsidRPr="005839B9" w:rsidRDefault="0077263B">
            <w:pPr>
              <w:spacing w:after="120"/>
              <w:jc w:val="both"/>
              <w:rPr>
                <w:rFonts w:ascii="Palemonas" w:hAnsi="Palemonas" w:cs="Trebuchet MS"/>
              </w:rPr>
            </w:pPr>
          </w:p>
        </w:tc>
      </w:tr>
      <w:tr w:rsidR="0077263B" w:rsidRPr="005839B9" w14:paraId="0C0D538B" w14:textId="77777777" w:rsidTr="001B2866">
        <w:tc>
          <w:tcPr>
            <w:tcW w:w="488" w:type="pct"/>
          </w:tcPr>
          <w:p w14:paraId="2CEAA0A6" w14:textId="77777777" w:rsidR="0077263B" w:rsidRPr="005839B9" w:rsidRDefault="0077263B">
            <w:pPr>
              <w:pStyle w:val="Sraopastraipa"/>
              <w:numPr>
                <w:ilvl w:val="0"/>
                <w:numId w:val="12"/>
              </w:numPr>
              <w:spacing w:after="120"/>
              <w:jc w:val="both"/>
              <w:rPr>
                <w:rFonts w:ascii="Palemonas" w:hAnsi="Palemonas"/>
                <w:sz w:val="24"/>
                <w:szCs w:val="24"/>
                <w:lang w:eastAsia="en-US"/>
              </w:rPr>
            </w:pPr>
          </w:p>
        </w:tc>
        <w:tc>
          <w:tcPr>
            <w:tcW w:w="3444" w:type="pct"/>
          </w:tcPr>
          <w:p w14:paraId="4021C52A" w14:textId="77777777" w:rsidR="0077263B" w:rsidRPr="005839B9" w:rsidRDefault="0077263B">
            <w:pPr>
              <w:spacing w:after="120"/>
              <w:jc w:val="both"/>
              <w:rPr>
                <w:rFonts w:ascii="Palemonas" w:hAnsi="Palemonas" w:cs="Trebuchet MS"/>
                <w:color w:val="808080" w:themeColor="background1" w:themeShade="80"/>
              </w:rPr>
            </w:pPr>
            <w:r w:rsidRPr="005839B9">
              <w:rPr>
                <w:rFonts w:ascii="Palemonas" w:hAnsi="Palemonas" w:cs="Trebuchet MS"/>
                <w:color w:val="808080" w:themeColor="background1" w:themeShade="80"/>
              </w:rPr>
              <w:t>[</w:t>
            </w:r>
            <w:r w:rsidRPr="005839B9">
              <w:rPr>
                <w:rFonts w:ascii="Palemonas" w:hAnsi="Palemonas" w:cs="Trebuchet MS"/>
                <w:i/>
                <w:iCs/>
                <w:color w:val="808080" w:themeColor="background1" w:themeShade="80"/>
              </w:rPr>
              <w:t>Nurodyti kitus dokumentus</w:t>
            </w:r>
            <w:r w:rsidRPr="005839B9">
              <w:rPr>
                <w:rFonts w:ascii="Palemonas" w:hAnsi="Palemonas" w:cs="Trebuchet MS"/>
                <w:color w:val="808080" w:themeColor="background1" w:themeShade="80"/>
              </w:rPr>
              <w:t>]</w:t>
            </w:r>
          </w:p>
        </w:tc>
        <w:tc>
          <w:tcPr>
            <w:tcW w:w="1068" w:type="pct"/>
          </w:tcPr>
          <w:p w14:paraId="6A95B352" w14:textId="77777777" w:rsidR="0077263B" w:rsidRPr="005839B9" w:rsidRDefault="0077263B">
            <w:pPr>
              <w:spacing w:after="120"/>
              <w:jc w:val="both"/>
              <w:rPr>
                <w:rFonts w:ascii="Palemonas" w:hAnsi="Palemonas" w:cs="Trebuchet MS"/>
              </w:rPr>
            </w:pPr>
          </w:p>
        </w:tc>
      </w:tr>
    </w:tbl>
    <w:p w14:paraId="764AAD8C" w14:textId="77777777" w:rsidR="0077263B" w:rsidRPr="006A7DC3" w:rsidRDefault="0077263B">
      <w:pPr>
        <w:spacing w:after="120" w:line="276" w:lineRule="auto"/>
        <w:jc w:val="both"/>
        <w:rPr>
          <w:rFonts w:ascii="Palemonas" w:hAnsi="Palemonas" w:cs="Trebuchet MS"/>
          <w:sz w:val="22"/>
          <w:szCs w:val="22"/>
        </w:rPr>
      </w:pPr>
    </w:p>
    <w:tbl>
      <w:tblPr>
        <w:tblW w:w="0" w:type="auto"/>
        <w:tblInd w:w="-106" w:type="dxa"/>
        <w:tblLayout w:type="fixed"/>
        <w:tblLook w:val="00A0" w:firstRow="1" w:lastRow="0" w:firstColumn="1" w:lastColumn="0" w:noHBand="0" w:noVBand="0"/>
      </w:tblPr>
      <w:tblGrid>
        <w:gridCol w:w="3284"/>
        <w:gridCol w:w="604"/>
        <w:gridCol w:w="1980"/>
        <w:gridCol w:w="701"/>
        <w:gridCol w:w="2611"/>
        <w:gridCol w:w="648"/>
      </w:tblGrid>
      <w:tr w:rsidR="0077263B" w:rsidRPr="006A7DC3" w14:paraId="2DCBCC34" w14:textId="77777777" w:rsidTr="001B2866">
        <w:trPr>
          <w:trHeight w:val="285"/>
        </w:trPr>
        <w:tc>
          <w:tcPr>
            <w:tcW w:w="3284" w:type="dxa"/>
            <w:tcBorders>
              <w:top w:val="nil"/>
              <w:left w:val="nil"/>
              <w:bottom w:val="single" w:sz="4" w:space="0" w:color="auto"/>
              <w:right w:val="nil"/>
            </w:tcBorders>
          </w:tcPr>
          <w:p w14:paraId="29F0BA96" w14:textId="77777777" w:rsidR="0077263B" w:rsidRPr="006A7DC3" w:rsidRDefault="0077263B">
            <w:pPr>
              <w:spacing w:after="120" w:line="276" w:lineRule="auto"/>
              <w:ind w:right="-1"/>
              <w:rPr>
                <w:rFonts w:ascii="Palemonas" w:hAnsi="Palemonas" w:cs="Trebuchet MS"/>
              </w:rPr>
            </w:pPr>
          </w:p>
        </w:tc>
        <w:tc>
          <w:tcPr>
            <w:tcW w:w="604" w:type="dxa"/>
          </w:tcPr>
          <w:p w14:paraId="1332E788" w14:textId="77777777" w:rsidR="0077263B" w:rsidRPr="006A7DC3" w:rsidRDefault="0077263B">
            <w:pPr>
              <w:spacing w:after="120" w:line="276" w:lineRule="auto"/>
              <w:ind w:right="-1"/>
              <w:jc w:val="center"/>
              <w:rPr>
                <w:rFonts w:ascii="Palemonas" w:hAnsi="Palemonas" w:cs="Trebuchet MS"/>
              </w:rPr>
            </w:pPr>
          </w:p>
        </w:tc>
        <w:tc>
          <w:tcPr>
            <w:tcW w:w="1980" w:type="dxa"/>
            <w:tcBorders>
              <w:top w:val="nil"/>
              <w:left w:val="nil"/>
              <w:bottom w:val="single" w:sz="4" w:space="0" w:color="auto"/>
              <w:right w:val="nil"/>
            </w:tcBorders>
          </w:tcPr>
          <w:p w14:paraId="22E91A7C" w14:textId="77777777" w:rsidR="0077263B" w:rsidRPr="006A7DC3" w:rsidRDefault="0077263B">
            <w:pPr>
              <w:spacing w:after="120" w:line="276" w:lineRule="auto"/>
              <w:ind w:right="-1"/>
              <w:jc w:val="center"/>
              <w:rPr>
                <w:rFonts w:ascii="Palemonas" w:hAnsi="Palemonas" w:cs="Trebuchet MS"/>
              </w:rPr>
            </w:pPr>
          </w:p>
        </w:tc>
        <w:tc>
          <w:tcPr>
            <w:tcW w:w="701" w:type="dxa"/>
          </w:tcPr>
          <w:p w14:paraId="63A9C4DC" w14:textId="77777777" w:rsidR="0077263B" w:rsidRPr="006A7DC3" w:rsidRDefault="0077263B">
            <w:pPr>
              <w:spacing w:after="120" w:line="276" w:lineRule="auto"/>
              <w:ind w:right="-1"/>
              <w:jc w:val="center"/>
              <w:rPr>
                <w:rFonts w:ascii="Palemonas" w:hAnsi="Palemonas" w:cs="Trebuchet MS"/>
              </w:rPr>
            </w:pPr>
          </w:p>
        </w:tc>
        <w:tc>
          <w:tcPr>
            <w:tcW w:w="2611" w:type="dxa"/>
            <w:tcBorders>
              <w:top w:val="nil"/>
              <w:left w:val="nil"/>
              <w:bottom w:val="single" w:sz="4" w:space="0" w:color="auto"/>
              <w:right w:val="nil"/>
            </w:tcBorders>
          </w:tcPr>
          <w:p w14:paraId="02F22682" w14:textId="77777777" w:rsidR="0077263B" w:rsidRPr="006A7DC3" w:rsidRDefault="0077263B">
            <w:pPr>
              <w:spacing w:after="120" w:line="276" w:lineRule="auto"/>
              <w:ind w:right="-1"/>
              <w:jc w:val="right"/>
              <w:rPr>
                <w:rFonts w:ascii="Palemonas" w:hAnsi="Palemonas" w:cs="Trebuchet MS"/>
              </w:rPr>
            </w:pPr>
          </w:p>
        </w:tc>
        <w:tc>
          <w:tcPr>
            <w:tcW w:w="648" w:type="dxa"/>
          </w:tcPr>
          <w:p w14:paraId="1EBC0300" w14:textId="77777777" w:rsidR="0077263B" w:rsidRPr="006A7DC3" w:rsidRDefault="0077263B">
            <w:pPr>
              <w:spacing w:after="120" w:line="276" w:lineRule="auto"/>
              <w:ind w:right="-1"/>
              <w:jc w:val="right"/>
              <w:rPr>
                <w:rFonts w:ascii="Palemonas" w:hAnsi="Palemonas" w:cs="Trebuchet MS"/>
              </w:rPr>
            </w:pPr>
          </w:p>
        </w:tc>
      </w:tr>
      <w:tr w:rsidR="0077263B" w:rsidRPr="006A7DC3" w14:paraId="250F3F6F" w14:textId="77777777" w:rsidTr="001B2866">
        <w:trPr>
          <w:trHeight w:val="186"/>
        </w:trPr>
        <w:tc>
          <w:tcPr>
            <w:tcW w:w="3284" w:type="dxa"/>
            <w:tcBorders>
              <w:top w:val="single" w:sz="4" w:space="0" w:color="auto"/>
              <w:left w:val="nil"/>
              <w:bottom w:val="nil"/>
              <w:right w:val="nil"/>
            </w:tcBorders>
          </w:tcPr>
          <w:p w14:paraId="7E65B004" w14:textId="77777777" w:rsidR="0077263B" w:rsidRPr="006A7DC3" w:rsidRDefault="0077263B">
            <w:pPr>
              <w:pStyle w:val="Pagrindinistekstas1"/>
              <w:spacing w:after="120" w:line="276" w:lineRule="auto"/>
              <w:ind w:firstLine="0"/>
              <w:rPr>
                <w:rFonts w:ascii="Palemonas" w:hAnsi="Palemonas" w:cs="Trebuchet MS"/>
                <w:position w:val="6"/>
                <w:sz w:val="22"/>
                <w:szCs w:val="22"/>
                <w:vertAlign w:val="superscript"/>
                <w:lang w:val="lt-LT"/>
              </w:rPr>
            </w:pPr>
            <w:r w:rsidRPr="006A7DC3">
              <w:rPr>
                <w:rFonts w:ascii="Palemonas" w:hAnsi="Palemonas" w:cs="Trebuchet MS"/>
                <w:position w:val="6"/>
                <w:sz w:val="22"/>
                <w:szCs w:val="22"/>
                <w:vertAlign w:val="superscript"/>
                <w:lang w:val="lt-LT"/>
              </w:rPr>
              <w:t>(Dalyvio arba jo įgalioto asmens pareigos)</w:t>
            </w:r>
          </w:p>
        </w:tc>
        <w:tc>
          <w:tcPr>
            <w:tcW w:w="604" w:type="dxa"/>
          </w:tcPr>
          <w:p w14:paraId="1E1E9473" w14:textId="77777777" w:rsidR="0077263B" w:rsidRPr="006A7DC3" w:rsidRDefault="0077263B">
            <w:pPr>
              <w:spacing w:after="120" w:line="276" w:lineRule="auto"/>
              <w:ind w:right="-1"/>
              <w:jc w:val="center"/>
              <w:rPr>
                <w:rFonts w:ascii="Palemonas" w:hAnsi="Palemonas" w:cs="Trebuchet MS"/>
                <w:vertAlign w:val="superscript"/>
              </w:rPr>
            </w:pPr>
          </w:p>
        </w:tc>
        <w:tc>
          <w:tcPr>
            <w:tcW w:w="1980" w:type="dxa"/>
            <w:tcBorders>
              <w:top w:val="single" w:sz="4" w:space="0" w:color="auto"/>
              <w:left w:val="nil"/>
              <w:bottom w:val="nil"/>
              <w:right w:val="nil"/>
            </w:tcBorders>
          </w:tcPr>
          <w:p w14:paraId="1631B128" w14:textId="77777777" w:rsidR="0077263B" w:rsidRPr="006A7DC3" w:rsidRDefault="0077263B">
            <w:pPr>
              <w:spacing w:after="120" w:line="276" w:lineRule="auto"/>
              <w:ind w:right="-1"/>
              <w:jc w:val="center"/>
              <w:rPr>
                <w:rFonts w:ascii="Palemonas" w:hAnsi="Palemonas" w:cs="Trebuchet MS"/>
                <w:vertAlign w:val="superscript"/>
              </w:rPr>
            </w:pPr>
            <w:r w:rsidRPr="006A7DC3">
              <w:rPr>
                <w:rFonts w:ascii="Palemonas" w:hAnsi="Palemonas" w:cs="Trebuchet MS"/>
                <w:position w:val="6"/>
                <w:sz w:val="22"/>
                <w:szCs w:val="22"/>
                <w:vertAlign w:val="superscript"/>
              </w:rPr>
              <w:t>(Parašas)</w:t>
            </w:r>
          </w:p>
        </w:tc>
        <w:tc>
          <w:tcPr>
            <w:tcW w:w="701" w:type="dxa"/>
          </w:tcPr>
          <w:p w14:paraId="0B6619E9" w14:textId="77777777" w:rsidR="0077263B" w:rsidRPr="006A7DC3" w:rsidRDefault="0077263B">
            <w:pPr>
              <w:spacing w:after="120" w:line="276" w:lineRule="auto"/>
              <w:ind w:right="-1"/>
              <w:jc w:val="center"/>
              <w:rPr>
                <w:rFonts w:ascii="Palemonas" w:hAnsi="Palemonas" w:cs="Trebuchet MS"/>
                <w:vertAlign w:val="superscript"/>
              </w:rPr>
            </w:pPr>
          </w:p>
        </w:tc>
        <w:tc>
          <w:tcPr>
            <w:tcW w:w="2611" w:type="dxa"/>
            <w:tcBorders>
              <w:top w:val="single" w:sz="4" w:space="0" w:color="auto"/>
              <w:left w:val="nil"/>
              <w:bottom w:val="nil"/>
              <w:right w:val="nil"/>
            </w:tcBorders>
          </w:tcPr>
          <w:p w14:paraId="66FCB2F8" w14:textId="77777777" w:rsidR="0077263B" w:rsidRPr="006A7DC3" w:rsidRDefault="0077263B">
            <w:pPr>
              <w:spacing w:after="120" w:line="276" w:lineRule="auto"/>
              <w:ind w:right="-1"/>
              <w:jc w:val="center"/>
              <w:rPr>
                <w:rFonts w:ascii="Palemonas" w:hAnsi="Palemonas" w:cs="Trebuchet MS"/>
                <w:vertAlign w:val="superscript"/>
              </w:rPr>
            </w:pPr>
            <w:r w:rsidRPr="006A7DC3">
              <w:rPr>
                <w:rFonts w:ascii="Palemonas" w:hAnsi="Palemonas" w:cs="Trebuchet MS"/>
                <w:position w:val="6"/>
                <w:sz w:val="22"/>
                <w:szCs w:val="22"/>
                <w:vertAlign w:val="superscript"/>
              </w:rPr>
              <w:t>(Vardas ir pavardė)</w:t>
            </w:r>
            <w:r w:rsidRPr="006A7DC3">
              <w:rPr>
                <w:rFonts w:ascii="Palemonas" w:hAnsi="Palemonas" w:cs="Trebuchet MS"/>
                <w:i/>
                <w:iCs/>
                <w:sz w:val="22"/>
                <w:szCs w:val="22"/>
                <w:vertAlign w:val="superscript"/>
              </w:rPr>
              <w:t xml:space="preserve"> </w:t>
            </w:r>
          </w:p>
        </w:tc>
        <w:tc>
          <w:tcPr>
            <w:tcW w:w="648" w:type="dxa"/>
          </w:tcPr>
          <w:p w14:paraId="076ABE32" w14:textId="77777777" w:rsidR="0077263B" w:rsidRPr="006A7DC3" w:rsidRDefault="0077263B">
            <w:pPr>
              <w:spacing w:after="120" w:line="276" w:lineRule="auto"/>
              <w:ind w:right="-1"/>
              <w:jc w:val="center"/>
              <w:rPr>
                <w:rFonts w:ascii="Palemonas" w:hAnsi="Palemonas" w:cs="Trebuchet MS"/>
                <w:vertAlign w:val="superscript"/>
              </w:rPr>
            </w:pPr>
          </w:p>
        </w:tc>
      </w:tr>
    </w:tbl>
    <w:p w14:paraId="550152CD" w14:textId="77777777" w:rsidR="0077263B" w:rsidRDefault="0077263B">
      <w:pPr>
        <w:spacing w:after="120" w:line="276" w:lineRule="auto"/>
        <w:jc w:val="both"/>
        <w:rPr>
          <w:rFonts w:ascii="Palemonas" w:hAnsi="Palemonas" w:cs="Trebuchet MS"/>
          <w:sz w:val="22"/>
          <w:szCs w:val="22"/>
        </w:rPr>
      </w:pPr>
    </w:p>
    <w:p w14:paraId="2ED25545" w14:textId="77777777" w:rsidR="0077263B" w:rsidRDefault="0077263B">
      <w:pPr>
        <w:rPr>
          <w:rFonts w:ascii="Palemonas" w:hAnsi="Palemonas" w:cs="Trebuchet MS"/>
          <w:sz w:val="22"/>
          <w:szCs w:val="22"/>
        </w:rPr>
      </w:pPr>
      <w:r>
        <w:rPr>
          <w:rFonts w:ascii="Palemonas" w:hAnsi="Palemonas" w:cs="Trebuchet MS"/>
          <w:sz w:val="22"/>
          <w:szCs w:val="22"/>
        </w:rPr>
        <w:br w:type="page"/>
      </w:r>
    </w:p>
    <w:p w14:paraId="561E06E4" w14:textId="77777777" w:rsidR="0077263B" w:rsidRPr="005839B9" w:rsidRDefault="0077263B" w:rsidP="005839B9">
      <w:pPr>
        <w:pStyle w:val="Antrat1"/>
        <w:numPr>
          <w:ilvl w:val="0"/>
          <w:numId w:val="33"/>
        </w:numPr>
        <w:spacing w:line="240" w:lineRule="auto"/>
        <w:ind w:left="7088"/>
        <w:jc w:val="right"/>
        <w:rPr>
          <w:rFonts w:ascii="Palemonas" w:hAnsi="Palemonas" w:cs="Palemonas"/>
          <w:sz w:val="24"/>
          <w:szCs w:val="24"/>
        </w:rPr>
      </w:pPr>
      <w:bookmarkStart w:id="351" w:name="_Toc427757657"/>
      <w:r w:rsidRPr="005839B9">
        <w:rPr>
          <w:rFonts w:ascii="Palemonas" w:hAnsi="Palemonas" w:cs="Palemonas"/>
          <w:sz w:val="24"/>
          <w:szCs w:val="24"/>
        </w:rPr>
        <w:lastRenderedPageBreak/>
        <w:t>Sąlygų priedas</w:t>
      </w:r>
      <w:bookmarkEnd w:id="351"/>
    </w:p>
    <w:p w14:paraId="58FB35F6" w14:textId="77777777" w:rsidR="0077263B" w:rsidRPr="005839B9" w:rsidRDefault="0077263B" w:rsidP="005839B9">
      <w:pPr>
        <w:pStyle w:val="Sraopastraipa"/>
        <w:ind w:left="0"/>
        <w:jc w:val="both"/>
        <w:rPr>
          <w:rFonts w:ascii="Palemonas" w:hAnsi="Palemonas" w:cs="Trebuchet MS"/>
          <w:b/>
          <w:sz w:val="24"/>
          <w:szCs w:val="24"/>
        </w:rPr>
      </w:pPr>
      <w:r w:rsidRPr="005839B9">
        <w:rPr>
          <w:rFonts w:ascii="Palemonas" w:hAnsi="Palemonas" w:cs="Trebuchet MS"/>
          <w:b/>
          <w:sz w:val="24"/>
          <w:szCs w:val="24"/>
        </w:rPr>
        <w:t xml:space="preserve">Palangos miesto savivaldybės administracija, </w:t>
      </w:r>
    </w:p>
    <w:p w14:paraId="3852161A" w14:textId="77777777" w:rsidR="0077263B" w:rsidRPr="005839B9" w:rsidRDefault="0077263B" w:rsidP="005839B9">
      <w:pPr>
        <w:pStyle w:val="Sraopastraipa"/>
        <w:ind w:left="0"/>
        <w:jc w:val="both"/>
        <w:rPr>
          <w:rFonts w:ascii="Palemonas" w:hAnsi="Palemonas"/>
          <w:b/>
          <w:sz w:val="24"/>
          <w:szCs w:val="24"/>
        </w:rPr>
      </w:pPr>
      <w:r w:rsidRPr="005839B9">
        <w:rPr>
          <w:rFonts w:ascii="Palemonas" w:hAnsi="Palemonas" w:cs="Trebuchet MS"/>
          <w:b/>
          <w:sz w:val="24"/>
          <w:szCs w:val="24"/>
        </w:rPr>
        <w:t xml:space="preserve">Vytauto g. 112, Palanga, </w:t>
      </w:r>
      <w:r w:rsidRPr="005839B9">
        <w:rPr>
          <w:rFonts w:ascii="Palemonas" w:hAnsi="Palemonas"/>
          <w:b/>
          <w:sz w:val="24"/>
          <w:szCs w:val="24"/>
        </w:rPr>
        <w:t>tel. (8 460) 48 705, faks. (8 460) 40 217,</w:t>
      </w:r>
    </w:p>
    <w:p w14:paraId="4026C753" w14:textId="77777777" w:rsidR="0077263B" w:rsidRPr="005839B9" w:rsidRDefault="0077263B" w:rsidP="005839B9">
      <w:pPr>
        <w:pStyle w:val="Sraopastraipa"/>
        <w:ind w:left="0"/>
        <w:rPr>
          <w:rFonts w:ascii="Palemonas" w:hAnsi="Palemonas"/>
          <w:b/>
          <w:sz w:val="24"/>
          <w:szCs w:val="24"/>
        </w:rPr>
      </w:pPr>
      <w:r w:rsidRPr="005839B9">
        <w:rPr>
          <w:rFonts w:ascii="Palemonas" w:hAnsi="Palemonas"/>
          <w:b/>
          <w:sz w:val="24"/>
          <w:szCs w:val="24"/>
        </w:rPr>
        <w:t xml:space="preserve">el. p. </w:t>
      </w:r>
      <w:hyperlink r:id="rId20" w:history="1">
        <w:r w:rsidRPr="005839B9">
          <w:rPr>
            <w:rStyle w:val="Hipersaitas"/>
            <w:rFonts w:ascii="Palemonas" w:hAnsi="Palemonas"/>
            <w:b/>
            <w:color w:val="auto"/>
            <w:sz w:val="24"/>
            <w:szCs w:val="24"/>
          </w:rPr>
          <w:t>administracija@palanga.lt</w:t>
        </w:r>
      </w:hyperlink>
      <w:r w:rsidRPr="005839B9">
        <w:rPr>
          <w:rFonts w:ascii="Palemonas" w:hAnsi="Palemonas"/>
          <w:b/>
          <w:sz w:val="24"/>
          <w:szCs w:val="24"/>
        </w:rPr>
        <w:t>.</w:t>
      </w:r>
    </w:p>
    <w:p w14:paraId="2AB999DD" w14:textId="77777777" w:rsidR="0077263B" w:rsidRPr="005839B9" w:rsidRDefault="0077263B" w:rsidP="005839B9">
      <w:pPr>
        <w:pStyle w:val="Sraopastraipa"/>
        <w:ind w:left="0"/>
        <w:rPr>
          <w:rFonts w:ascii="Palemonas" w:hAnsi="Palemonas"/>
          <w:b/>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1984"/>
        <w:gridCol w:w="141"/>
        <w:gridCol w:w="284"/>
        <w:gridCol w:w="3543"/>
        <w:gridCol w:w="283"/>
        <w:gridCol w:w="1134"/>
        <w:gridCol w:w="851"/>
        <w:gridCol w:w="815"/>
      </w:tblGrid>
      <w:tr w:rsidR="0077263B" w:rsidRPr="005839B9" w14:paraId="4A5FD30D" w14:textId="77777777" w:rsidTr="001B2866">
        <w:tc>
          <w:tcPr>
            <w:tcW w:w="2694" w:type="dxa"/>
            <w:gridSpan w:val="2"/>
            <w:tcBorders>
              <w:top w:val="nil"/>
              <w:left w:val="nil"/>
              <w:bottom w:val="nil"/>
              <w:right w:val="nil"/>
            </w:tcBorders>
          </w:tcPr>
          <w:p w14:paraId="2D507D8A" w14:textId="77777777" w:rsidR="0077263B" w:rsidRPr="005839B9" w:rsidRDefault="0077263B" w:rsidP="005839B9">
            <w:pPr>
              <w:jc w:val="center"/>
              <w:rPr>
                <w:rFonts w:ascii="Palemonas" w:hAnsi="Palemonas" w:cs="Trebuchet MS"/>
              </w:rPr>
            </w:pPr>
          </w:p>
        </w:tc>
        <w:tc>
          <w:tcPr>
            <w:tcW w:w="5386" w:type="dxa"/>
            <w:gridSpan w:val="5"/>
            <w:tcBorders>
              <w:top w:val="nil"/>
              <w:left w:val="nil"/>
              <w:bottom w:val="nil"/>
              <w:right w:val="nil"/>
            </w:tcBorders>
          </w:tcPr>
          <w:p w14:paraId="03ECF133" w14:textId="77777777" w:rsidR="0077263B" w:rsidRPr="005839B9" w:rsidRDefault="0077263B" w:rsidP="005839B9">
            <w:pPr>
              <w:jc w:val="center"/>
              <w:rPr>
                <w:rFonts w:ascii="Palemonas" w:hAnsi="Palemonas" w:cs="Trebuchet MS"/>
              </w:rPr>
            </w:pPr>
            <w:bookmarkStart w:id="352" w:name="_Toc427757658"/>
            <w:r w:rsidRPr="005839B9">
              <w:rPr>
                <w:rStyle w:val="Antrat1Diagrama"/>
                <w:rFonts w:ascii="Palemonas" w:hAnsi="Palemonas"/>
                <w:bCs w:val="0"/>
                <w:sz w:val="24"/>
                <w:szCs w:val="24"/>
              </w:rPr>
              <w:t>PASIŪLYMO GALIOJIMO UŽTIKRINIMAS</w:t>
            </w:r>
            <w:bookmarkEnd w:id="352"/>
            <w:r w:rsidRPr="005839B9">
              <w:rPr>
                <w:rFonts w:ascii="Palemonas" w:hAnsi="Palemonas" w:cs="Trebuchet MS"/>
                <w:b/>
                <w:bCs/>
              </w:rPr>
              <w:t xml:space="preserve"> (Garantija</w:t>
            </w:r>
            <w:r w:rsidRPr="005839B9">
              <w:rPr>
                <w:rFonts w:ascii="Palemonas" w:hAnsi="Palemonas" w:cs="Trebuchet MS"/>
                <w:b/>
                <w:bCs/>
                <w:color w:val="632423"/>
              </w:rPr>
              <w:t>)</w:t>
            </w:r>
          </w:p>
        </w:tc>
        <w:tc>
          <w:tcPr>
            <w:tcW w:w="1666" w:type="dxa"/>
            <w:gridSpan w:val="2"/>
            <w:tcBorders>
              <w:top w:val="nil"/>
              <w:left w:val="nil"/>
              <w:bottom w:val="nil"/>
              <w:right w:val="nil"/>
            </w:tcBorders>
          </w:tcPr>
          <w:p w14:paraId="33EDF1BE" w14:textId="77777777" w:rsidR="0077263B" w:rsidRPr="005839B9" w:rsidRDefault="0077263B" w:rsidP="005839B9">
            <w:pPr>
              <w:jc w:val="center"/>
              <w:rPr>
                <w:rFonts w:ascii="Palemonas" w:hAnsi="Palemonas" w:cs="Trebuchet MS"/>
              </w:rPr>
            </w:pPr>
          </w:p>
        </w:tc>
      </w:tr>
      <w:tr w:rsidR="0077263B" w:rsidRPr="005839B9" w14:paraId="205C2107" w14:textId="77777777" w:rsidTr="001B2866">
        <w:tc>
          <w:tcPr>
            <w:tcW w:w="3119" w:type="dxa"/>
            <w:gridSpan w:val="4"/>
            <w:tcBorders>
              <w:top w:val="nil"/>
              <w:left w:val="nil"/>
              <w:bottom w:val="nil"/>
              <w:right w:val="nil"/>
            </w:tcBorders>
          </w:tcPr>
          <w:p w14:paraId="59306912" w14:textId="77777777" w:rsidR="0077263B" w:rsidRPr="005839B9" w:rsidRDefault="0077263B" w:rsidP="005839B9">
            <w:pPr>
              <w:jc w:val="center"/>
              <w:rPr>
                <w:rFonts w:ascii="Palemonas" w:hAnsi="Palemonas" w:cs="Trebuchet MS"/>
              </w:rPr>
            </w:pPr>
          </w:p>
        </w:tc>
        <w:tc>
          <w:tcPr>
            <w:tcW w:w="3544" w:type="dxa"/>
            <w:tcBorders>
              <w:top w:val="nil"/>
              <w:left w:val="nil"/>
              <w:right w:val="nil"/>
            </w:tcBorders>
          </w:tcPr>
          <w:p w14:paraId="313BBF17" w14:textId="77777777" w:rsidR="0077263B" w:rsidRPr="005839B9" w:rsidRDefault="0077263B" w:rsidP="005839B9">
            <w:pPr>
              <w:jc w:val="center"/>
              <w:rPr>
                <w:rFonts w:ascii="Palemonas" w:hAnsi="Palemonas" w:cs="Trebuchet MS"/>
              </w:rPr>
            </w:pPr>
          </w:p>
        </w:tc>
        <w:tc>
          <w:tcPr>
            <w:tcW w:w="3083" w:type="dxa"/>
            <w:gridSpan w:val="4"/>
            <w:tcBorders>
              <w:top w:val="nil"/>
              <w:left w:val="nil"/>
              <w:bottom w:val="nil"/>
              <w:right w:val="nil"/>
            </w:tcBorders>
          </w:tcPr>
          <w:p w14:paraId="5C1EB03E" w14:textId="77777777" w:rsidR="0077263B" w:rsidRPr="005839B9" w:rsidRDefault="0077263B" w:rsidP="005839B9">
            <w:pPr>
              <w:jc w:val="center"/>
              <w:rPr>
                <w:rFonts w:ascii="Palemonas" w:hAnsi="Palemonas" w:cs="Trebuchet MS"/>
              </w:rPr>
            </w:pPr>
          </w:p>
        </w:tc>
      </w:tr>
      <w:tr w:rsidR="0077263B" w:rsidRPr="005839B9" w14:paraId="3147464B" w14:textId="77777777" w:rsidTr="001B2866">
        <w:tc>
          <w:tcPr>
            <w:tcW w:w="2835" w:type="dxa"/>
            <w:gridSpan w:val="3"/>
            <w:tcBorders>
              <w:top w:val="nil"/>
              <w:left w:val="nil"/>
              <w:bottom w:val="nil"/>
              <w:right w:val="nil"/>
            </w:tcBorders>
          </w:tcPr>
          <w:p w14:paraId="096BCF9B" w14:textId="77777777" w:rsidR="0077263B" w:rsidRPr="005839B9" w:rsidRDefault="0077263B" w:rsidP="005839B9">
            <w:pPr>
              <w:jc w:val="center"/>
              <w:rPr>
                <w:rFonts w:ascii="Palemonas" w:hAnsi="Palemonas" w:cs="Trebuchet MS"/>
              </w:rPr>
            </w:pPr>
          </w:p>
        </w:tc>
        <w:tc>
          <w:tcPr>
            <w:tcW w:w="4111" w:type="dxa"/>
            <w:gridSpan w:val="3"/>
            <w:tcBorders>
              <w:left w:val="nil"/>
              <w:right w:val="nil"/>
            </w:tcBorders>
          </w:tcPr>
          <w:p w14:paraId="08081A6B" w14:textId="77777777" w:rsidR="0077263B" w:rsidRPr="005839B9" w:rsidRDefault="0077263B" w:rsidP="005839B9">
            <w:pPr>
              <w:jc w:val="center"/>
              <w:rPr>
                <w:rFonts w:ascii="Palemonas" w:hAnsi="Palemonas" w:cs="Trebuchet MS"/>
              </w:rPr>
            </w:pPr>
            <w:r w:rsidRPr="005839B9">
              <w:rPr>
                <w:rFonts w:ascii="Palemonas" w:hAnsi="Palemonas" w:cs="Trebuchet MS"/>
              </w:rPr>
              <w:t>(Data) (numeris)</w:t>
            </w:r>
          </w:p>
          <w:p w14:paraId="39EA3BAF" w14:textId="77777777" w:rsidR="0077263B" w:rsidRPr="005839B9" w:rsidRDefault="0077263B" w:rsidP="005839B9">
            <w:pPr>
              <w:jc w:val="center"/>
              <w:rPr>
                <w:rFonts w:ascii="Palemonas" w:hAnsi="Palemonas" w:cs="Trebuchet MS"/>
              </w:rPr>
            </w:pPr>
          </w:p>
        </w:tc>
        <w:tc>
          <w:tcPr>
            <w:tcW w:w="2800" w:type="dxa"/>
            <w:gridSpan w:val="3"/>
            <w:tcBorders>
              <w:top w:val="nil"/>
              <w:left w:val="nil"/>
              <w:bottom w:val="nil"/>
              <w:right w:val="nil"/>
            </w:tcBorders>
          </w:tcPr>
          <w:p w14:paraId="6A0086FB" w14:textId="77777777" w:rsidR="0077263B" w:rsidRPr="005839B9" w:rsidRDefault="0077263B" w:rsidP="005839B9">
            <w:pPr>
              <w:jc w:val="center"/>
              <w:rPr>
                <w:rFonts w:ascii="Palemonas" w:hAnsi="Palemonas" w:cs="Trebuchet MS"/>
              </w:rPr>
            </w:pPr>
          </w:p>
        </w:tc>
      </w:tr>
      <w:tr w:rsidR="0077263B" w:rsidRPr="005839B9" w14:paraId="2E047A6F" w14:textId="77777777" w:rsidTr="001B2866">
        <w:tc>
          <w:tcPr>
            <w:tcW w:w="709" w:type="dxa"/>
            <w:tcBorders>
              <w:top w:val="nil"/>
              <w:left w:val="nil"/>
              <w:bottom w:val="nil"/>
              <w:right w:val="nil"/>
            </w:tcBorders>
          </w:tcPr>
          <w:p w14:paraId="16606F6F" w14:textId="77777777" w:rsidR="0077263B" w:rsidRPr="005839B9" w:rsidRDefault="0077263B" w:rsidP="005839B9">
            <w:pPr>
              <w:jc w:val="center"/>
              <w:rPr>
                <w:rFonts w:ascii="Palemonas" w:hAnsi="Palemonas" w:cs="Trebuchet MS"/>
              </w:rPr>
            </w:pPr>
          </w:p>
        </w:tc>
        <w:tc>
          <w:tcPr>
            <w:tcW w:w="8222" w:type="dxa"/>
            <w:gridSpan w:val="7"/>
            <w:tcBorders>
              <w:top w:val="nil"/>
              <w:left w:val="nil"/>
              <w:bottom w:val="nil"/>
              <w:right w:val="nil"/>
            </w:tcBorders>
          </w:tcPr>
          <w:p w14:paraId="0C9FB40B" w14:textId="77777777" w:rsidR="0077263B" w:rsidRPr="005839B9" w:rsidRDefault="0077263B" w:rsidP="005839B9">
            <w:pPr>
              <w:jc w:val="center"/>
              <w:rPr>
                <w:rFonts w:ascii="Palemonas" w:hAnsi="Palemonas" w:cs="Trebuchet MS"/>
              </w:rPr>
            </w:pPr>
            <w:r w:rsidRPr="005839B9">
              <w:rPr>
                <w:rFonts w:ascii="Palemonas" w:hAnsi="Palemonas" w:cs="Trebuchet MS"/>
              </w:rPr>
              <w:t>(Vieta)</w:t>
            </w:r>
          </w:p>
        </w:tc>
        <w:tc>
          <w:tcPr>
            <w:tcW w:w="815" w:type="dxa"/>
            <w:tcBorders>
              <w:top w:val="nil"/>
              <w:left w:val="nil"/>
              <w:bottom w:val="nil"/>
              <w:right w:val="nil"/>
            </w:tcBorders>
          </w:tcPr>
          <w:p w14:paraId="65CABEBE" w14:textId="77777777" w:rsidR="0077263B" w:rsidRPr="005839B9" w:rsidRDefault="0077263B" w:rsidP="005839B9">
            <w:pPr>
              <w:jc w:val="center"/>
              <w:rPr>
                <w:rFonts w:ascii="Palemonas" w:hAnsi="Palemonas" w:cs="Trebuchet MS"/>
              </w:rPr>
            </w:pPr>
          </w:p>
        </w:tc>
      </w:tr>
    </w:tbl>
    <w:p w14:paraId="7CD9AE04" w14:textId="77777777" w:rsidR="0077263B" w:rsidRPr="005839B9" w:rsidRDefault="0077263B" w:rsidP="005839B9">
      <w:pPr>
        <w:tabs>
          <w:tab w:val="left" w:pos="1650"/>
        </w:tabs>
        <w:ind w:firstLine="1208"/>
        <w:jc w:val="both"/>
        <w:rPr>
          <w:rFonts w:ascii="Palemonas" w:hAnsi="Palemonas" w:cs="Trebuchet MS"/>
        </w:rPr>
      </w:pPr>
      <w:r w:rsidRPr="005839B9">
        <w:rPr>
          <w:rFonts w:ascii="Palemonas" w:hAnsi="Palemonas" w:cs="Trebuchet MS"/>
        </w:rPr>
        <w:t xml:space="preserve">Klientas, </w:t>
      </w:r>
      <w:r w:rsidRPr="006A5AE6">
        <w:rPr>
          <w:rFonts w:ascii="Palemonas" w:hAnsi="Palemonas"/>
          <w:color w:val="BFBFBF" w:themeColor="background1" w:themeShade="BF"/>
        </w:rPr>
        <w:t>[</w:t>
      </w:r>
      <w:r w:rsidRPr="006A5AE6">
        <w:rPr>
          <w:rFonts w:ascii="Palemonas" w:hAnsi="Palemonas"/>
          <w:i/>
          <w:iCs/>
          <w:color w:val="BFBFBF" w:themeColor="background1" w:themeShade="BF"/>
        </w:rPr>
        <w:t>įrašyti Dalyvio pavadinimą; įmonės kodą, adresą; ūkio subjektų grupės atveju išvardinti pilnus narių pavadinimus, pažymint atsakingąjį narį, arba pažymėti, kad Dalyvis pateikia pasiūlymą jungtinės veiklos, kuri teikia pasiūlymą, vardu, nurodant jungtinės veiklos sutarties datą ir numerį</w:t>
      </w:r>
      <w:r w:rsidRPr="006A5AE6">
        <w:rPr>
          <w:rFonts w:ascii="Palemonas" w:hAnsi="Palemonas"/>
          <w:color w:val="BFBFBF" w:themeColor="background1" w:themeShade="BF"/>
        </w:rPr>
        <w:t>]</w:t>
      </w:r>
      <w:r w:rsidRPr="005839B9">
        <w:rPr>
          <w:rFonts w:ascii="Palemonas" w:hAnsi="Palemonas" w:cs="Trebuchet MS"/>
        </w:rPr>
        <w:t xml:space="preserve">, pateikė pasiūlymą dalyvauti </w:t>
      </w:r>
      <w:r w:rsidRPr="006A5AE6">
        <w:rPr>
          <w:rFonts w:ascii="Palemonas" w:hAnsi="Palemonas"/>
          <w:color w:val="BFBFBF" w:themeColor="background1" w:themeShade="BF"/>
        </w:rPr>
        <w:t>[</w:t>
      </w:r>
      <w:r w:rsidRPr="006A5AE6">
        <w:rPr>
          <w:rFonts w:ascii="Palemonas" w:hAnsi="Palemonas"/>
          <w:i/>
          <w:iCs/>
          <w:color w:val="BFBFBF" w:themeColor="background1" w:themeShade="BF"/>
        </w:rPr>
        <w:t>Konkurso pavadinimas</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 xml:space="preserve"> </w:t>
      </w:r>
      <w:r w:rsidRPr="005839B9">
        <w:rPr>
          <w:rFonts w:ascii="Palemonas" w:hAnsi="Palemonas" w:cs="Trebuchet MS"/>
        </w:rPr>
        <w:t>Konkurse.</w:t>
      </w:r>
    </w:p>
    <w:p w14:paraId="45F5CA69" w14:textId="77777777" w:rsidR="0077263B" w:rsidRPr="005839B9" w:rsidRDefault="0077263B" w:rsidP="005839B9">
      <w:pPr>
        <w:tabs>
          <w:tab w:val="left" w:pos="1650"/>
        </w:tabs>
        <w:ind w:firstLine="1208"/>
        <w:jc w:val="both"/>
        <w:rPr>
          <w:rFonts w:ascii="Palemonas" w:hAnsi="Palemonas" w:cs="Trebuchet MS"/>
        </w:rPr>
      </w:pPr>
      <w:r w:rsidRPr="006A5AE6">
        <w:rPr>
          <w:rFonts w:ascii="Palemonas" w:hAnsi="Palemonas"/>
          <w:color w:val="BFBFBF" w:themeColor="background1" w:themeShade="BF"/>
        </w:rPr>
        <w:t>[</w:t>
      </w:r>
      <w:r w:rsidRPr="006A5AE6">
        <w:rPr>
          <w:rFonts w:ascii="Palemonas" w:hAnsi="Palemonas"/>
          <w:i/>
          <w:iCs/>
          <w:color w:val="BFBFBF" w:themeColor="background1" w:themeShade="BF"/>
        </w:rPr>
        <w:t>Garanto pavadinimas, įmonės kodas</w:t>
      </w:r>
      <w:r w:rsidRPr="006A5AE6">
        <w:rPr>
          <w:rFonts w:ascii="Palemonas" w:hAnsi="Palemonas"/>
          <w:color w:val="BFBFBF" w:themeColor="background1" w:themeShade="BF"/>
        </w:rPr>
        <w:t>] [</w:t>
      </w:r>
      <w:r w:rsidRPr="006A5AE6">
        <w:rPr>
          <w:rFonts w:ascii="Palemonas" w:hAnsi="Palemonas"/>
          <w:i/>
          <w:iCs/>
          <w:color w:val="BFBFBF" w:themeColor="background1" w:themeShade="BF"/>
        </w:rPr>
        <w:t>filialo pavadinimas</w:t>
      </w:r>
      <w:r w:rsidRPr="006A5AE6">
        <w:rPr>
          <w:rFonts w:ascii="Palemonas" w:hAnsi="Palemonas"/>
          <w:color w:val="BFBFBF" w:themeColor="background1" w:themeShade="BF"/>
        </w:rPr>
        <w:t>] [</w:t>
      </w:r>
      <w:r w:rsidRPr="006A5AE6">
        <w:rPr>
          <w:rFonts w:ascii="Palemonas" w:hAnsi="Palemonas"/>
          <w:i/>
          <w:iCs/>
          <w:color w:val="BFBFBF" w:themeColor="background1" w:themeShade="BF"/>
        </w:rPr>
        <w:t>adresas</w:t>
      </w:r>
      <w:r w:rsidRPr="006A5AE6">
        <w:rPr>
          <w:rFonts w:ascii="Palemonas" w:hAnsi="Palemonas"/>
          <w:color w:val="BFBFBF" w:themeColor="background1" w:themeShade="BF"/>
        </w:rPr>
        <w:t>]</w:t>
      </w:r>
      <w:r w:rsidRPr="005839B9">
        <w:rPr>
          <w:rFonts w:ascii="Palemonas" w:hAnsi="Palemonas" w:cs="Trebuchet MS"/>
        </w:rPr>
        <w:t xml:space="preserve">, (toliau – Garantas), šioje garantijoje nustatytomis sąlygomis neatšaukiamai įsipareigoja sumokėti </w:t>
      </w:r>
      <w:r w:rsidRPr="006A5AE6">
        <w:rPr>
          <w:rFonts w:ascii="Palemonas" w:hAnsi="Palemonas"/>
          <w:color w:val="BFBFBF" w:themeColor="background1" w:themeShade="BF"/>
        </w:rPr>
        <w:t>[</w:t>
      </w:r>
      <w:r w:rsidRPr="006A5AE6">
        <w:rPr>
          <w:rFonts w:ascii="Palemonas" w:hAnsi="Palemonas" w:cs="Trebuchet MS"/>
          <w:i/>
          <w:iCs/>
          <w:color w:val="BFBFBF" w:themeColor="background1" w:themeShade="BF"/>
        </w:rPr>
        <w:t xml:space="preserve">Suteikiančiosios institucijos </w:t>
      </w:r>
      <w:r w:rsidRPr="006A5AE6">
        <w:rPr>
          <w:rFonts w:ascii="Palemonas" w:hAnsi="Palemonas"/>
          <w:i/>
          <w:iCs/>
          <w:color w:val="BFBFBF" w:themeColor="background1" w:themeShade="BF"/>
        </w:rPr>
        <w:t>pavadinimas</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 xml:space="preserve"> </w:t>
      </w:r>
      <w:r w:rsidRPr="005839B9">
        <w:rPr>
          <w:rFonts w:ascii="Palemonas" w:hAnsi="Palemonas" w:cs="Trebuchet MS"/>
        </w:rPr>
        <w:t xml:space="preserve">(toliau – Garantijos gavėjas) ne daugiau kaip </w:t>
      </w:r>
      <w:r w:rsidRPr="006A5AE6">
        <w:rPr>
          <w:rFonts w:ascii="Palemonas" w:hAnsi="Palemonas"/>
          <w:color w:val="BFBFBF" w:themeColor="background1" w:themeShade="BF"/>
        </w:rPr>
        <w:t>[</w:t>
      </w:r>
      <w:r w:rsidRPr="006A5AE6">
        <w:rPr>
          <w:rFonts w:ascii="Palemonas" w:hAnsi="Palemonas"/>
          <w:i/>
          <w:iCs/>
          <w:color w:val="BFBFBF" w:themeColor="background1" w:themeShade="BF"/>
        </w:rPr>
        <w:t>suma skaičiais</w:t>
      </w:r>
      <w:r w:rsidRPr="006A5AE6">
        <w:rPr>
          <w:rFonts w:ascii="Palemonas" w:hAnsi="Palemonas"/>
          <w:color w:val="BFBFBF" w:themeColor="background1" w:themeShade="BF"/>
        </w:rPr>
        <w:t>]</w:t>
      </w:r>
      <w:r w:rsidRPr="005839B9">
        <w:rPr>
          <w:rFonts w:ascii="Palemonas" w:hAnsi="Palemonas" w:cs="Trebuchet MS"/>
        </w:rPr>
        <w:t xml:space="preserve">, </w:t>
      </w:r>
      <w:r w:rsidRPr="006A5AE6">
        <w:rPr>
          <w:rFonts w:ascii="Palemonas" w:hAnsi="Palemonas" w:cs="Trebuchet MS"/>
          <w:color w:val="BFBFBF" w:themeColor="background1" w:themeShade="BF"/>
        </w:rPr>
        <w:t>(</w:t>
      </w:r>
      <w:r w:rsidRPr="006A5AE6">
        <w:rPr>
          <w:rFonts w:ascii="Palemonas" w:hAnsi="Palemonas"/>
          <w:color w:val="BFBFBF" w:themeColor="background1" w:themeShade="BF"/>
        </w:rPr>
        <w:t>[</w:t>
      </w:r>
      <w:r w:rsidRPr="006A5AE6">
        <w:rPr>
          <w:rFonts w:ascii="Palemonas" w:hAnsi="Palemonas"/>
          <w:i/>
          <w:iCs/>
          <w:color w:val="BFBFBF" w:themeColor="background1" w:themeShade="BF"/>
        </w:rPr>
        <w:t>suma žodžiais, valiutos pavadinimas</w:t>
      </w:r>
      <w:r w:rsidRPr="006A5AE6">
        <w:rPr>
          <w:rFonts w:ascii="Palemonas" w:hAnsi="Palemonas"/>
          <w:color w:val="BFBFBF" w:themeColor="background1" w:themeShade="BF"/>
        </w:rPr>
        <w:t>]</w:t>
      </w:r>
      <w:r w:rsidRPr="005839B9">
        <w:rPr>
          <w:rFonts w:ascii="Palemonas" w:hAnsi="Palemonas" w:cs="Trebuchet MS"/>
        </w:rPr>
        <w:t>), gavęs pirmą raštišką Garantijos gavėjo reikalavimą mokėti (originalą), kuriame nurodytas garantijos Nr. </w:t>
      </w:r>
      <w:r w:rsidRPr="006A5AE6">
        <w:rPr>
          <w:rFonts w:ascii="Palemonas" w:hAnsi="Palemonas"/>
          <w:color w:val="BFBFBF" w:themeColor="background1" w:themeShade="BF"/>
        </w:rPr>
        <w:t>[</w:t>
      </w:r>
      <w:r w:rsidRPr="006A5AE6">
        <w:rPr>
          <w:rFonts w:ascii="Palemonas" w:hAnsi="Palemonas"/>
          <w:i/>
          <w:iCs/>
          <w:color w:val="BFBFBF" w:themeColor="background1" w:themeShade="BF"/>
        </w:rPr>
        <w:t>nurodyti garantijos numerį</w:t>
      </w:r>
      <w:r w:rsidRPr="006A5AE6">
        <w:rPr>
          <w:rFonts w:ascii="Palemonas" w:hAnsi="Palemonas"/>
          <w:color w:val="BFBFBF" w:themeColor="background1" w:themeShade="BF"/>
        </w:rPr>
        <w:t>]</w:t>
      </w:r>
      <w:r w:rsidRPr="005839B9">
        <w:rPr>
          <w:rFonts w:ascii="Palemonas" w:hAnsi="Palemonas" w:cs="Trebuchet MS"/>
        </w:rPr>
        <w:t>. Garantijos gavėjas neprivalo pagrįsti savo reikalavimo, tačiau savo rašte turi nurodyti, kad reikalaujama suma priklauso jam pagal vieną ar kelias žemiau nustatytas sąlygas:</w:t>
      </w:r>
    </w:p>
    <w:p w14:paraId="0162FAD6" w14:textId="77777777" w:rsidR="0077263B" w:rsidRPr="005839B9" w:rsidRDefault="0077263B" w:rsidP="005839B9">
      <w:pPr>
        <w:tabs>
          <w:tab w:val="left" w:pos="1650"/>
        </w:tabs>
        <w:ind w:firstLine="1208"/>
        <w:jc w:val="both"/>
        <w:rPr>
          <w:rFonts w:ascii="Palemonas" w:hAnsi="Palemonas" w:cs="Trebuchet MS"/>
        </w:rPr>
      </w:pPr>
      <w:r w:rsidRPr="005839B9">
        <w:rPr>
          <w:rFonts w:ascii="Palemonas" w:hAnsi="Palemonas" w:cs="Trebuchet MS"/>
        </w:rPr>
        <w:t>1. Klientas atšaukia arba pakeičia savo galutinį pasiūlymą jo galiojimo laikotarpiu, pasibaigus galutinių pasiūlymų pateikimo terminui.</w:t>
      </w:r>
    </w:p>
    <w:p w14:paraId="4D3D8B4E" w14:textId="77777777" w:rsidR="0077263B" w:rsidRPr="005839B9" w:rsidRDefault="0077263B" w:rsidP="005839B9">
      <w:pPr>
        <w:tabs>
          <w:tab w:val="left" w:pos="1650"/>
        </w:tabs>
        <w:ind w:firstLine="1208"/>
        <w:jc w:val="both"/>
        <w:rPr>
          <w:rFonts w:ascii="Palemonas" w:hAnsi="Palemonas" w:cs="Trebuchet MS"/>
        </w:rPr>
      </w:pPr>
      <w:r w:rsidRPr="005839B9">
        <w:rPr>
          <w:rFonts w:ascii="Palemonas" w:hAnsi="Palemonas" w:cs="Trebuchet MS"/>
        </w:rPr>
        <w:t>2. Laimėjęs Konkursą, Klientas:</w:t>
      </w:r>
    </w:p>
    <w:p w14:paraId="4D160594" w14:textId="77777777" w:rsidR="0077263B" w:rsidRPr="005839B9" w:rsidRDefault="0077263B" w:rsidP="005839B9">
      <w:pPr>
        <w:numPr>
          <w:ilvl w:val="1"/>
          <w:numId w:val="14"/>
        </w:numPr>
        <w:tabs>
          <w:tab w:val="left" w:pos="1650"/>
        </w:tabs>
        <w:ind w:left="0" w:firstLine="1208"/>
        <w:jc w:val="both"/>
        <w:rPr>
          <w:rFonts w:ascii="Palemonas" w:hAnsi="Palemonas" w:cs="Trebuchet MS"/>
        </w:rPr>
      </w:pPr>
      <w:r w:rsidRPr="005839B9">
        <w:rPr>
          <w:rFonts w:ascii="Palemonas" w:hAnsi="Palemonas" w:cs="Trebuchet MS"/>
        </w:rPr>
        <w:t>nepasirašo sutarties per Garantijos gavėjo nustatytą terminą;</w:t>
      </w:r>
    </w:p>
    <w:p w14:paraId="60E0E6B1" w14:textId="77777777" w:rsidR="0077263B" w:rsidRPr="005839B9" w:rsidRDefault="0077263B" w:rsidP="005839B9">
      <w:pPr>
        <w:numPr>
          <w:ilvl w:val="1"/>
          <w:numId w:val="14"/>
        </w:numPr>
        <w:tabs>
          <w:tab w:val="left" w:pos="1650"/>
        </w:tabs>
        <w:ind w:left="0" w:firstLine="1208"/>
        <w:jc w:val="both"/>
        <w:rPr>
          <w:rFonts w:ascii="Palemonas" w:hAnsi="Palemonas" w:cs="Trebuchet MS"/>
        </w:rPr>
      </w:pPr>
      <w:r w:rsidRPr="005839B9">
        <w:rPr>
          <w:rFonts w:ascii="Palemonas" w:hAnsi="Palemonas" w:cs="Trebuchet MS"/>
        </w:rPr>
        <w:t>nepateikia Sutarties įvykdymo užtikrinimo per Garantijos gavėjo nustatytą terminą.</w:t>
      </w:r>
    </w:p>
    <w:p w14:paraId="2EFEEBAB" w14:textId="77777777" w:rsidR="0077263B" w:rsidRPr="005839B9" w:rsidRDefault="0077263B" w:rsidP="005839B9">
      <w:pPr>
        <w:pStyle w:val="Pagrindiniotekstotrauka2"/>
        <w:tabs>
          <w:tab w:val="left" w:pos="1650"/>
        </w:tabs>
        <w:spacing w:after="0" w:line="240" w:lineRule="auto"/>
        <w:ind w:left="0" w:firstLine="1208"/>
        <w:jc w:val="both"/>
        <w:rPr>
          <w:rFonts w:ascii="Palemonas" w:hAnsi="Palemonas" w:cs="Trebuchet MS"/>
          <w:i/>
          <w:iCs/>
        </w:rPr>
      </w:pPr>
      <w:r w:rsidRPr="005839B9">
        <w:rPr>
          <w:rFonts w:ascii="Palemonas" w:hAnsi="Palemonas" w:cs="Trebuchet MS"/>
          <w:i/>
          <w:iCs/>
        </w:rPr>
        <w:t>Bet kokius raštiškus pranešimus Garantijos gavėjas turi pateikti Garantui kartu su Garantijos gavėją aptarnaujančio banko patvirtinimu, kad parašai yra autentiški.</w:t>
      </w:r>
    </w:p>
    <w:p w14:paraId="04A3D106" w14:textId="77777777" w:rsidR="0077263B" w:rsidRPr="005839B9" w:rsidRDefault="0077263B" w:rsidP="005839B9">
      <w:pPr>
        <w:tabs>
          <w:tab w:val="left" w:pos="1650"/>
        </w:tabs>
        <w:ind w:firstLine="1208"/>
        <w:jc w:val="both"/>
        <w:rPr>
          <w:rFonts w:ascii="Palemonas" w:hAnsi="Palemonas" w:cs="Trebuchet MS"/>
        </w:rPr>
      </w:pPr>
      <w:r w:rsidRPr="005839B9">
        <w:rPr>
          <w:rFonts w:ascii="Palemonas" w:hAnsi="Palemonas" w:cs="Trebuchet MS"/>
        </w:rPr>
        <w:t xml:space="preserve">Šis įsipareigojimas privalomas Garantui ir jo teisių perėmėjams ir patvirtintas Garanto antspaudu </w:t>
      </w:r>
      <w:r w:rsidRPr="006A5AE6">
        <w:rPr>
          <w:rFonts w:ascii="Palemonas" w:hAnsi="Palemonas"/>
          <w:color w:val="BFBFBF" w:themeColor="background1" w:themeShade="BF"/>
        </w:rPr>
        <w:t>[</w:t>
      </w:r>
      <w:r w:rsidRPr="006A5AE6">
        <w:rPr>
          <w:rFonts w:ascii="Palemonas" w:hAnsi="Palemonas"/>
          <w:i/>
          <w:iCs/>
          <w:color w:val="BFBFBF" w:themeColor="background1" w:themeShade="BF"/>
        </w:rPr>
        <w:t>garantijos išdavimo data</w:t>
      </w:r>
      <w:r w:rsidRPr="006A5AE6">
        <w:rPr>
          <w:rFonts w:ascii="Palemonas" w:hAnsi="Palemonas"/>
          <w:color w:val="BFBFBF" w:themeColor="background1" w:themeShade="BF"/>
        </w:rPr>
        <w:t>]</w:t>
      </w:r>
      <w:r w:rsidRPr="005839B9">
        <w:rPr>
          <w:rFonts w:ascii="Palemonas" w:hAnsi="Palemonas" w:cs="Trebuchet MS"/>
        </w:rPr>
        <w:t>. Garantas įsipareigoja tik Garantijos gavėjui, todėl ši garantija yra neperleistina ir neįkeistina.</w:t>
      </w:r>
    </w:p>
    <w:p w14:paraId="1B9674C0" w14:textId="77777777" w:rsidR="0077263B" w:rsidRPr="005839B9" w:rsidRDefault="0077263B" w:rsidP="005839B9">
      <w:pPr>
        <w:tabs>
          <w:tab w:val="left" w:pos="1650"/>
        </w:tabs>
        <w:ind w:firstLine="1208"/>
        <w:jc w:val="both"/>
        <w:rPr>
          <w:rFonts w:ascii="Palemonas" w:hAnsi="Palemonas" w:cs="Trebuchet MS"/>
          <w:b/>
          <w:bCs/>
        </w:rPr>
      </w:pPr>
      <w:r w:rsidRPr="005839B9">
        <w:rPr>
          <w:rFonts w:ascii="Palemonas" w:hAnsi="Palemonas" w:cs="Trebuchet MS"/>
        </w:rPr>
        <w:t xml:space="preserve">Ši garantija galioja iki </w:t>
      </w:r>
      <w:r w:rsidRPr="006A5AE6">
        <w:rPr>
          <w:rFonts w:ascii="Palemonas" w:hAnsi="Palemonas"/>
          <w:color w:val="BFBFBF" w:themeColor="background1" w:themeShade="BF"/>
        </w:rPr>
        <w:t>[</w:t>
      </w:r>
      <w:r w:rsidRPr="006A5AE6">
        <w:rPr>
          <w:rFonts w:ascii="Palemonas" w:hAnsi="Palemonas"/>
          <w:i/>
          <w:iCs/>
          <w:color w:val="BFBFBF" w:themeColor="background1" w:themeShade="BF"/>
        </w:rPr>
        <w:t>garantijos galiojimo data, ne trumpiau kaip Pasiūlymo galiojimo data</w:t>
      </w:r>
      <w:r w:rsidRPr="006A5AE6">
        <w:rPr>
          <w:rFonts w:ascii="Palemonas" w:hAnsi="Palemonas"/>
          <w:color w:val="BFBFBF" w:themeColor="background1" w:themeShade="BF"/>
        </w:rPr>
        <w:t>]</w:t>
      </w:r>
      <w:r w:rsidRPr="005839B9">
        <w:rPr>
          <w:rFonts w:ascii="Palemonas" w:hAnsi="Palemonas" w:cs="Trebuchet MS"/>
        </w:rPr>
        <w:t>.</w:t>
      </w:r>
    </w:p>
    <w:p w14:paraId="7609AB9C" w14:textId="77777777" w:rsidR="0077263B" w:rsidRPr="005839B9" w:rsidRDefault="0077263B" w:rsidP="005839B9">
      <w:pPr>
        <w:tabs>
          <w:tab w:val="left" w:pos="1650"/>
        </w:tabs>
        <w:ind w:firstLine="1208"/>
        <w:rPr>
          <w:rFonts w:ascii="Palemonas" w:hAnsi="Palemonas" w:cs="Trebuchet MS"/>
        </w:rPr>
      </w:pPr>
      <w:r w:rsidRPr="005839B9">
        <w:rPr>
          <w:rFonts w:ascii="Palemonas" w:hAnsi="Palemonas" w:cs="Trebuchet MS"/>
        </w:rPr>
        <w:t>Visi Garanto įsipareigojimai Garantijos gavėjui pagal šią garantiją baigiasi, jei:</w:t>
      </w:r>
    </w:p>
    <w:p w14:paraId="6C0972E9" w14:textId="77777777" w:rsidR="0077263B" w:rsidRPr="005839B9" w:rsidRDefault="0077263B" w:rsidP="005839B9">
      <w:pPr>
        <w:pStyle w:val="Pagrindiniotekstotrauka3"/>
        <w:tabs>
          <w:tab w:val="left" w:pos="1650"/>
        </w:tabs>
        <w:spacing w:after="0"/>
        <w:ind w:left="0" w:firstLine="1208"/>
        <w:rPr>
          <w:rFonts w:ascii="Palemonas" w:hAnsi="Palemonas" w:cs="Trebuchet MS"/>
          <w:sz w:val="24"/>
          <w:szCs w:val="24"/>
        </w:rPr>
      </w:pPr>
      <w:r w:rsidRPr="005839B9">
        <w:rPr>
          <w:rFonts w:ascii="Palemonas" w:hAnsi="Palemonas" w:cs="Trebuchet MS"/>
          <w:sz w:val="24"/>
          <w:szCs w:val="24"/>
        </w:rPr>
        <w:t>1. Iki paskutinės garantijos galiojimo dienos imtinai Garantas aukščiau nurodytu adresu nebus gavęs Garantijos gavėjo raštiško reikalavimo mokėti (originalo) ir Garantijos gavėją aptarnaujančio banko patvirtinimo, kad parašai yra autentiški;</w:t>
      </w:r>
    </w:p>
    <w:p w14:paraId="418A3C92" w14:textId="77777777" w:rsidR="0077263B" w:rsidRPr="005839B9" w:rsidRDefault="0077263B" w:rsidP="005839B9">
      <w:pPr>
        <w:pStyle w:val="Pagrindiniotekstotrauka3"/>
        <w:tabs>
          <w:tab w:val="left" w:pos="1650"/>
        </w:tabs>
        <w:spacing w:after="0"/>
        <w:ind w:left="0" w:firstLine="1208"/>
        <w:rPr>
          <w:rFonts w:ascii="Palemonas" w:hAnsi="Palemonas" w:cs="Trebuchet MS"/>
          <w:sz w:val="24"/>
          <w:szCs w:val="24"/>
        </w:rPr>
      </w:pPr>
      <w:r w:rsidRPr="005839B9">
        <w:rPr>
          <w:rFonts w:ascii="Palemonas" w:hAnsi="Palemonas" w:cs="Trebuchet MS"/>
          <w:sz w:val="24"/>
          <w:szCs w:val="24"/>
        </w:rPr>
        <w:t>2. Garantui yra grąžinamas garantijos originalas su Garantijos gavėjo prierašu, kai:</w:t>
      </w:r>
    </w:p>
    <w:p w14:paraId="6F42847A" w14:textId="77777777" w:rsidR="0077263B" w:rsidRPr="005839B9" w:rsidRDefault="0077263B" w:rsidP="005839B9">
      <w:pPr>
        <w:pStyle w:val="Pagrindiniotekstotrauka3"/>
        <w:tabs>
          <w:tab w:val="left" w:pos="1650"/>
        </w:tabs>
        <w:spacing w:after="0"/>
        <w:ind w:left="0" w:firstLine="1208"/>
        <w:rPr>
          <w:rFonts w:ascii="Palemonas" w:hAnsi="Palemonas" w:cs="Trebuchet MS"/>
          <w:sz w:val="24"/>
          <w:szCs w:val="24"/>
        </w:rPr>
      </w:pPr>
      <w:r w:rsidRPr="005839B9">
        <w:rPr>
          <w:rFonts w:ascii="Palemonas" w:hAnsi="Palemonas" w:cs="Trebuchet MS"/>
          <w:sz w:val="24"/>
          <w:szCs w:val="24"/>
        </w:rPr>
        <w:t>2.1. Garantijos gavėjas atsisako savo teisių pagal šią garantiją; arba</w:t>
      </w:r>
    </w:p>
    <w:p w14:paraId="65E13B8C" w14:textId="77777777" w:rsidR="0077263B" w:rsidRPr="005839B9" w:rsidRDefault="0077263B" w:rsidP="005839B9">
      <w:pPr>
        <w:pStyle w:val="Pagrindiniotekstotrauka3"/>
        <w:tabs>
          <w:tab w:val="left" w:pos="1650"/>
        </w:tabs>
        <w:spacing w:after="0"/>
        <w:ind w:left="0" w:firstLine="1208"/>
        <w:rPr>
          <w:rFonts w:ascii="Palemonas" w:hAnsi="Palemonas" w:cs="Trebuchet MS"/>
          <w:sz w:val="24"/>
          <w:szCs w:val="24"/>
        </w:rPr>
      </w:pPr>
      <w:r w:rsidRPr="005839B9">
        <w:rPr>
          <w:rFonts w:ascii="Palemonas" w:hAnsi="Palemonas" w:cs="Trebuchet MS"/>
          <w:sz w:val="24"/>
          <w:szCs w:val="24"/>
        </w:rPr>
        <w:t>2.2. Klientas įvykdė šioje garantijoje nurodytus įsipareigojimus.</w:t>
      </w:r>
    </w:p>
    <w:p w14:paraId="0CB65430" w14:textId="77777777" w:rsidR="0077263B" w:rsidRPr="005839B9" w:rsidRDefault="0077263B" w:rsidP="005839B9">
      <w:pPr>
        <w:tabs>
          <w:tab w:val="left" w:pos="1650"/>
        </w:tabs>
        <w:ind w:firstLine="1208"/>
        <w:jc w:val="both"/>
        <w:rPr>
          <w:rFonts w:ascii="Palemonas" w:hAnsi="Palemonas" w:cs="Trebuchet MS"/>
        </w:rPr>
      </w:pPr>
      <w:r w:rsidRPr="005839B9">
        <w:rPr>
          <w:rFonts w:ascii="Palemonas" w:hAnsi="Palemonas" w:cs="Trebuchet MS"/>
        </w:rPr>
        <w:t xml:space="preserve">Bet kokie Garantijos gavėjo reikalavimai mokėti nebus vykdomi, jeigu jie bus gauti aukščiau nurodytu Garanto adresu pasibaigus garantijos galiojimo laikotarpiui. </w:t>
      </w:r>
    </w:p>
    <w:p w14:paraId="49C85F3F" w14:textId="77777777" w:rsidR="0077263B" w:rsidRPr="005839B9" w:rsidRDefault="0077263B" w:rsidP="005839B9">
      <w:pPr>
        <w:pStyle w:val="Pagrindiniotekstotrauka"/>
        <w:tabs>
          <w:tab w:val="left" w:pos="1650"/>
        </w:tabs>
        <w:spacing w:after="0"/>
        <w:ind w:left="0" w:firstLine="1208"/>
        <w:jc w:val="both"/>
        <w:rPr>
          <w:rFonts w:ascii="Palemonas" w:hAnsi="Palemonas" w:cs="Trebuchet MS"/>
          <w:i/>
          <w:iCs/>
        </w:rPr>
      </w:pPr>
      <w:r w:rsidRPr="005839B9">
        <w:rPr>
          <w:rFonts w:ascii="Palemonas" w:hAnsi="Palemonas" w:cs="Trebuchet MS"/>
          <w:i/>
          <w:iCs/>
        </w:rPr>
        <w:t>Šiai garantijai taikytina Lietuvos Respublikos teisė. Šalių ginčai sprendžiami Lietuvos Respublikos įstatymų nustatyta tvarka.</w:t>
      </w:r>
    </w:p>
    <w:p w14:paraId="26FADB5D" w14:textId="77777777" w:rsidR="0077263B" w:rsidRPr="006A7DC3" w:rsidRDefault="0077263B">
      <w:pPr>
        <w:pStyle w:val="Pagrindiniotekstotrauka"/>
        <w:ind w:left="0"/>
        <w:jc w:val="both"/>
        <w:rPr>
          <w:rFonts w:ascii="Palemonas" w:hAnsi="Palemonas" w:cs="Trebuchet MS"/>
          <w:i/>
          <w:iCs/>
          <w:sz w:val="22"/>
          <w:szCs w:val="22"/>
        </w:rPr>
      </w:pPr>
    </w:p>
    <w:p w14:paraId="00BE52B6" w14:textId="77777777" w:rsidR="0077263B" w:rsidRPr="006A7DC3" w:rsidRDefault="0077263B">
      <w:pPr>
        <w:ind w:firstLine="720"/>
        <w:rPr>
          <w:rFonts w:ascii="Palemonas" w:hAnsi="Palemonas" w:cs="Trebuchet MS"/>
          <w:sz w:val="22"/>
          <w:szCs w:val="22"/>
        </w:rPr>
      </w:pPr>
      <w:r w:rsidRPr="006A7DC3">
        <w:rPr>
          <w:rFonts w:ascii="Palemonas" w:hAnsi="Palemonas" w:cs="Trebuchet MS"/>
          <w:sz w:val="22"/>
          <w:szCs w:val="22"/>
        </w:rPr>
        <w:t>A.V.</w:t>
      </w:r>
      <w:r w:rsidRPr="006A7DC3">
        <w:rPr>
          <w:rFonts w:ascii="Palemonas" w:hAnsi="Palemonas" w:cs="Trebuchet MS"/>
          <w:sz w:val="22"/>
          <w:szCs w:val="22"/>
        </w:rPr>
        <w:tab/>
        <w:t>______________________</w:t>
      </w:r>
      <w:r w:rsidRPr="006A7DC3">
        <w:rPr>
          <w:rFonts w:ascii="Palemonas" w:hAnsi="Palemonas" w:cs="Trebuchet MS"/>
          <w:sz w:val="22"/>
          <w:szCs w:val="22"/>
        </w:rPr>
        <w:tab/>
        <w:t xml:space="preserve">    </w:t>
      </w:r>
      <w:r w:rsidRPr="006A7DC3">
        <w:rPr>
          <w:rFonts w:ascii="Palemonas" w:hAnsi="Palemonas" w:cs="Trebuchet MS"/>
          <w:sz w:val="22"/>
          <w:szCs w:val="22"/>
        </w:rPr>
        <w:tab/>
        <w:t xml:space="preserve">______   </w:t>
      </w:r>
      <w:r w:rsidRPr="006A7DC3">
        <w:rPr>
          <w:rFonts w:ascii="Palemonas" w:hAnsi="Palemonas" w:cs="Trebuchet MS"/>
          <w:sz w:val="22"/>
          <w:szCs w:val="22"/>
        </w:rPr>
        <w:tab/>
      </w:r>
      <w:r w:rsidRPr="006A7DC3">
        <w:rPr>
          <w:rFonts w:ascii="Palemonas" w:hAnsi="Palemonas" w:cs="Trebuchet MS"/>
          <w:sz w:val="22"/>
          <w:szCs w:val="22"/>
        </w:rPr>
        <w:tab/>
        <w:t>____________</w:t>
      </w:r>
    </w:p>
    <w:p w14:paraId="2077AE04" w14:textId="51F68E4A" w:rsidR="0077263B" w:rsidRPr="005839B9" w:rsidRDefault="005839B9" w:rsidP="005839B9">
      <w:pPr>
        <w:jc w:val="both"/>
        <w:rPr>
          <w:rFonts w:ascii="Palemonas" w:hAnsi="Palemonas" w:cs="Palemonas"/>
          <w:b/>
          <w:bCs/>
        </w:rPr>
      </w:pPr>
      <w:r>
        <w:rPr>
          <w:rFonts w:ascii="Palemonas" w:hAnsi="Palemonas" w:cs="Trebuchet MS"/>
          <w:i/>
          <w:iCs/>
          <w:sz w:val="22"/>
          <w:szCs w:val="22"/>
        </w:rPr>
        <w:t xml:space="preserve">              </w:t>
      </w:r>
      <w:r w:rsidR="0077263B" w:rsidRPr="006A7DC3">
        <w:rPr>
          <w:rFonts w:ascii="Palemonas" w:hAnsi="Palemonas" w:cs="Trebuchet MS"/>
          <w:i/>
          <w:iCs/>
          <w:sz w:val="22"/>
          <w:szCs w:val="22"/>
        </w:rPr>
        <w:t>(įgalioto asmens pareigos)</w:t>
      </w:r>
      <w:r w:rsidR="0077263B" w:rsidRPr="006A7DC3">
        <w:rPr>
          <w:rFonts w:ascii="Palemonas" w:hAnsi="Palemonas" w:cs="Trebuchet MS"/>
          <w:i/>
          <w:iCs/>
          <w:sz w:val="22"/>
          <w:szCs w:val="22"/>
        </w:rPr>
        <w:tab/>
        <w:t xml:space="preserve">           </w:t>
      </w:r>
      <w:r>
        <w:rPr>
          <w:rFonts w:ascii="Palemonas" w:hAnsi="Palemonas" w:cs="Trebuchet MS"/>
          <w:i/>
          <w:iCs/>
          <w:sz w:val="22"/>
          <w:szCs w:val="22"/>
        </w:rPr>
        <w:t xml:space="preserve">  </w:t>
      </w:r>
      <w:r w:rsidR="0077263B" w:rsidRPr="006A7DC3">
        <w:rPr>
          <w:rFonts w:ascii="Palemonas" w:hAnsi="Palemonas" w:cs="Trebuchet MS"/>
          <w:i/>
          <w:iCs/>
          <w:sz w:val="22"/>
          <w:szCs w:val="22"/>
        </w:rPr>
        <w:tab/>
      </w:r>
      <w:r w:rsidR="0077263B" w:rsidRPr="006A7DC3">
        <w:rPr>
          <w:rFonts w:ascii="Palemonas" w:hAnsi="Palemonas" w:cs="Trebuchet MS"/>
          <w:i/>
          <w:iCs/>
          <w:sz w:val="22"/>
          <w:szCs w:val="22"/>
        </w:rPr>
        <w:tab/>
        <w:t xml:space="preserve">(parašas)     </w:t>
      </w:r>
      <w:r>
        <w:rPr>
          <w:rFonts w:ascii="Palemonas" w:hAnsi="Palemonas" w:cs="Trebuchet MS"/>
          <w:i/>
          <w:iCs/>
          <w:sz w:val="22"/>
          <w:szCs w:val="22"/>
        </w:rPr>
        <w:t xml:space="preserve">                   </w:t>
      </w:r>
      <w:r w:rsidR="0077263B" w:rsidRPr="006A7DC3">
        <w:rPr>
          <w:rFonts w:ascii="Palemonas" w:hAnsi="Palemonas" w:cs="Trebuchet MS"/>
          <w:i/>
          <w:iCs/>
          <w:sz w:val="22"/>
          <w:szCs w:val="22"/>
        </w:rPr>
        <w:tab/>
        <w:t>(vardo raidė, pavardė)</w:t>
      </w:r>
      <w:r w:rsidR="0077263B" w:rsidRPr="006A7DC3">
        <w:rPr>
          <w:rFonts w:ascii="Palemonas" w:hAnsi="Palemonas" w:cs="Trebuchet MS"/>
          <w:i/>
          <w:iCs/>
          <w:sz w:val="22"/>
          <w:szCs w:val="22"/>
        </w:rPr>
        <w:br w:type="page"/>
      </w:r>
      <w:r w:rsidR="0077263B" w:rsidRPr="005839B9">
        <w:rPr>
          <w:rFonts w:ascii="Palemonas" w:hAnsi="Palemonas" w:cs="Palemonas"/>
          <w:b/>
          <w:bCs/>
        </w:rPr>
        <w:lastRenderedPageBreak/>
        <w:t xml:space="preserve">Palangos miesto savivaldybės administracija, </w:t>
      </w:r>
    </w:p>
    <w:p w14:paraId="2A5B9524" w14:textId="77777777" w:rsidR="0077263B" w:rsidRPr="005839B9" w:rsidRDefault="0077263B" w:rsidP="005839B9">
      <w:pPr>
        <w:jc w:val="both"/>
        <w:rPr>
          <w:rFonts w:ascii="Palemonas" w:hAnsi="Palemonas" w:cs="Palemonas"/>
          <w:b/>
          <w:bCs/>
        </w:rPr>
      </w:pPr>
      <w:r w:rsidRPr="005839B9">
        <w:rPr>
          <w:rFonts w:ascii="Palemonas" w:hAnsi="Palemonas" w:cs="Palemonas"/>
          <w:b/>
          <w:bCs/>
        </w:rPr>
        <w:t xml:space="preserve">Vytauto g. 112, Palanga </w:t>
      </w:r>
    </w:p>
    <w:p w14:paraId="16754236" w14:textId="77777777" w:rsidR="0077263B" w:rsidRPr="005839B9" w:rsidRDefault="0077263B" w:rsidP="005839B9">
      <w:pPr>
        <w:rPr>
          <w:rFonts w:ascii="Palemonas" w:hAnsi="Palemonas" w:cs="Palemonas"/>
          <w:b/>
          <w:bCs/>
        </w:rPr>
      </w:pPr>
      <w:r w:rsidRPr="005839B9">
        <w:rPr>
          <w:rFonts w:ascii="Palemonas" w:hAnsi="Palemonas" w:cs="Palemonas"/>
          <w:b/>
          <w:bCs/>
        </w:rPr>
        <w:t>tel. (8 460) 48 705, faks. (8 460) 40 217,</w:t>
      </w:r>
    </w:p>
    <w:p w14:paraId="2B79CF52" w14:textId="77777777" w:rsidR="0077263B" w:rsidRPr="005839B9" w:rsidRDefault="0077263B" w:rsidP="005839B9">
      <w:pPr>
        <w:rPr>
          <w:rFonts w:ascii="Palemonas" w:hAnsi="Palemonas" w:cs="Palemonas"/>
          <w:b/>
          <w:bCs/>
        </w:rPr>
      </w:pPr>
      <w:r w:rsidRPr="005839B9">
        <w:rPr>
          <w:rFonts w:ascii="Palemonas" w:hAnsi="Palemonas" w:cs="Palemonas"/>
          <w:b/>
          <w:bCs/>
        </w:rPr>
        <w:t>el. p. administracija@palanga.lt.</w:t>
      </w:r>
    </w:p>
    <w:p w14:paraId="7B1359BC" w14:textId="77777777" w:rsidR="0077263B" w:rsidRPr="005839B9" w:rsidRDefault="0077263B" w:rsidP="005839B9">
      <w:pPr>
        <w:tabs>
          <w:tab w:val="left" w:pos="3780"/>
        </w:tabs>
        <w:rPr>
          <w:rFonts w:ascii="Palemonas" w:hAnsi="Palemonas"/>
          <w:b/>
        </w:rPr>
      </w:pP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985"/>
        <w:gridCol w:w="141"/>
        <w:gridCol w:w="284"/>
        <w:gridCol w:w="3544"/>
        <w:gridCol w:w="283"/>
        <w:gridCol w:w="1134"/>
        <w:gridCol w:w="851"/>
        <w:gridCol w:w="815"/>
      </w:tblGrid>
      <w:tr w:rsidR="0077263B" w:rsidRPr="005839B9" w14:paraId="69CEEDE5" w14:textId="77777777" w:rsidTr="001B2866">
        <w:tc>
          <w:tcPr>
            <w:tcW w:w="2694" w:type="dxa"/>
            <w:gridSpan w:val="2"/>
            <w:tcBorders>
              <w:top w:val="nil"/>
              <w:left w:val="nil"/>
              <w:bottom w:val="nil"/>
              <w:right w:val="nil"/>
            </w:tcBorders>
            <w:shd w:val="clear" w:color="auto" w:fill="auto"/>
          </w:tcPr>
          <w:p w14:paraId="30667ACB" w14:textId="77777777" w:rsidR="0077263B" w:rsidRPr="005839B9" w:rsidRDefault="0077263B" w:rsidP="005839B9">
            <w:pPr>
              <w:jc w:val="center"/>
              <w:rPr>
                <w:rFonts w:ascii="Palemonas" w:hAnsi="Palemonas"/>
              </w:rPr>
            </w:pPr>
          </w:p>
        </w:tc>
        <w:tc>
          <w:tcPr>
            <w:tcW w:w="5386" w:type="dxa"/>
            <w:gridSpan w:val="5"/>
            <w:tcBorders>
              <w:top w:val="nil"/>
              <w:left w:val="nil"/>
              <w:bottom w:val="nil"/>
              <w:right w:val="nil"/>
            </w:tcBorders>
            <w:shd w:val="clear" w:color="auto" w:fill="auto"/>
          </w:tcPr>
          <w:p w14:paraId="668198C8" w14:textId="77777777" w:rsidR="0077263B" w:rsidRPr="005839B9" w:rsidRDefault="0077263B" w:rsidP="005839B9">
            <w:pPr>
              <w:jc w:val="center"/>
              <w:rPr>
                <w:rFonts w:ascii="Palemonas" w:hAnsi="Palemonas"/>
              </w:rPr>
            </w:pPr>
            <w:r w:rsidRPr="005839B9">
              <w:rPr>
                <w:rFonts w:ascii="Palemonas" w:hAnsi="Palemonas"/>
                <w:b/>
              </w:rPr>
              <w:t>PASIŪLYMO GALIOJIMO UŽTIKRINIMAS (Laidavimas)</w:t>
            </w:r>
          </w:p>
        </w:tc>
        <w:tc>
          <w:tcPr>
            <w:tcW w:w="1666" w:type="dxa"/>
            <w:gridSpan w:val="2"/>
            <w:tcBorders>
              <w:top w:val="nil"/>
              <w:left w:val="nil"/>
              <w:bottom w:val="nil"/>
              <w:right w:val="nil"/>
            </w:tcBorders>
            <w:shd w:val="clear" w:color="auto" w:fill="auto"/>
          </w:tcPr>
          <w:p w14:paraId="14CF2519" w14:textId="77777777" w:rsidR="0077263B" w:rsidRPr="005839B9" w:rsidRDefault="0077263B" w:rsidP="005839B9">
            <w:pPr>
              <w:jc w:val="center"/>
              <w:rPr>
                <w:rFonts w:ascii="Palemonas" w:hAnsi="Palemonas"/>
              </w:rPr>
            </w:pPr>
          </w:p>
        </w:tc>
      </w:tr>
      <w:tr w:rsidR="0077263B" w:rsidRPr="005839B9" w14:paraId="73DEB85D" w14:textId="77777777" w:rsidTr="001B2866">
        <w:tc>
          <w:tcPr>
            <w:tcW w:w="3119" w:type="dxa"/>
            <w:gridSpan w:val="4"/>
            <w:tcBorders>
              <w:top w:val="nil"/>
              <w:left w:val="nil"/>
              <w:bottom w:val="nil"/>
              <w:right w:val="nil"/>
            </w:tcBorders>
            <w:shd w:val="clear" w:color="auto" w:fill="auto"/>
          </w:tcPr>
          <w:p w14:paraId="428964C6" w14:textId="77777777" w:rsidR="0077263B" w:rsidRPr="005839B9" w:rsidRDefault="0077263B" w:rsidP="005839B9">
            <w:pPr>
              <w:jc w:val="center"/>
              <w:rPr>
                <w:rFonts w:ascii="Palemonas" w:hAnsi="Palemonas"/>
              </w:rPr>
            </w:pPr>
          </w:p>
        </w:tc>
        <w:tc>
          <w:tcPr>
            <w:tcW w:w="3544" w:type="dxa"/>
            <w:tcBorders>
              <w:top w:val="nil"/>
              <w:left w:val="nil"/>
              <w:right w:val="nil"/>
            </w:tcBorders>
            <w:shd w:val="clear" w:color="auto" w:fill="auto"/>
          </w:tcPr>
          <w:p w14:paraId="2BEBE010" w14:textId="77777777" w:rsidR="0077263B" w:rsidRPr="005839B9" w:rsidRDefault="0077263B" w:rsidP="005839B9">
            <w:pPr>
              <w:jc w:val="center"/>
              <w:rPr>
                <w:rFonts w:ascii="Palemonas" w:hAnsi="Palemonas"/>
              </w:rPr>
            </w:pPr>
          </w:p>
        </w:tc>
        <w:tc>
          <w:tcPr>
            <w:tcW w:w="3083" w:type="dxa"/>
            <w:gridSpan w:val="4"/>
            <w:tcBorders>
              <w:top w:val="nil"/>
              <w:left w:val="nil"/>
              <w:bottom w:val="nil"/>
              <w:right w:val="nil"/>
            </w:tcBorders>
            <w:shd w:val="clear" w:color="auto" w:fill="auto"/>
          </w:tcPr>
          <w:p w14:paraId="12FFA161" w14:textId="77777777" w:rsidR="0077263B" w:rsidRPr="005839B9" w:rsidRDefault="0077263B" w:rsidP="005839B9">
            <w:pPr>
              <w:jc w:val="center"/>
              <w:rPr>
                <w:rFonts w:ascii="Palemonas" w:hAnsi="Palemonas"/>
              </w:rPr>
            </w:pPr>
          </w:p>
        </w:tc>
      </w:tr>
      <w:tr w:rsidR="0077263B" w:rsidRPr="005839B9" w14:paraId="4D21931B" w14:textId="77777777" w:rsidTr="001B2866">
        <w:tc>
          <w:tcPr>
            <w:tcW w:w="2835" w:type="dxa"/>
            <w:gridSpan w:val="3"/>
            <w:tcBorders>
              <w:top w:val="nil"/>
              <w:left w:val="nil"/>
              <w:bottom w:val="nil"/>
              <w:right w:val="nil"/>
            </w:tcBorders>
            <w:shd w:val="clear" w:color="auto" w:fill="auto"/>
          </w:tcPr>
          <w:p w14:paraId="4253B57B" w14:textId="77777777" w:rsidR="0077263B" w:rsidRPr="005839B9" w:rsidRDefault="0077263B" w:rsidP="005839B9">
            <w:pPr>
              <w:jc w:val="center"/>
              <w:rPr>
                <w:rFonts w:ascii="Palemonas" w:hAnsi="Palemonas"/>
              </w:rPr>
            </w:pPr>
          </w:p>
        </w:tc>
        <w:tc>
          <w:tcPr>
            <w:tcW w:w="4111" w:type="dxa"/>
            <w:gridSpan w:val="3"/>
            <w:tcBorders>
              <w:left w:val="nil"/>
              <w:bottom w:val="single" w:sz="4" w:space="0" w:color="auto"/>
              <w:right w:val="nil"/>
            </w:tcBorders>
            <w:shd w:val="clear" w:color="auto" w:fill="auto"/>
          </w:tcPr>
          <w:p w14:paraId="20660687" w14:textId="77777777" w:rsidR="0077263B" w:rsidRPr="005839B9" w:rsidRDefault="0077263B" w:rsidP="005839B9">
            <w:pPr>
              <w:jc w:val="center"/>
              <w:rPr>
                <w:rFonts w:ascii="Palemonas" w:hAnsi="Palemonas"/>
              </w:rPr>
            </w:pPr>
            <w:r w:rsidRPr="005839B9">
              <w:rPr>
                <w:rFonts w:ascii="Palemonas" w:hAnsi="Palemonas"/>
              </w:rPr>
              <w:t>(Data) (numeris)</w:t>
            </w:r>
          </w:p>
          <w:p w14:paraId="05153087" w14:textId="77777777" w:rsidR="0077263B" w:rsidRPr="005839B9" w:rsidRDefault="0077263B" w:rsidP="005839B9">
            <w:pPr>
              <w:jc w:val="center"/>
              <w:rPr>
                <w:rFonts w:ascii="Palemonas" w:hAnsi="Palemonas"/>
              </w:rPr>
            </w:pPr>
          </w:p>
        </w:tc>
        <w:tc>
          <w:tcPr>
            <w:tcW w:w="2800" w:type="dxa"/>
            <w:gridSpan w:val="3"/>
            <w:tcBorders>
              <w:top w:val="nil"/>
              <w:left w:val="nil"/>
              <w:bottom w:val="nil"/>
              <w:right w:val="nil"/>
            </w:tcBorders>
            <w:shd w:val="clear" w:color="auto" w:fill="auto"/>
          </w:tcPr>
          <w:p w14:paraId="18F36976" w14:textId="77777777" w:rsidR="0077263B" w:rsidRPr="005839B9" w:rsidRDefault="0077263B" w:rsidP="005839B9">
            <w:pPr>
              <w:jc w:val="center"/>
              <w:rPr>
                <w:rFonts w:ascii="Palemonas" w:hAnsi="Palemonas"/>
              </w:rPr>
            </w:pPr>
          </w:p>
        </w:tc>
      </w:tr>
      <w:tr w:rsidR="0077263B" w:rsidRPr="005839B9" w14:paraId="2154C9A8" w14:textId="77777777" w:rsidTr="001B2866">
        <w:tc>
          <w:tcPr>
            <w:tcW w:w="709" w:type="dxa"/>
            <w:tcBorders>
              <w:top w:val="nil"/>
              <w:left w:val="nil"/>
              <w:bottom w:val="nil"/>
              <w:right w:val="nil"/>
            </w:tcBorders>
            <w:shd w:val="clear" w:color="auto" w:fill="auto"/>
          </w:tcPr>
          <w:p w14:paraId="1C155857" w14:textId="77777777" w:rsidR="0077263B" w:rsidRPr="005839B9" w:rsidRDefault="0077263B" w:rsidP="005839B9">
            <w:pPr>
              <w:jc w:val="center"/>
              <w:rPr>
                <w:rFonts w:ascii="Palemonas" w:hAnsi="Palemonas"/>
              </w:rPr>
            </w:pPr>
          </w:p>
        </w:tc>
        <w:tc>
          <w:tcPr>
            <w:tcW w:w="8222" w:type="dxa"/>
            <w:gridSpan w:val="7"/>
            <w:tcBorders>
              <w:top w:val="nil"/>
              <w:left w:val="nil"/>
              <w:bottom w:val="nil"/>
              <w:right w:val="nil"/>
            </w:tcBorders>
            <w:shd w:val="clear" w:color="auto" w:fill="auto"/>
          </w:tcPr>
          <w:p w14:paraId="79EAB9CC" w14:textId="77777777" w:rsidR="0077263B" w:rsidRPr="005839B9" w:rsidRDefault="0077263B" w:rsidP="005839B9">
            <w:pPr>
              <w:jc w:val="center"/>
              <w:rPr>
                <w:rFonts w:ascii="Palemonas" w:hAnsi="Palemonas"/>
              </w:rPr>
            </w:pPr>
            <w:r w:rsidRPr="005839B9">
              <w:rPr>
                <w:rFonts w:ascii="Palemonas" w:hAnsi="Palemonas"/>
              </w:rPr>
              <w:t>(Vieta)</w:t>
            </w:r>
          </w:p>
          <w:p w14:paraId="3CE6D027" w14:textId="77777777" w:rsidR="0077263B" w:rsidRPr="005839B9" w:rsidRDefault="0077263B" w:rsidP="005839B9">
            <w:pPr>
              <w:jc w:val="center"/>
              <w:rPr>
                <w:rFonts w:ascii="Palemonas" w:hAnsi="Palemonas"/>
              </w:rPr>
            </w:pPr>
          </w:p>
        </w:tc>
        <w:tc>
          <w:tcPr>
            <w:tcW w:w="815" w:type="dxa"/>
            <w:tcBorders>
              <w:top w:val="nil"/>
              <w:left w:val="nil"/>
              <w:bottom w:val="nil"/>
              <w:right w:val="nil"/>
            </w:tcBorders>
            <w:shd w:val="clear" w:color="auto" w:fill="auto"/>
          </w:tcPr>
          <w:p w14:paraId="7DCC4A8C" w14:textId="77777777" w:rsidR="0077263B" w:rsidRPr="005839B9" w:rsidRDefault="0077263B" w:rsidP="005839B9">
            <w:pPr>
              <w:jc w:val="center"/>
              <w:rPr>
                <w:rFonts w:ascii="Palemonas" w:hAnsi="Palemonas"/>
              </w:rPr>
            </w:pPr>
          </w:p>
        </w:tc>
      </w:tr>
    </w:tbl>
    <w:p w14:paraId="4CC901FB" w14:textId="77777777" w:rsidR="0077263B" w:rsidRPr="005839B9" w:rsidRDefault="0077263B" w:rsidP="005839B9">
      <w:pPr>
        <w:ind w:firstLine="1210"/>
        <w:jc w:val="both"/>
        <w:rPr>
          <w:rFonts w:ascii="Palemonas" w:hAnsi="Palemonas"/>
        </w:rPr>
      </w:pPr>
      <w:r w:rsidRPr="005839B9">
        <w:rPr>
          <w:rFonts w:ascii="Palemonas" w:hAnsi="Palemonas"/>
        </w:rPr>
        <w:t>Šis laidavimo raštas galioja tik su Draudimo sutartimi Nr.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draudimo sutarties numerį</w:t>
      </w:r>
      <w:r w:rsidRPr="006A5AE6">
        <w:rPr>
          <w:rFonts w:ascii="Palemonas" w:eastAsia="Calibri" w:hAnsi="Palemonas"/>
          <w:color w:val="BFBFBF" w:themeColor="background1" w:themeShade="BF"/>
        </w:rPr>
        <w:t>]</w:t>
      </w:r>
      <w:r w:rsidRPr="005839B9">
        <w:rPr>
          <w:rFonts w:ascii="Palemonas" w:hAnsi="Palemonas"/>
        </w:rPr>
        <w:t>.</w:t>
      </w:r>
    </w:p>
    <w:p w14:paraId="565DCCC1" w14:textId="77777777" w:rsidR="0077263B" w:rsidRPr="005839B9" w:rsidRDefault="0077263B" w:rsidP="005839B9">
      <w:pPr>
        <w:ind w:firstLine="1210"/>
        <w:jc w:val="both"/>
        <w:rPr>
          <w:rFonts w:ascii="Palemonas" w:hAnsi="Palemonas"/>
        </w:rPr>
      </w:pPr>
      <w:r w:rsidRPr="005839B9">
        <w:rPr>
          <w:rFonts w:ascii="Palemonas" w:hAnsi="Palemonas"/>
        </w:rPr>
        <w:t xml:space="preserve">Šiuo laidavimo raštu Klientas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Dalyvio pavadinimą, įmonės kodą, adresą; ūkio subjektų grupės atveju išvardinti pilnus narių pavadinimus, pažymint atsakingąjį narį, arba pažymėkite, kad Dalyvis pateikia pasiūlymą jungtinės veiklos, kuri teikia pasiūlymą, vardu, nurodant jungtinės veiklos sutarties datą ir numerį</w:t>
      </w:r>
      <w:r w:rsidRPr="006A5AE6">
        <w:rPr>
          <w:rFonts w:ascii="Palemonas" w:eastAsia="Calibri" w:hAnsi="Palemonas"/>
          <w:color w:val="BFBFBF" w:themeColor="background1" w:themeShade="BF"/>
        </w:rPr>
        <w:t>]</w:t>
      </w:r>
      <w:r w:rsidRPr="006A5AE6">
        <w:rPr>
          <w:rFonts w:ascii="Palemonas" w:hAnsi="Palemonas"/>
          <w:color w:val="BFBFBF" w:themeColor="background1" w:themeShade="BF"/>
        </w:rPr>
        <w:t xml:space="preserve"> </w:t>
      </w:r>
      <w:r w:rsidRPr="005839B9">
        <w:rPr>
          <w:rFonts w:ascii="Palemonas" w:hAnsi="Palemonas"/>
        </w:rPr>
        <w:t xml:space="preserve">ir Laiduotojas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laiduotojo pavadinimą, juridinį statusą ir adresą</w:t>
      </w:r>
      <w:r w:rsidRPr="006A5AE6">
        <w:rPr>
          <w:rFonts w:ascii="Palemonas" w:eastAsia="Calibri" w:hAnsi="Palemonas"/>
          <w:color w:val="BFBFBF" w:themeColor="background1" w:themeShade="BF"/>
        </w:rPr>
        <w:t>]</w:t>
      </w:r>
      <w:r w:rsidRPr="005839B9">
        <w:rPr>
          <w:rFonts w:ascii="Palemonas" w:hAnsi="Palemonas"/>
        </w:rPr>
        <w:t xml:space="preserve">, (toliau – Laiduotojas), neatšaukiamai įsipareigoja sumokėti </w:t>
      </w:r>
      <w:r w:rsidRPr="006A5AE6">
        <w:rPr>
          <w:rFonts w:ascii="Palemonas" w:eastAsia="Calibri" w:hAnsi="Palemonas"/>
          <w:color w:val="BFBFBF" w:themeColor="background1" w:themeShade="BF"/>
        </w:rPr>
        <w:t>[</w:t>
      </w:r>
      <w:r w:rsidRPr="006A5AE6">
        <w:rPr>
          <w:rFonts w:ascii="Palemonas" w:hAnsi="Palemonas"/>
          <w:i/>
          <w:color w:val="BFBFBF" w:themeColor="background1" w:themeShade="BF"/>
        </w:rPr>
        <w:t>Suteikiančiosios institucijos</w:t>
      </w:r>
      <w:r w:rsidRPr="006A5AE6">
        <w:rPr>
          <w:rFonts w:ascii="Palemonas" w:eastAsia="Calibri" w:hAnsi="Palemonas"/>
          <w:i/>
          <w:color w:val="BFBFBF" w:themeColor="background1" w:themeShade="BF"/>
        </w:rPr>
        <w:t xml:space="preserve"> pavadinimas</w:t>
      </w:r>
      <w:r w:rsidRPr="006A5AE6">
        <w:rPr>
          <w:rFonts w:ascii="Palemonas" w:eastAsia="Calibri" w:hAnsi="Palemonas"/>
          <w:color w:val="BFBFBF" w:themeColor="background1" w:themeShade="BF"/>
        </w:rPr>
        <w:t>]</w:t>
      </w:r>
      <w:r w:rsidRPr="005839B9">
        <w:rPr>
          <w:rFonts w:ascii="Palemonas" w:hAnsi="Palemonas"/>
        </w:rPr>
        <w:t xml:space="preserve"> (toliau – Garantijos gavėjas</w:t>
      </w:r>
      <w:r w:rsidRPr="006A5AE6">
        <w:rPr>
          <w:rFonts w:ascii="Palemonas" w:hAnsi="Palemonas"/>
          <w:color w:val="BFBFBF" w:themeColor="background1" w:themeShade="BF"/>
        </w:rPr>
        <w:t xml:space="preserve">)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laidavimo sumą skaičiais</w:t>
      </w:r>
      <w:r w:rsidRPr="006A5AE6">
        <w:rPr>
          <w:rFonts w:ascii="Palemonas" w:eastAsia="Calibri" w:hAnsi="Palemonas"/>
          <w:color w:val="BFBFBF" w:themeColor="background1" w:themeShade="BF"/>
        </w:rPr>
        <w:t>]</w:t>
      </w:r>
      <w:r w:rsidRPr="006A5AE6">
        <w:rPr>
          <w:rFonts w:ascii="Palemonas" w:hAnsi="Palemonas"/>
          <w:color w:val="BFBFBF" w:themeColor="background1" w:themeShade="BF"/>
        </w:rPr>
        <w:t xml:space="preserve">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sumą žodžiais</w:t>
      </w:r>
      <w:r w:rsidRPr="006A5AE6">
        <w:rPr>
          <w:rFonts w:ascii="Palemonas" w:eastAsia="Calibri" w:hAnsi="Palemonas"/>
          <w:color w:val="BFBFBF" w:themeColor="background1" w:themeShade="BF"/>
        </w:rPr>
        <w:t>]</w:t>
      </w:r>
      <w:r w:rsidRPr="005839B9">
        <w:rPr>
          <w:rFonts w:ascii="Palemonas" w:hAnsi="Palemonas"/>
        </w:rPr>
        <w:t xml:space="preserve">) pagal šią laidavimo sutartį. </w:t>
      </w:r>
    </w:p>
    <w:p w14:paraId="6784E865" w14:textId="77777777" w:rsidR="0077263B" w:rsidRPr="005839B9" w:rsidRDefault="0077263B" w:rsidP="005839B9">
      <w:pPr>
        <w:ind w:firstLine="1210"/>
        <w:jc w:val="both"/>
        <w:rPr>
          <w:rFonts w:ascii="Palemonas" w:hAnsi="Palemonas"/>
        </w:rPr>
      </w:pPr>
      <w:r w:rsidRPr="005839B9">
        <w:rPr>
          <w:rFonts w:ascii="Palemonas" w:hAnsi="Palemonas"/>
        </w:rPr>
        <w:t xml:space="preserve">KADANGI klientas pateikė raštišką pasiūlymą (toliau – Pasiūlymas) Suteikiančiajai institucijai, dalyvaudamas Konkurse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Konkurso pavadinimą ir numerį</w:t>
      </w:r>
      <w:r w:rsidRPr="006A5AE6">
        <w:rPr>
          <w:rFonts w:ascii="Palemonas" w:eastAsia="Calibri" w:hAnsi="Palemonas"/>
          <w:color w:val="BFBFBF" w:themeColor="background1" w:themeShade="BF"/>
        </w:rPr>
        <w:t>]</w:t>
      </w:r>
      <w:r w:rsidRPr="005839B9">
        <w:rPr>
          <w:rFonts w:ascii="Palemonas" w:hAnsi="Palemonas"/>
        </w:rPr>
        <w:t xml:space="preserve">, </w:t>
      </w:r>
    </w:p>
    <w:p w14:paraId="70D45430" w14:textId="77777777" w:rsidR="0077263B" w:rsidRPr="005839B9" w:rsidRDefault="0077263B" w:rsidP="005839B9">
      <w:pPr>
        <w:ind w:firstLine="1210"/>
        <w:jc w:val="both"/>
        <w:rPr>
          <w:rFonts w:ascii="Palemonas" w:hAnsi="Palemonas"/>
        </w:rPr>
      </w:pPr>
      <w:r w:rsidRPr="005839B9">
        <w:rPr>
          <w:rFonts w:ascii="Palemonas" w:hAnsi="Palemonas"/>
        </w:rPr>
        <w:t>TODĖL ŠIAM LAIDAVIMUI NUSTATOMOS TOKIOS SĄLYGOS:</w:t>
      </w:r>
    </w:p>
    <w:p w14:paraId="1CAEAC0D" w14:textId="77777777" w:rsidR="0077263B" w:rsidRPr="005839B9" w:rsidRDefault="0077263B" w:rsidP="005839B9">
      <w:pPr>
        <w:tabs>
          <w:tab w:val="left" w:pos="720"/>
        </w:tabs>
        <w:ind w:firstLine="1210"/>
        <w:jc w:val="both"/>
        <w:rPr>
          <w:rFonts w:ascii="Palemonas" w:hAnsi="Palemonas"/>
        </w:rPr>
      </w:pPr>
      <w:r w:rsidRPr="005839B9">
        <w:rPr>
          <w:rFonts w:ascii="Palemonas" w:hAnsi="Palemonas"/>
        </w:rPr>
        <w:t xml:space="preserve">Jei klientas atsiima arba pakeičia Pasiūlymą jo galiojimo laikotarpiu, pasibaigus pasiūlymų pateikimo terminui; arba </w:t>
      </w:r>
    </w:p>
    <w:p w14:paraId="740B36E0" w14:textId="77777777" w:rsidR="0077263B" w:rsidRPr="005839B9" w:rsidRDefault="0077263B" w:rsidP="005839B9">
      <w:pPr>
        <w:ind w:firstLine="1210"/>
        <w:jc w:val="both"/>
        <w:rPr>
          <w:rFonts w:ascii="Palemonas" w:hAnsi="Palemonas"/>
        </w:rPr>
      </w:pPr>
      <w:r w:rsidRPr="005839B9">
        <w:rPr>
          <w:rFonts w:ascii="Palemonas" w:hAnsi="Palemonas"/>
        </w:rPr>
        <w:t>Jei Suteikiančioji institucija praneša apie kliento Pasiūlymo pripažinimą laimėjusiu šio Pasiūlymo galiojimo laikotarpiu ir klientas atsisako pasirašyti Sutartį ar jos nepasirašo Suteikiančiosios institucijos nurodytu terminu; ir (arba)</w:t>
      </w:r>
    </w:p>
    <w:p w14:paraId="6D452C81" w14:textId="77777777" w:rsidR="0077263B" w:rsidRPr="005839B9" w:rsidRDefault="0077263B" w:rsidP="005839B9">
      <w:pPr>
        <w:ind w:firstLine="1210"/>
        <w:jc w:val="both"/>
        <w:rPr>
          <w:rFonts w:ascii="Palemonas" w:hAnsi="Palemonas"/>
        </w:rPr>
      </w:pPr>
      <w:r w:rsidRPr="005839B9">
        <w:rPr>
          <w:rFonts w:ascii="Palemonas" w:hAnsi="Palemonas"/>
        </w:rPr>
        <w:t xml:space="preserve">Jei klientas nepateikia Sutarties įvykdymo užtikrinimo per Suteikiančiosios institucijos nustatytą terminą </w:t>
      </w:r>
    </w:p>
    <w:p w14:paraId="11C937E5" w14:textId="77777777" w:rsidR="0077263B" w:rsidRPr="005839B9" w:rsidRDefault="0077263B" w:rsidP="005839B9">
      <w:pPr>
        <w:ind w:firstLine="1210"/>
        <w:jc w:val="both"/>
        <w:rPr>
          <w:rFonts w:ascii="Palemonas" w:hAnsi="Palemonas"/>
        </w:rPr>
      </w:pPr>
      <w:r w:rsidRPr="005839B9">
        <w:rPr>
          <w:rFonts w:ascii="Palemonas" w:hAnsi="Palemonas"/>
        </w:rPr>
        <w:t>Laiduotojas įsipareigoja nedelsiant sumokėti Suteikiančiajai institucijai aukščiau nurodytą sumą, gavęs Suteikiančiosios institucijos pirmą raštišką pareikalavimą. Suteikiančioji institucija neprivalo pagrįsti savo reikalavimo, tačiau privalo nurodyti, kad reikalavimas kyla iš bet kurio iš aukščiau nurodytų įvykių, nurodydamas, kuris įvykis (įvykiai) įvyko.</w:t>
      </w:r>
    </w:p>
    <w:p w14:paraId="6F71F660" w14:textId="77777777" w:rsidR="0077263B" w:rsidRPr="005839B9" w:rsidRDefault="0077263B" w:rsidP="005839B9">
      <w:pPr>
        <w:ind w:firstLine="1210"/>
        <w:jc w:val="both"/>
        <w:rPr>
          <w:rFonts w:ascii="Palemonas" w:hAnsi="Palemonas"/>
        </w:rPr>
      </w:pPr>
      <w:r w:rsidRPr="005839B9">
        <w:rPr>
          <w:rFonts w:ascii="Palemonas" w:hAnsi="Palemonas"/>
        </w:rPr>
        <w:t xml:space="preserve">Laiduotojo įsipareigojimai galioja įskaitytinai </w:t>
      </w:r>
      <w:r w:rsidRPr="006A5AE6">
        <w:rPr>
          <w:rFonts w:ascii="Palemonas" w:hAnsi="Palemonas"/>
          <w:color w:val="BFBFBF" w:themeColor="background1" w:themeShade="BF"/>
        </w:rPr>
        <w:t xml:space="preserve">iki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galiojimo terminas, ne trumpiau nei Pasiūlymo galiojimo terminas</w:t>
      </w:r>
      <w:r w:rsidRPr="006A5AE6">
        <w:rPr>
          <w:rFonts w:ascii="Palemonas" w:eastAsia="Calibri" w:hAnsi="Palemonas"/>
          <w:color w:val="BFBFBF" w:themeColor="background1" w:themeShade="BF"/>
        </w:rPr>
        <w:t>]</w:t>
      </w:r>
      <w:r w:rsidRPr="005839B9">
        <w:rPr>
          <w:rFonts w:ascii="Palemonas" w:hAnsi="Palemonas"/>
        </w:rPr>
        <w:t>.</w:t>
      </w:r>
    </w:p>
    <w:p w14:paraId="0205A4D5" w14:textId="77777777" w:rsidR="0077263B" w:rsidRPr="005839B9" w:rsidRDefault="0077263B" w:rsidP="005839B9">
      <w:pPr>
        <w:ind w:firstLine="1210"/>
        <w:jc w:val="both"/>
        <w:rPr>
          <w:rFonts w:ascii="Palemonas" w:hAnsi="Palemonas"/>
        </w:rPr>
      </w:pPr>
      <w:r w:rsidRPr="005839B9">
        <w:rPr>
          <w:rFonts w:ascii="Palemonas" w:hAnsi="Palemonas"/>
        </w:rPr>
        <w:t>Suteikiančioji institucija reikalavimą sumokėti turi pateikti Laiduotojui ne vėliau kaip per tris mėnesius nuo Laiduotojo įsipareigojimų termino pabaigos.</w:t>
      </w:r>
    </w:p>
    <w:p w14:paraId="2D913ED8" w14:textId="77777777" w:rsidR="0077263B" w:rsidRPr="005839B9" w:rsidRDefault="0077263B" w:rsidP="005839B9">
      <w:pPr>
        <w:ind w:firstLine="1210"/>
        <w:jc w:val="both"/>
        <w:rPr>
          <w:rFonts w:ascii="Palemonas" w:hAnsi="Palemonas"/>
        </w:rPr>
      </w:pPr>
      <w:r w:rsidRPr="005839B9">
        <w:rPr>
          <w:rFonts w:ascii="Palemonas" w:hAnsi="Palemonas"/>
        </w:rPr>
        <w:t>Laiduotojas:</w:t>
      </w:r>
    </w:p>
    <w:p w14:paraId="3824B88B" w14:textId="77777777" w:rsidR="0077263B" w:rsidRPr="0084562E" w:rsidRDefault="0077263B">
      <w:pPr>
        <w:spacing w:after="120" w:line="276" w:lineRule="auto"/>
        <w:ind w:firstLine="720"/>
        <w:rPr>
          <w:sz w:val="20"/>
        </w:rPr>
      </w:pPr>
      <w:r w:rsidRPr="0084562E">
        <w:rPr>
          <w:sz w:val="22"/>
          <w:szCs w:val="22"/>
        </w:rPr>
        <w:t>A.V.</w:t>
      </w:r>
      <w:r w:rsidRPr="0084562E">
        <w:rPr>
          <w:sz w:val="20"/>
        </w:rPr>
        <w:tab/>
        <w:t>______________________</w:t>
      </w:r>
      <w:r w:rsidRPr="0084562E">
        <w:rPr>
          <w:sz w:val="20"/>
        </w:rPr>
        <w:tab/>
        <w:t xml:space="preserve">    </w:t>
      </w:r>
      <w:r w:rsidRPr="0084562E">
        <w:rPr>
          <w:sz w:val="20"/>
        </w:rPr>
        <w:tab/>
        <w:t xml:space="preserve">______   </w:t>
      </w:r>
      <w:r w:rsidRPr="0084562E">
        <w:rPr>
          <w:sz w:val="20"/>
        </w:rPr>
        <w:tab/>
      </w:r>
      <w:r w:rsidRPr="0084562E">
        <w:rPr>
          <w:sz w:val="20"/>
        </w:rPr>
        <w:tab/>
        <w:t>____________</w:t>
      </w:r>
    </w:p>
    <w:p w14:paraId="73C86F54" w14:textId="77777777" w:rsidR="0077263B" w:rsidRPr="0084562E" w:rsidRDefault="0077263B">
      <w:pPr>
        <w:pStyle w:val="Pagrindiniotekstotrauka2"/>
        <w:ind w:firstLine="936"/>
        <w:rPr>
          <w:i/>
          <w:sz w:val="16"/>
          <w:szCs w:val="16"/>
        </w:rPr>
      </w:pPr>
      <w:r w:rsidRPr="0084562E">
        <w:rPr>
          <w:i/>
          <w:sz w:val="16"/>
          <w:szCs w:val="16"/>
        </w:rPr>
        <w:t>(įgalioto asmens pareigos)</w:t>
      </w:r>
      <w:r w:rsidRPr="0084562E">
        <w:rPr>
          <w:i/>
          <w:sz w:val="16"/>
          <w:szCs w:val="16"/>
        </w:rPr>
        <w:tab/>
        <w:t xml:space="preserve">           </w:t>
      </w:r>
      <w:r w:rsidRPr="0084562E">
        <w:rPr>
          <w:i/>
          <w:sz w:val="16"/>
          <w:szCs w:val="16"/>
        </w:rPr>
        <w:tab/>
      </w:r>
      <w:r w:rsidRPr="0084562E">
        <w:rPr>
          <w:i/>
          <w:sz w:val="16"/>
          <w:szCs w:val="16"/>
        </w:rPr>
        <w:tab/>
        <w:t xml:space="preserve">(parašas)     </w:t>
      </w:r>
      <w:r w:rsidRPr="0084562E">
        <w:rPr>
          <w:i/>
          <w:sz w:val="16"/>
          <w:szCs w:val="16"/>
        </w:rPr>
        <w:tab/>
      </w:r>
      <w:r>
        <w:rPr>
          <w:i/>
          <w:sz w:val="16"/>
          <w:szCs w:val="16"/>
        </w:rPr>
        <w:tab/>
      </w:r>
      <w:r w:rsidRPr="0084562E">
        <w:rPr>
          <w:i/>
          <w:sz w:val="16"/>
          <w:szCs w:val="16"/>
        </w:rPr>
        <w:t>(vardo raidė, pavardė)</w:t>
      </w:r>
    </w:p>
    <w:p w14:paraId="6B63EA9D" w14:textId="77777777" w:rsidR="0077263B" w:rsidRPr="005839B9" w:rsidRDefault="0077263B" w:rsidP="005839B9">
      <w:pPr>
        <w:jc w:val="both"/>
        <w:rPr>
          <w:rFonts w:ascii="Palemonas" w:hAnsi="Palemonas" w:cs="Palemonas"/>
          <w:b/>
          <w:bCs/>
        </w:rPr>
      </w:pPr>
      <w:r w:rsidRPr="0084562E">
        <w:rPr>
          <w:i/>
        </w:rPr>
        <w:br w:type="page"/>
      </w:r>
      <w:r w:rsidRPr="005839B9">
        <w:rPr>
          <w:rFonts w:ascii="Palemonas" w:hAnsi="Palemonas" w:cs="Palemonas"/>
          <w:b/>
          <w:bCs/>
        </w:rPr>
        <w:lastRenderedPageBreak/>
        <w:t xml:space="preserve">Palangos miesto savivaldybės administracija, </w:t>
      </w:r>
    </w:p>
    <w:p w14:paraId="732C8809" w14:textId="77777777" w:rsidR="0077263B" w:rsidRPr="005839B9" w:rsidRDefault="0077263B" w:rsidP="005839B9">
      <w:pPr>
        <w:jc w:val="both"/>
        <w:rPr>
          <w:rFonts w:ascii="Palemonas" w:hAnsi="Palemonas" w:cs="Palemonas"/>
          <w:b/>
          <w:bCs/>
        </w:rPr>
      </w:pPr>
      <w:r w:rsidRPr="005839B9">
        <w:rPr>
          <w:rFonts w:ascii="Palemonas" w:hAnsi="Palemonas" w:cs="Palemonas"/>
          <w:b/>
          <w:bCs/>
        </w:rPr>
        <w:t xml:space="preserve">Vytauto g. 112, Palanga </w:t>
      </w:r>
    </w:p>
    <w:p w14:paraId="0E6BBCFB" w14:textId="77777777" w:rsidR="0077263B" w:rsidRPr="005839B9" w:rsidRDefault="0077263B" w:rsidP="005839B9">
      <w:pPr>
        <w:rPr>
          <w:rFonts w:ascii="Palemonas" w:hAnsi="Palemonas" w:cs="Palemonas"/>
          <w:b/>
          <w:bCs/>
        </w:rPr>
      </w:pPr>
      <w:r w:rsidRPr="005839B9">
        <w:rPr>
          <w:rFonts w:ascii="Palemonas" w:hAnsi="Palemonas" w:cs="Palemonas"/>
          <w:b/>
          <w:bCs/>
        </w:rPr>
        <w:t>tel. (8 460) 48 705, faks. (8 460) 40 217,</w:t>
      </w:r>
    </w:p>
    <w:p w14:paraId="563D9876" w14:textId="77777777" w:rsidR="0077263B" w:rsidRPr="005839B9" w:rsidRDefault="0077263B" w:rsidP="005839B9">
      <w:pPr>
        <w:rPr>
          <w:rFonts w:ascii="Palemonas" w:hAnsi="Palemonas" w:cs="Palemonas"/>
          <w:b/>
          <w:bCs/>
        </w:rPr>
      </w:pPr>
      <w:r w:rsidRPr="005839B9">
        <w:rPr>
          <w:rFonts w:ascii="Palemonas" w:hAnsi="Palemonas" w:cs="Palemonas"/>
          <w:b/>
          <w:bCs/>
        </w:rPr>
        <w:t>el. p. administracija@palanga.lt.</w:t>
      </w:r>
    </w:p>
    <w:p w14:paraId="140ED850" w14:textId="77777777" w:rsidR="0077263B" w:rsidRPr="005839B9" w:rsidRDefault="0077263B" w:rsidP="005839B9">
      <w:pPr>
        <w:jc w:val="both"/>
        <w:rPr>
          <w:rFonts w:ascii="Palemonas" w:hAnsi="Palemonas"/>
          <w:b/>
        </w:rPr>
      </w:pP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59"/>
        <w:gridCol w:w="567"/>
        <w:gridCol w:w="284"/>
        <w:gridCol w:w="3544"/>
        <w:gridCol w:w="283"/>
        <w:gridCol w:w="708"/>
        <w:gridCol w:w="1277"/>
        <w:gridCol w:w="389"/>
        <w:gridCol w:w="426"/>
      </w:tblGrid>
      <w:tr w:rsidR="0077263B" w:rsidRPr="005839B9" w14:paraId="00F176C8" w14:textId="77777777" w:rsidTr="001B2866">
        <w:trPr>
          <w:gridAfter w:val="1"/>
          <w:wAfter w:w="426" w:type="dxa"/>
        </w:trPr>
        <w:tc>
          <w:tcPr>
            <w:tcW w:w="2268" w:type="dxa"/>
            <w:gridSpan w:val="2"/>
            <w:tcBorders>
              <w:top w:val="nil"/>
              <w:left w:val="nil"/>
              <w:bottom w:val="nil"/>
              <w:right w:val="nil"/>
            </w:tcBorders>
            <w:shd w:val="clear" w:color="auto" w:fill="auto"/>
          </w:tcPr>
          <w:p w14:paraId="188D28B1" w14:textId="77777777" w:rsidR="0077263B" w:rsidRPr="005839B9" w:rsidRDefault="0077263B" w:rsidP="005839B9">
            <w:pPr>
              <w:jc w:val="center"/>
              <w:rPr>
                <w:rFonts w:ascii="Palemonas" w:hAnsi="Palemonas"/>
              </w:rPr>
            </w:pPr>
          </w:p>
        </w:tc>
        <w:tc>
          <w:tcPr>
            <w:tcW w:w="5386" w:type="dxa"/>
            <w:gridSpan w:val="5"/>
            <w:tcBorders>
              <w:top w:val="nil"/>
              <w:left w:val="nil"/>
              <w:bottom w:val="nil"/>
              <w:right w:val="nil"/>
            </w:tcBorders>
            <w:shd w:val="clear" w:color="auto" w:fill="auto"/>
          </w:tcPr>
          <w:p w14:paraId="7A5EC78B" w14:textId="77777777" w:rsidR="0077263B" w:rsidRPr="005839B9" w:rsidRDefault="0077263B" w:rsidP="005839B9">
            <w:pPr>
              <w:jc w:val="center"/>
              <w:rPr>
                <w:rFonts w:ascii="Palemonas" w:hAnsi="Palemonas"/>
              </w:rPr>
            </w:pPr>
            <w:r w:rsidRPr="005839B9">
              <w:rPr>
                <w:rFonts w:ascii="Palemonas" w:hAnsi="Palemonas"/>
                <w:b/>
              </w:rPr>
              <w:t>PRIEVOLIŲ ĮVYKDYMO UŽTIKRINIMAS (Laidavimas)</w:t>
            </w:r>
          </w:p>
        </w:tc>
        <w:tc>
          <w:tcPr>
            <w:tcW w:w="1666" w:type="dxa"/>
            <w:gridSpan w:val="2"/>
            <w:tcBorders>
              <w:top w:val="nil"/>
              <w:left w:val="nil"/>
              <w:bottom w:val="nil"/>
              <w:right w:val="nil"/>
            </w:tcBorders>
            <w:shd w:val="clear" w:color="auto" w:fill="auto"/>
          </w:tcPr>
          <w:p w14:paraId="211A1702" w14:textId="77777777" w:rsidR="0077263B" w:rsidRPr="005839B9" w:rsidRDefault="0077263B" w:rsidP="005839B9">
            <w:pPr>
              <w:jc w:val="center"/>
              <w:rPr>
                <w:rFonts w:ascii="Palemonas" w:hAnsi="Palemonas"/>
              </w:rPr>
            </w:pPr>
          </w:p>
        </w:tc>
      </w:tr>
      <w:tr w:rsidR="0077263B" w:rsidRPr="005839B9" w14:paraId="6A7F1427" w14:textId="77777777" w:rsidTr="001B2866">
        <w:tc>
          <w:tcPr>
            <w:tcW w:w="3119" w:type="dxa"/>
            <w:gridSpan w:val="4"/>
            <w:tcBorders>
              <w:top w:val="nil"/>
              <w:left w:val="nil"/>
              <w:bottom w:val="nil"/>
              <w:right w:val="nil"/>
            </w:tcBorders>
            <w:shd w:val="clear" w:color="auto" w:fill="auto"/>
          </w:tcPr>
          <w:p w14:paraId="4A667BF8" w14:textId="77777777" w:rsidR="0077263B" w:rsidRPr="005839B9" w:rsidRDefault="0077263B" w:rsidP="005839B9">
            <w:pPr>
              <w:jc w:val="center"/>
              <w:rPr>
                <w:rFonts w:ascii="Palemonas" w:hAnsi="Palemonas"/>
              </w:rPr>
            </w:pPr>
          </w:p>
        </w:tc>
        <w:tc>
          <w:tcPr>
            <w:tcW w:w="3544" w:type="dxa"/>
            <w:tcBorders>
              <w:top w:val="nil"/>
              <w:left w:val="nil"/>
              <w:right w:val="nil"/>
            </w:tcBorders>
            <w:shd w:val="clear" w:color="auto" w:fill="auto"/>
          </w:tcPr>
          <w:p w14:paraId="58AEC477" w14:textId="77777777" w:rsidR="0077263B" w:rsidRPr="005839B9" w:rsidRDefault="0077263B" w:rsidP="005839B9">
            <w:pPr>
              <w:jc w:val="center"/>
              <w:rPr>
                <w:rFonts w:ascii="Palemonas" w:hAnsi="Palemonas"/>
              </w:rPr>
            </w:pPr>
          </w:p>
        </w:tc>
        <w:tc>
          <w:tcPr>
            <w:tcW w:w="3083" w:type="dxa"/>
            <w:gridSpan w:val="5"/>
            <w:tcBorders>
              <w:top w:val="nil"/>
              <w:left w:val="nil"/>
              <w:bottom w:val="nil"/>
              <w:right w:val="nil"/>
            </w:tcBorders>
            <w:shd w:val="clear" w:color="auto" w:fill="auto"/>
          </w:tcPr>
          <w:p w14:paraId="43B3F9B3" w14:textId="77777777" w:rsidR="0077263B" w:rsidRPr="005839B9" w:rsidRDefault="0077263B" w:rsidP="005839B9">
            <w:pPr>
              <w:jc w:val="center"/>
              <w:rPr>
                <w:rFonts w:ascii="Palemonas" w:hAnsi="Palemonas"/>
              </w:rPr>
            </w:pPr>
          </w:p>
        </w:tc>
      </w:tr>
      <w:tr w:rsidR="0077263B" w:rsidRPr="005839B9" w14:paraId="73B783A6" w14:textId="77777777" w:rsidTr="001B2866">
        <w:tc>
          <w:tcPr>
            <w:tcW w:w="2835" w:type="dxa"/>
            <w:gridSpan w:val="3"/>
            <w:tcBorders>
              <w:top w:val="nil"/>
              <w:left w:val="nil"/>
              <w:bottom w:val="nil"/>
              <w:right w:val="nil"/>
            </w:tcBorders>
            <w:shd w:val="clear" w:color="auto" w:fill="auto"/>
          </w:tcPr>
          <w:p w14:paraId="28350AFD" w14:textId="77777777" w:rsidR="0077263B" w:rsidRPr="005839B9" w:rsidRDefault="0077263B" w:rsidP="005839B9">
            <w:pPr>
              <w:jc w:val="center"/>
            </w:pPr>
          </w:p>
        </w:tc>
        <w:tc>
          <w:tcPr>
            <w:tcW w:w="4111" w:type="dxa"/>
            <w:gridSpan w:val="3"/>
            <w:tcBorders>
              <w:left w:val="nil"/>
              <w:bottom w:val="single" w:sz="4" w:space="0" w:color="auto"/>
              <w:right w:val="nil"/>
            </w:tcBorders>
            <w:shd w:val="clear" w:color="auto" w:fill="auto"/>
          </w:tcPr>
          <w:p w14:paraId="15F35831" w14:textId="77777777" w:rsidR="0077263B" w:rsidRPr="005839B9" w:rsidRDefault="0077263B" w:rsidP="005839B9">
            <w:pPr>
              <w:jc w:val="center"/>
            </w:pPr>
            <w:r w:rsidRPr="005839B9">
              <w:t>(Data) (numeris)</w:t>
            </w:r>
          </w:p>
          <w:p w14:paraId="338AFFD5" w14:textId="77777777" w:rsidR="0077263B" w:rsidRPr="005839B9" w:rsidRDefault="0077263B" w:rsidP="005839B9">
            <w:pPr>
              <w:jc w:val="center"/>
            </w:pPr>
          </w:p>
        </w:tc>
        <w:tc>
          <w:tcPr>
            <w:tcW w:w="2800" w:type="dxa"/>
            <w:gridSpan w:val="4"/>
            <w:tcBorders>
              <w:top w:val="nil"/>
              <w:left w:val="nil"/>
              <w:bottom w:val="nil"/>
              <w:right w:val="nil"/>
            </w:tcBorders>
            <w:shd w:val="clear" w:color="auto" w:fill="auto"/>
          </w:tcPr>
          <w:p w14:paraId="76855269" w14:textId="77777777" w:rsidR="0077263B" w:rsidRPr="005839B9" w:rsidRDefault="0077263B" w:rsidP="005839B9">
            <w:pPr>
              <w:jc w:val="center"/>
            </w:pPr>
          </w:p>
        </w:tc>
      </w:tr>
      <w:tr w:rsidR="0077263B" w:rsidRPr="005839B9" w14:paraId="09F67058" w14:textId="77777777" w:rsidTr="001B2866">
        <w:tc>
          <w:tcPr>
            <w:tcW w:w="709" w:type="dxa"/>
            <w:tcBorders>
              <w:top w:val="nil"/>
              <w:left w:val="nil"/>
              <w:bottom w:val="nil"/>
              <w:right w:val="nil"/>
            </w:tcBorders>
            <w:shd w:val="clear" w:color="auto" w:fill="auto"/>
          </w:tcPr>
          <w:p w14:paraId="62425ABC" w14:textId="77777777" w:rsidR="0077263B" w:rsidRPr="005839B9" w:rsidRDefault="0077263B" w:rsidP="005839B9">
            <w:pPr>
              <w:jc w:val="center"/>
            </w:pPr>
          </w:p>
        </w:tc>
        <w:tc>
          <w:tcPr>
            <w:tcW w:w="8222" w:type="dxa"/>
            <w:gridSpan w:val="7"/>
            <w:tcBorders>
              <w:top w:val="nil"/>
              <w:left w:val="nil"/>
              <w:bottom w:val="nil"/>
              <w:right w:val="nil"/>
            </w:tcBorders>
            <w:shd w:val="clear" w:color="auto" w:fill="auto"/>
          </w:tcPr>
          <w:p w14:paraId="269FB9A3" w14:textId="77777777" w:rsidR="0077263B" w:rsidRPr="005839B9" w:rsidRDefault="0077263B" w:rsidP="005839B9">
            <w:pPr>
              <w:jc w:val="center"/>
            </w:pPr>
            <w:r w:rsidRPr="005839B9">
              <w:t>(Vieta)</w:t>
            </w:r>
          </w:p>
          <w:p w14:paraId="58A165CD" w14:textId="77777777" w:rsidR="0077263B" w:rsidRPr="005839B9" w:rsidRDefault="0077263B" w:rsidP="005839B9">
            <w:pPr>
              <w:jc w:val="center"/>
            </w:pPr>
          </w:p>
        </w:tc>
        <w:tc>
          <w:tcPr>
            <w:tcW w:w="815" w:type="dxa"/>
            <w:gridSpan w:val="2"/>
            <w:tcBorders>
              <w:top w:val="nil"/>
              <w:left w:val="nil"/>
              <w:bottom w:val="nil"/>
              <w:right w:val="nil"/>
            </w:tcBorders>
            <w:shd w:val="clear" w:color="auto" w:fill="auto"/>
          </w:tcPr>
          <w:p w14:paraId="42CB3D2B" w14:textId="77777777" w:rsidR="0077263B" w:rsidRPr="005839B9" w:rsidRDefault="0077263B" w:rsidP="005839B9">
            <w:pPr>
              <w:jc w:val="center"/>
            </w:pPr>
          </w:p>
        </w:tc>
      </w:tr>
    </w:tbl>
    <w:p w14:paraId="4E408BA7" w14:textId="77777777" w:rsidR="0077263B" w:rsidRPr="005839B9" w:rsidRDefault="0077263B" w:rsidP="005839B9">
      <w:pPr>
        <w:ind w:firstLine="720"/>
        <w:jc w:val="both"/>
        <w:rPr>
          <w:rFonts w:ascii="Palemonas" w:hAnsi="Palemonas"/>
        </w:rPr>
      </w:pPr>
      <w:r w:rsidRPr="005839B9">
        <w:rPr>
          <w:rFonts w:ascii="Palemonas" w:hAnsi="Palemonas"/>
        </w:rPr>
        <w:t>Šis laidavimo raštas galioja tik su Draudimo sutartimi Nr.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draudimo sutarties numerį</w:t>
      </w:r>
      <w:r w:rsidRPr="006A5AE6">
        <w:rPr>
          <w:rFonts w:ascii="Palemonas" w:eastAsia="Calibri" w:hAnsi="Palemonas"/>
          <w:color w:val="BFBFBF" w:themeColor="background1" w:themeShade="BF"/>
        </w:rPr>
        <w:t>]</w:t>
      </w:r>
      <w:r w:rsidRPr="005839B9">
        <w:rPr>
          <w:rFonts w:ascii="Palemonas" w:hAnsi="Palemonas"/>
        </w:rPr>
        <w:t>.</w:t>
      </w:r>
    </w:p>
    <w:p w14:paraId="1D3A5B8A" w14:textId="77777777" w:rsidR="0077263B" w:rsidRPr="005839B9" w:rsidRDefault="0077263B" w:rsidP="005839B9">
      <w:pPr>
        <w:ind w:firstLine="720"/>
        <w:jc w:val="both"/>
        <w:rPr>
          <w:rFonts w:ascii="Palemonas" w:hAnsi="Palemonas"/>
        </w:rPr>
      </w:pPr>
    </w:p>
    <w:p w14:paraId="62D676C0" w14:textId="77777777" w:rsidR="0077263B" w:rsidRPr="005839B9" w:rsidRDefault="0077263B" w:rsidP="005839B9">
      <w:pPr>
        <w:ind w:firstLine="720"/>
        <w:jc w:val="both"/>
        <w:rPr>
          <w:rFonts w:ascii="Palemonas" w:hAnsi="Palemonas"/>
        </w:rPr>
      </w:pPr>
      <w:r w:rsidRPr="005839B9">
        <w:rPr>
          <w:rFonts w:ascii="Palemonas" w:hAnsi="Palemonas"/>
        </w:rPr>
        <w:t xml:space="preserve">Kliento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Koncesininko pavadinimą, įmonės kodą, adresą</w:t>
      </w:r>
      <w:r w:rsidRPr="006A5AE6">
        <w:rPr>
          <w:rFonts w:ascii="Palemonas" w:eastAsia="Calibri" w:hAnsi="Palemonas"/>
          <w:color w:val="BFBFBF" w:themeColor="background1" w:themeShade="BF"/>
        </w:rPr>
        <w:t>]</w:t>
      </w:r>
      <w:r w:rsidRPr="005839B9">
        <w:rPr>
          <w:rFonts w:ascii="Palemonas" w:hAnsi="Palemonas"/>
        </w:rPr>
        <w:t xml:space="preserve"> prievolių dėl </w:t>
      </w:r>
      <w:r w:rsidRPr="006A5AE6">
        <w:rPr>
          <w:rFonts w:ascii="Palemonas" w:hAnsi="Palemonas"/>
          <w:color w:val="BFBFBF" w:themeColor="background1" w:themeShade="BF"/>
        </w:rPr>
        <w:t>[</w:t>
      </w:r>
      <w:r w:rsidRPr="006A5AE6">
        <w:rPr>
          <w:rFonts w:ascii="Palemonas" w:hAnsi="Palemonas"/>
          <w:i/>
          <w:color w:val="BFBFBF" w:themeColor="background1" w:themeShade="BF"/>
        </w:rPr>
        <w:t>nurodyti užtikrinamas prievoles</w:t>
      </w:r>
      <w:r w:rsidRPr="006A5AE6">
        <w:rPr>
          <w:rFonts w:ascii="Palemonas" w:hAnsi="Palemonas"/>
          <w:color w:val="BFBFBF" w:themeColor="background1" w:themeShade="BF"/>
        </w:rPr>
        <w:t>]</w:t>
      </w:r>
      <w:r w:rsidRPr="005839B9">
        <w:rPr>
          <w:rFonts w:ascii="Palemonas" w:hAnsi="Palemonas"/>
        </w:rPr>
        <w:t xml:space="preserve"> įvykdymas pagal su </w:t>
      </w:r>
      <w:r w:rsidRPr="006A5AE6">
        <w:rPr>
          <w:rFonts w:ascii="Palemonas" w:eastAsia="Calibri" w:hAnsi="Palemonas"/>
          <w:color w:val="BFBFBF" w:themeColor="background1" w:themeShade="BF"/>
        </w:rPr>
        <w:t>[</w:t>
      </w:r>
      <w:r w:rsidRPr="006A5AE6">
        <w:rPr>
          <w:rFonts w:ascii="Palemonas" w:hAnsi="Palemonas"/>
          <w:i/>
          <w:color w:val="BFBFBF" w:themeColor="background1" w:themeShade="BF"/>
        </w:rPr>
        <w:t>Suteikiančios institucijos</w:t>
      </w:r>
      <w:r w:rsidRPr="006A5AE6">
        <w:rPr>
          <w:rFonts w:ascii="Palemonas" w:eastAsia="Calibri" w:hAnsi="Palemonas"/>
          <w:i/>
          <w:color w:val="BFBFBF" w:themeColor="background1" w:themeShade="BF"/>
        </w:rPr>
        <w:t xml:space="preserve"> pavadinimas</w:t>
      </w:r>
      <w:r w:rsidRPr="006A5AE6">
        <w:rPr>
          <w:rFonts w:ascii="Palemonas" w:eastAsia="Calibri" w:hAnsi="Palemonas"/>
          <w:color w:val="BFBFBF" w:themeColor="background1" w:themeShade="BF"/>
        </w:rPr>
        <w:t>]</w:t>
      </w:r>
      <w:r w:rsidRPr="006A5AE6">
        <w:rPr>
          <w:rFonts w:ascii="Palemonas" w:hAnsi="Palemonas"/>
          <w:color w:val="BFBFBF" w:themeColor="background1" w:themeShade="BF"/>
        </w:rPr>
        <w:t xml:space="preserve"> </w:t>
      </w:r>
      <w:r w:rsidRPr="005839B9">
        <w:rPr>
          <w:rFonts w:ascii="Palemonas" w:hAnsi="Palemonas"/>
        </w:rPr>
        <w:t>(toliau – Suteikiančioji institucija) numatomą pasirašyti Sutartį Nr.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numeris</w:t>
      </w:r>
      <w:r w:rsidRPr="006A5AE6">
        <w:rPr>
          <w:rFonts w:ascii="Palemonas" w:eastAsia="Calibri" w:hAnsi="Palemonas"/>
          <w:color w:val="BFBFBF" w:themeColor="background1" w:themeShade="BF"/>
        </w:rPr>
        <w:t>]</w:t>
      </w:r>
      <w:r w:rsidRPr="005839B9">
        <w:rPr>
          <w:rFonts w:ascii="Palemonas" w:hAnsi="Palemonas"/>
        </w:rPr>
        <w:t xml:space="preserve"> (toliau – Sutartis) </w:t>
      </w:r>
      <w:r w:rsidRPr="006A5AE6">
        <w:rPr>
          <w:rFonts w:ascii="Palemonas" w:hAnsi="Palemonas"/>
          <w:color w:val="BFBFBF" w:themeColor="background1" w:themeShade="BF"/>
        </w:rPr>
        <w:t xml:space="preserve">dėl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pirkimo objektas</w:t>
      </w:r>
      <w:r w:rsidRPr="006A5AE6">
        <w:rPr>
          <w:rFonts w:ascii="Palemonas" w:eastAsia="Calibri" w:hAnsi="Palemonas"/>
          <w:color w:val="BFBFBF" w:themeColor="background1" w:themeShade="BF"/>
        </w:rPr>
        <w:t>]</w:t>
      </w:r>
      <w:r w:rsidRPr="006A5AE6">
        <w:rPr>
          <w:rFonts w:ascii="Palemonas" w:hAnsi="Palemonas"/>
          <w:color w:val="BFBFBF" w:themeColor="background1" w:themeShade="BF"/>
        </w:rPr>
        <w:t xml:space="preserve"> </w:t>
      </w:r>
      <w:r w:rsidRPr="005839B9">
        <w:rPr>
          <w:rFonts w:ascii="Palemonas" w:hAnsi="Palemonas"/>
        </w:rPr>
        <w:t>turi būti užtikrinti prievolių įvykdymo laidavimu.</w:t>
      </w:r>
    </w:p>
    <w:p w14:paraId="589697BD" w14:textId="77777777" w:rsidR="0077263B" w:rsidRPr="005839B9" w:rsidRDefault="0077263B" w:rsidP="005839B9">
      <w:pPr>
        <w:ind w:firstLine="720"/>
        <w:jc w:val="both"/>
        <w:rPr>
          <w:rFonts w:ascii="Palemonas" w:hAnsi="Palemonas"/>
        </w:rPr>
      </w:pPr>
      <w:r w:rsidRPr="005839B9">
        <w:rPr>
          <w:rFonts w:ascii="Palemonas" w:hAnsi="Palemonas"/>
        </w:rPr>
        <w:t xml:space="preserve">Šiuo laidavimo raštu klientas ir Laiduotojas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laiduotojo pavadinimą, juridinį statusą ir adresą</w:t>
      </w:r>
      <w:r w:rsidRPr="006A5AE6">
        <w:rPr>
          <w:rFonts w:ascii="Palemonas" w:eastAsia="Calibri" w:hAnsi="Palemonas"/>
          <w:color w:val="BFBFBF" w:themeColor="background1" w:themeShade="BF"/>
        </w:rPr>
        <w:t>]</w:t>
      </w:r>
      <w:r w:rsidRPr="005839B9">
        <w:rPr>
          <w:rFonts w:ascii="Palemonas" w:hAnsi="Palemonas"/>
        </w:rPr>
        <w:t xml:space="preserve">, (toliau – Laiduotojas), neatšaukiamai įsipareigoja Suteikiančiajai institucijai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laidavimo sumą skaičiais</w:t>
      </w:r>
      <w:r w:rsidRPr="006A5AE6">
        <w:rPr>
          <w:rFonts w:ascii="Palemonas" w:eastAsia="Calibri" w:hAnsi="Palemonas"/>
          <w:color w:val="BFBFBF" w:themeColor="background1" w:themeShade="BF"/>
        </w:rPr>
        <w:t>]</w:t>
      </w:r>
      <w:r w:rsidRPr="005839B9">
        <w:rPr>
          <w:rFonts w:ascii="Palemonas" w:hAnsi="Palemonas"/>
        </w:rPr>
        <w:t xml:space="preserve"> </w:t>
      </w:r>
      <w:r w:rsidRPr="006A5AE6">
        <w:rPr>
          <w:rFonts w:ascii="Palemonas" w:hAnsi="Palemonas"/>
          <w:color w:val="BFBFBF" w:themeColor="background1" w:themeShade="BF"/>
        </w:rPr>
        <w:t>(</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įrašyti sumą žodžiais, nurodyti valiutą</w:t>
      </w:r>
      <w:r w:rsidRPr="006A5AE6">
        <w:rPr>
          <w:rFonts w:ascii="Palemonas" w:eastAsia="Calibri" w:hAnsi="Palemonas"/>
          <w:color w:val="BFBFBF" w:themeColor="background1" w:themeShade="BF"/>
        </w:rPr>
        <w:t>]</w:t>
      </w:r>
      <w:r w:rsidRPr="005839B9">
        <w:rPr>
          <w:rFonts w:ascii="Palemonas" w:hAnsi="Palemonas"/>
        </w:rPr>
        <w:t xml:space="preserve">) suma ir ją tinkamai išmokėti pagal šią laidavimo sutartį. </w:t>
      </w:r>
    </w:p>
    <w:p w14:paraId="24480E65" w14:textId="77777777" w:rsidR="0077263B" w:rsidRPr="005839B9" w:rsidRDefault="0077263B" w:rsidP="005839B9">
      <w:pPr>
        <w:ind w:firstLine="720"/>
        <w:jc w:val="both"/>
        <w:rPr>
          <w:rFonts w:ascii="Palemonas" w:hAnsi="Palemonas"/>
        </w:rPr>
      </w:pPr>
      <w:r w:rsidRPr="005839B9">
        <w:rPr>
          <w:rFonts w:ascii="Palemonas" w:hAnsi="Palemonas"/>
        </w:rPr>
        <w:t>KADANGI Suteikiančioji institucija su Klientu pasirašė Sutartį,</w:t>
      </w:r>
    </w:p>
    <w:p w14:paraId="7B5CFF45" w14:textId="77777777" w:rsidR="0077263B" w:rsidRPr="005839B9" w:rsidRDefault="0077263B" w:rsidP="005839B9">
      <w:pPr>
        <w:ind w:firstLine="720"/>
        <w:jc w:val="both"/>
        <w:rPr>
          <w:rFonts w:ascii="Palemonas" w:hAnsi="Palemonas"/>
        </w:rPr>
      </w:pPr>
      <w:r w:rsidRPr="005839B9">
        <w:rPr>
          <w:rFonts w:ascii="Palemonas" w:hAnsi="Palemonas"/>
        </w:rPr>
        <w:t>TODĖL ŠIAM LAIDAVIMUI NUSTATOMOS TOKIOS SĄLYGOS:</w:t>
      </w:r>
    </w:p>
    <w:p w14:paraId="39B9FE51" w14:textId="77777777" w:rsidR="0077263B" w:rsidRPr="005839B9" w:rsidRDefault="0077263B" w:rsidP="005839B9">
      <w:pPr>
        <w:ind w:firstLine="720"/>
        <w:jc w:val="both"/>
        <w:rPr>
          <w:rFonts w:ascii="Palemonas" w:hAnsi="Palemonas"/>
        </w:rPr>
      </w:pPr>
      <w:r w:rsidRPr="005839B9">
        <w:rPr>
          <w:rFonts w:ascii="Palemonas" w:hAnsi="Palemonas"/>
        </w:rPr>
        <w:t xml:space="preserve">Jei klientas nevykdo ar netinkamai vykdo numatytas prievoles, </w:t>
      </w:r>
    </w:p>
    <w:p w14:paraId="2F5E33D5" w14:textId="77777777" w:rsidR="0077263B" w:rsidRPr="005839B9" w:rsidRDefault="0077263B" w:rsidP="005839B9">
      <w:pPr>
        <w:ind w:firstLine="720"/>
        <w:jc w:val="both"/>
        <w:rPr>
          <w:rFonts w:ascii="Palemonas" w:hAnsi="Palemonas"/>
        </w:rPr>
      </w:pPr>
      <w:r w:rsidRPr="005839B9">
        <w:rPr>
          <w:rFonts w:ascii="Palemonas" w:hAnsi="Palemonas"/>
        </w:rPr>
        <w:t xml:space="preserve">Laiduotojas įsipareigoja nedelsiant sumokėti Suteikiančiajai institucijai aukščiau nurodytą sumą, gavęs Suteikiančiosios institucijos pirmą raštišką pareikalavimą. Suteikiančioji institucija neprivalo pagrįsti savo reikalavimo, tačiau privalo nurodyti, kurios prievolės buvo nevykdomos ar netinkamai vykdomos. </w:t>
      </w:r>
    </w:p>
    <w:p w14:paraId="4BF73404" w14:textId="77777777" w:rsidR="0077263B" w:rsidRPr="005839B9" w:rsidRDefault="0077263B" w:rsidP="005839B9">
      <w:pPr>
        <w:ind w:firstLine="720"/>
        <w:jc w:val="both"/>
        <w:rPr>
          <w:rFonts w:ascii="Palemonas" w:hAnsi="Palemonas"/>
        </w:rPr>
      </w:pPr>
      <w:r w:rsidRPr="005839B9">
        <w:rPr>
          <w:rFonts w:ascii="Palemonas" w:hAnsi="Palemonas"/>
        </w:rPr>
        <w:t>Šis laidavimo raštas įsigalioja pasirašius Sutartį.</w:t>
      </w:r>
    </w:p>
    <w:p w14:paraId="65935BC9" w14:textId="77777777" w:rsidR="0077263B" w:rsidRPr="005839B9" w:rsidRDefault="0077263B" w:rsidP="005839B9">
      <w:pPr>
        <w:ind w:firstLine="720"/>
        <w:jc w:val="both"/>
        <w:rPr>
          <w:rFonts w:ascii="Palemonas" w:hAnsi="Palemonas"/>
        </w:rPr>
      </w:pPr>
      <w:r w:rsidRPr="005839B9">
        <w:rPr>
          <w:rFonts w:ascii="Palemonas" w:hAnsi="Palemonas"/>
        </w:rPr>
        <w:t xml:space="preserve">Laiduotojo įsipareigojimai galioja įskaitytinai iki </w:t>
      </w:r>
      <w:r w:rsidRPr="006A5AE6">
        <w:rPr>
          <w:rFonts w:ascii="Palemonas" w:eastAsia="Calibri" w:hAnsi="Palemonas"/>
          <w:color w:val="BFBFBF" w:themeColor="background1" w:themeShade="BF"/>
        </w:rPr>
        <w:t>[</w:t>
      </w:r>
      <w:r w:rsidRPr="006A5AE6">
        <w:rPr>
          <w:rFonts w:ascii="Palemonas" w:eastAsia="Calibri" w:hAnsi="Palemonas"/>
          <w:i/>
          <w:color w:val="BFBFBF" w:themeColor="background1" w:themeShade="BF"/>
        </w:rPr>
        <w:t>galiojimo terminas</w:t>
      </w:r>
      <w:r w:rsidRPr="006A5AE6">
        <w:rPr>
          <w:rFonts w:ascii="Palemonas" w:eastAsia="Calibri" w:hAnsi="Palemonas"/>
          <w:color w:val="BFBFBF" w:themeColor="background1" w:themeShade="BF"/>
        </w:rPr>
        <w:t>]</w:t>
      </w:r>
      <w:r w:rsidRPr="005839B9">
        <w:rPr>
          <w:rFonts w:ascii="Palemonas" w:hAnsi="Palemonas"/>
        </w:rPr>
        <w:t>. Šio laidavimo rašto galiojimas kliento prašymu gali būti pratęstas.</w:t>
      </w:r>
    </w:p>
    <w:p w14:paraId="61352228" w14:textId="77777777" w:rsidR="0077263B" w:rsidRPr="005839B9" w:rsidRDefault="0077263B" w:rsidP="005839B9">
      <w:pPr>
        <w:ind w:firstLine="720"/>
        <w:jc w:val="both"/>
        <w:rPr>
          <w:rFonts w:ascii="Palemonas" w:hAnsi="Palemonas"/>
        </w:rPr>
      </w:pPr>
      <w:r w:rsidRPr="005839B9">
        <w:rPr>
          <w:rFonts w:ascii="Palemonas" w:hAnsi="Palemonas"/>
        </w:rPr>
        <w:t>Suteikiančioji institucija reikalavimą sumokėti turi pateikti Laiduotojui ne vėliau kaip per tris mėnesius nuo Laiduotojo įsipareigojimų termino pabaigos.</w:t>
      </w:r>
    </w:p>
    <w:p w14:paraId="4E6C4733" w14:textId="77777777" w:rsidR="0077263B" w:rsidRPr="005839B9" w:rsidRDefault="0077263B" w:rsidP="005839B9">
      <w:pPr>
        <w:ind w:firstLine="720"/>
        <w:jc w:val="both"/>
        <w:rPr>
          <w:rFonts w:ascii="Palemonas" w:hAnsi="Palemonas"/>
        </w:rPr>
      </w:pPr>
      <w:r w:rsidRPr="005839B9">
        <w:rPr>
          <w:rFonts w:ascii="Palemonas" w:hAnsi="Palemonas"/>
        </w:rPr>
        <w:t>Laiduotojas:</w:t>
      </w:r>
    </w:p>
    <w:p w14:paraId="2AF4543C" w14:textId="77777777" w:rsidR="0077263B" w:rsidRPr="0084562E" w:rsidRDefault="0077263B">
      <w:pPr>
        <w:spacing w:after="120" w:line="276" w:lineRule="auto"/>
        <w:ind w:firstLine="720"/>
        <w:jc w:val="both"/>
        <w:rPr>
          <w:sz w:val="22"/>
          <w:szCs w:val="22"/>
        </w:rPr>
      </w:pPr>
    </w:p>
    <w:p w14:paraId="7A503A11" w14:textId="77777777" w:rsidR="0077263B" w:rsidRPr="005839B9" w:rsidRDefault="0077263B">
      <w:pPr>
        <w:spacing w:after="120" w:line="276" w:lineRule="auto"/>
        <w:ind w:firstLine="720"/>
        <w:jc w:val="both"/>
        <w:rPr>
          <w:rFonts w:ascii="Palemonas" w:hAnsi="Palemonas"/>
        </w:rPr>
      </w:pPr>
      <w:r w:rsidRPr="005839B9">
        <w:rPr>
          <w:rFonts w:ascii="Palemonas" w:hAnsi="Palemonas"/>
        </w:rPr>
        <w:t>A.V.</w:t>
      </w:r>
      <w:r w:rsidRPr="005839B9">
        <w:rPr>
          <w:rFonts w:ascii="Palemonas" w:hAnsi="Palemonas"/>
        </w:rPr>
        <w:tab/>
        <w:t>______________________</w:t>
      </w:r>
      <w:r w:rsidRPr="005839B9">
        <w:rPr>
          <w:rFonts w:ascii="Palemonas" w:hAnsi="Palemonas"/>
        </w:rPr>
        <w:tab/>
        <w:t xml:space="preserve">    </w:t>
      </w:r>
      <w:r w:rsidRPr="005839B9">
        <w:rPr>
          <w:rFonts w:ascii="Palemonas" w:hAnsi="Palemonas"/>
        </w:rPr>
        <w:tab/>
        <w:t xml:space="preserve">______   </w:t>
      </w:r>
      <w:r w:rsidRPr="005839B9">
        <w:rPr>
          <w:rFonts w:ascii="Palemonas" w:hAnsi="Palemonas"/>
        </w:rPr>
        <w:tab/>
      </w:r>
      <w:r w:rsidRPr="005839B9">
        <w:rPr>
          <w:rFonts w:ascii="Palemonas" w:hAnsi="Palemonas"/>
        </w:rPr>
        <w:tab/>
        <w:t>____________</w:t>
      </w:r>
    </w:p>
    <w:p w14:paraId="72D087D2" w14:textId="6E008BDF" w:rsidR="0077263B" w:rsidRPr="005839B9" w:rsidRDefault="0077263B">
      <w:pPr>
        <w:pStyle w:val="Pagrindiniotekstotrauka2"/>
        <w:ind w:firstLine="936"/>
        <w:rPr>
          <w:rFonts w:ascii="Palemonas" w:hAnsi="Palemonas" w:cs="Palemonas"/>
          <w:i/>
          <w:iCs/>
          <w:sz w:val="22"/>
          <w:szCs w:val="22"/>
        </w:rPr>
      </w:pPr>
      <w:r w:rsidRPr="005839B9">
        <w:rPr>
          <w:rFonts w:ascii="Palemonas" w:hAnsi="Palemonas"/>
          <w:i/>
          <w:sz w:val="16"/>
          <w:szCs w:val="16"/>
        </w:rPr>
        <w:t>(įgalioto asmens pareigos)</w:t>
      </w:r>
      <w:r w:rsidRPr="005839B9">
        <w:rPr>
          <w:rFonts w:ascii="Palemonas" w:hAnsi="Palemonas"/>
          <w:i/>
          <w:sz w:val="16"/>
          <w:szCs w:val="16"/>
        </w:rPr>
        <w:tab/>
        <w:t xml:space="preserve">           </w:t>
      </w:r>
      <w:r w:rsidRPr="005839B9">
        <w:rPr>
          <w:rFonts w:ascii="Palemonas" w:hAnsi="Palemonas"/>
          <w:i/>
          <w:sz w:val="16"/>
          <w:szCs w:val="16"/>
        </w:rPr>
        <w:tab/>
      </w:r>
      <w:r w:rsidR="005839B9">
        <w:rPr>
          <w:rFonts w:ascii="Palemonas" w:hAnsi="Palemonas"/>
          <w:i/>
          <w:sz w:val="16"/>
          <w:szCs w:val="16"/>
        </w:rPr>
        <w:t xml:space="preserve">                   </w:t>
      </w:r>
      <w:r w:rsidRPr="005839B9">
        <w:rPr>
          <w:rFonts w:ascii="Palemonas" w:hAnsi="Palemonas"/>
          <w:i/>
          <w:sz w:val="16"/>
          <w:szCs w:val="16"/>
        </w:rPr>
        <w:tab/>
        <w:t xml:space="preserve">(parašas)     </w:t>
      </w:r>
      <w:r w:rsidRPr="005839B9">
        <w:rPr>
          <w:rFonts w:ascii="Palemonas" w:hAnsi="Palemonas"/>
          <w:i/>
          <w:sz w:val="16"/>
          <w:szCs w:val="16"/>
        </w:rPr>
        <w:tab/>
      </w:r>
      <w:r w:rsidRPr="005839B9">
        <w:rPr>
          <w:rFonts w:ascii="Palemonas" w:hAnsi="Palemonas"/>
          <w:i/>
          <w:sz w:val="16"/>
          <w:szCs w:val="16"/>
        </w:rPr>
        <w:tab/>
        <w:t>(vardo raidė, pavardė)</w:t>
      </w:r>
    </w:p>
    <w:p w14:paraId="44F787FD" w14:textId="77777777" w:rsidR="0077263B" w:rsidRDefault="0077263B">
      <w:pPr>
        <w:jc w:val="both"/>
        <w:rPr>
          <w:rFonts w:ascii="Palemonas" w:hAnsi="Palemonas" w:cs="Trebuchet MS"/>
          <w:i/>
          <w:iCs/>
          <w:sz w:val="22"/>
          <w:szCs w:val="22"/>
          <w:lang w:eastAsia="lt-LT"/>
        </w:rPr>
      </w:pPr>
      <w:r w:rsidRPr="00AD1C1A">
        <w:rPr>
          <w:rFonts w:ascii="Palemonas" w:hAnsi="Palemonas" w:cs="Palemonas"/>
          <w:i/>
          <w:iCs/>
          <w:sz w:val="22"/>
          <w:szCs w:val="22"/>
        </w:rPr>
        <w:br w:type="page"/>
      </w:r>
    </w:p>
    <w:p w14:paraId="6728C2C2" w14:textId="77777777" w:rsidR="0077263B" w:rsidRPr="005839B9" w:rsidRDefault="0077263B" w:rsidP="005839B9">
      <w:pPr>
        <w:pStyle w:val="Sraopastraipa"/>
        <w:ind w:left="0"/>
        <w:jc w:val="both"/>
        <w:rPr>
          <w:rFonts w:ascii="Palemonas" w:hAnsi="Palemonas" w:cs="Trebuchet MS"/>
          <w:b/>
          <w:sz w:val="24"/>
          <w:szCs w:val="24"/>
        </w:rPr>
      </w:pPr>
      <w:r w:rsidRPr="005839B9">
        <w:rPr>
          <w:rFonts w:ascii="Palemonas" w:hAnsi="Palemonas" w:cs="Trebuchet MS"/>
          <w:b/>
          <w:sz w:val="24"/>
          <w:szCs w:val="24"/>
        </w:rPr>
        <w:lastRenderedPageBreak/>
        <w:t xml:space="preserve">Palangos miesto savivaldybės administracija, </w:t>
      </w:r>
    </w:p>
    <w:p w14:paraId="21C4821E" w14:textId="77777777" w:rsidR="0077263B" w:rsidRPr="005839B9" w:rsidRDefault="0077263B" w:rsidP="005839B9">
      <w:pPr>
        <w:pStyle w:val="Sraopastraipa"/>
        <w:ind w:left="0"/>
        <w:jc w:val="both"/>
        <w:rPr>
          <w:rFonts w:ascii="Palemonas" w:hAnsi="Palemonas" w:cs="Trebuchet MS"/>
          <w:b/>
          <w:sz w:val="24"/>
          <w:szCs w:val="24"/>
        </w:rPr>
      </w:pPr>
      <w:r w:rsidRPr="005839B9">
        <w:rPr>
          <w:rFonts w:ascii="Palemonas" w:hAnsi="Palemonas" w:cs="Trebuchet MS"/>
          <w:b/>
          <w:sz w:val="24"/>
          <w:szCs w:val="24"/>
        </w:rPr>
        <w:t xml:space="preserve">Vytauto g. 112, Palanga, </w:t>
      </w:r>
    </w:p>
    <w:p w14:paraId="0AC0731F" w14:textId="77777777" w:rsidR="0077263B" w:rsidRPr="005839B9" w:rsidRDefault="0077263B" w:rsidP="005839B9">
      <w:pPr>
        <w:pStyle w:val="Sraopastraipa"/>
        <w:ind w:left="0"/>
        <w:jc w:val="both"/>
        <w:rPr>
          <w:rFonts w:ascii="Palemonas" w:hAnsi="Palemonas"/>
          <w:b/>
          <w:sz w:val="24"/>
          <w:szCs w:val="24"/>
        </w:rPr>
      </w:pPr>
      <w:r w:rsidRPr="005839B9">
        <w:rPr>
          <w:rFonts w:ascii="Palemonas" w:hAnsi="Palemonas"/>
          <w:b/>
          <w:sz w:val="24"/>
          <w:szCs w:val="24"/>
        </w:rPr>
        <w:t>tel. (8 460) 48 705, faks. (8 460) 40 217,</w:t>
      </w:r>
    </w:p>
    <w:p w14:paraId="140D24E9" w14:textId="77777777" w:rsidR="0077263B" w:rsidRPr="005839B9" w:rsidRDefault="0077263B" w:rsidP="005839B9">
      <w:pPr>
        <w:pStyle w:val="Sraopastraipa"/>
        <w:ind w:left="0"/>
        <w:rPr>
          <w:rFonts w:ascii="Palemonas" w:hAnsi="Palemonas"/>
          <w:b/>
          <w:sz w:val="24"/>
          <w:szCs w:val="24"/>
        </w:rPr>
      </w:pPr>
      <w:r w:rsidRPr="005839B9">
        <w:rPr>
          <w:rFonts w:ascii="Palemonas" w:hAnsi="Palemonas"/>
          <w:b/>
          <w:sz w:val="24"/>
          <w:szCs w:val="24"/>
        </w:rPr>
        <w:t xml:space="preserve">el. p. </w:t>
      </w:r>
      <w:hyperlink r:id="rId21" w:history="1">
        <w:r w:rsidRPr="005839B9">
          <w:rPr>
            <w:rStyle w:val="Hipersaitas"/>
            <w:rFonts w:ascii="Palemonas" w:hAnsi="Palemonas"/>
            <w:b/>
            <w:color w:val="auto"/>
            <w:sz w:val="24"/>
            <w:szCs w:val="24"/>
          </w:rPr>
          <w:t>administracija@palanga.lt</w:t>
        </w:r>
      </w:hyperlink>
      <w:r w:rsidRPr="005839B9">
        <w:rPr>
          <w:rFonts w:ascii="Palemonas" w:hAnsi="Palemonas"/>
          <w:b/>
          <w:sz w:val="24"/>
          <w:szCs w:val="24"/>
        </w:rPr>
        <w:t>.</w:t>
      </w:r>
    </w:p>
    <w:tbl>
      <w:tblPr>
        <w:tblW w:w="97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1817"/>
        <w:gridCol w:w="361"/>
        <w:gridCol w:w="284"/>
        <w:gridCol w:w="3544"/>
        <w:gridCol w:w="283"/>
        <w:gridCol w:w="1134"/>
        <w:gridCol w:w="851"/>
        <w:gridCol w:w="815"/>
      </w:tblGrid>
      <w:tr w:rsidR="0077263B" w:rsidRPr="005839B9" w14:paraId="19D22257" w14:textId="77777777" w:rsidTr="005839B9">
        <w:tc>
          <w:tcPr>
            <w:tcW w:w="2526" w:type="dxa"/>
            <w:gridSpan w:val="2"/>
            <w:tcBorders>
              <w:top w:val="nil"/>
              <w:left w:val="nil"/>
              <w:bottom w:val="nil"/>
              <w:right w:val="nil"/>
            </w:tcBorders>
          </w:tcPr>
          <w:p w14:paraId="574DBE68" w14:textId="77777777" w:rsidR="0077263B" w:rsidRPr="005839B9" w:rsidRDefault="0077263B" w:rsidP="005839B9">
            <w:pPr>
              <w:jc w:val="center"/>
              <w:rPr>
                <w:rFonts w:ascii="Palemonas" w:hAnsi="Palemonas" w:cs="Trebuchet MS"/>
              </w:rPr>
            </w:pPr>
          </w:p>
          <w:p w14:paraId="5C8E8BB9" w14:textId="77777777" w:rsidR="0077263B" w:rsidRPr="005839B9" w:rsidRDefault="0077263B" w:rsidP="005839B9">
            <w:pPr>
              <w:jc w:val="center"/>
              <w:rPr>
                <w:rFonts w:ascii="Palemonas" w:hAnsi="Palemonas" w:cs="Trebuchet MS"/>
              </w:rPr>
            </w:pPr>
          </w:p>
        </w:tc>
        <w:tc>
          <w:tcPr>
            <w:tcW w:w="5606" w:type="dxa"/>
            <w:gridSpan w:val="5"/>
            <w:tcBorders>
              <w:top w:val="nil"/>
              <w:left w:val="nil"/>
              <w:bottom w:val="nil"/>
              <w:right w:val="nil"/>
            </w:tcBorders>
          </w:tcPr>
          <w:p w14:paraId="63932048" w14:textId="77777777" w:rsidR="0077263B" w:rsidRPr="005839B9" w:rsidRDefault="0077263B" w:rsidP="005839B9">
            <w:pPr>
              <w:jc w:val="center"/>
              <w:rPr>
                <w:rFonts w:ascii="Palemonas" w:hAnsi="Palemonas" w:cs="Trebuchet MS"/>
                <w:b/>
                <w:bCs/>
              </w:rPr>
            </w:pPr>
          </w:p>
          <w:p w14:paraId="1E4A4F76" w14:textId="77777777" w:rsidR="0077263B" w:rsidRPr="005839B9" w:rsidRDefault="0077263B" w:rsidP="005839B9">
            <w:pPr>
              <w:jc w:val="center"/>
              <w:rPr>
                <w:rFonts w:ascii="Palemonas" w:hAnsi="Palemonas" w:cs="Trebuchet MS"/>
                <w:b/>
                <w:bCs/>
              </w:rPr>
            </w:pPr>
          </w:p>
          <w:p w14:paraId="23D72B86" w14:textId="77777777" w:rsidR="0077263B" w:rsidRPr="005839B9" w:rsidRDefault="0077263B" w:rsidP="005839B9">
            <w:pPr>
              <w:tabs>
                <w:tab w:val="left" w:pos="442"/>
              </w:tabs>
              <w:ind w:left="-710"/>
              <w:jc w:val="center"/>
              <w:rPr>
                <w:rFonts w:ascii="Palemonas" w:hAnsi="Palemonas" w:cs="Trebuchet MS"/>
                <w:b/>
                <w:bCs/>
              </w:rPr>
            </w:pPr>
            <w:r w:rsidRPr="005839B9">
              <w:rPr>
                <w:rFonts w:ascii="Palemonas" w:hAnsi="Palemonas" w:cs="Trebuchet MS"/>
                <w:b/>
                <w:bCs/>
              </w:rPr>
              <w:t xml:space="preserve">PRIEVOLIŲ ĮVYKDYMO UŽTIKRINIMAS </w:t>
            </w:r>
          </w:p>
          <w:p w14:paraId="10AD7C5D" w14:textId="77777777" w:rsidR="0077263B" w:rsidRPr="005839B9" w:rsidRDefault="0077263B" w:rsidP="005839B9">
            <w:pPr>
              <w:ind w:left="-710"/>
              <w:jc w:val="center"/>
              <w:rPr>
                <w:rFonts w:ascii="Palemonas" w:hAnsi="Palemonas" w:cs="Trebuchet MS"/>
              </w:rPr>
            </w:pPr>
            <w:r w:rsidRPr="005839B9">
              <w:rPr>
                <w:rFonts w:ascii="Palemonas" w:hAnsi="Palemonas" w:cs="Trebuchet MS"/>
                <w:b/>
                <w:bCs/>
              </w:rPr>
              <w:t>(Garantija)</w:t>
            </w:r>
          </w:p>
        </w:tc>
        <w:tc>
          <w:tcPr>
            <w:tcW w:w="1666" w:type="dxa"/>
            <w:gridSpan w:val="2"/>
            <w:tcBorders>
              <w:top w:val="nil"/>
              <w:left w:val="nil"/>
              <w:bottom w:val="nil"/>
              <w:right w:val="nil"/>
            </w:tcBorders>
          </w:tcPr>
          <w:p w14:paraId="6A88B69A" w14:textId="77777777" w:rsidR="0077263B" w:rsidRPr="005839B9" w:rsidRDefault="0077263B" w:rsidP="005839B9">
            <w:pPr>
              <w:jc w:val="center"/>
              <w:rPr>
                <w:rFonts w:ascii="Palemonas" w:hAnsi="Palemonas" w:cs="Trebuchet MS"/>
              </w:rPr>
            </w:pPr>
          </w:p>
        </w:tc>
      </w:tr>
      <w:tr w:rsidR="0077263B" w:rsidRPr="005839B9" w14:paraId="384B06DD" w14:textId="77777777" w:rsidTr="005839B9">
        <w:tc>
          <w:tcPr>
            <w:tcW w:w="3171" w:type="dxa"/>
            <w:gridSpan w:val="4"/>
            <w:tcBorders>
              <w:top w:val="nil"/>
              <w:left w:val="nil"/>
              <w:bottom w:val="nil"/>
              <w:right w:val="nil"/>
            </w:tcBorders>
          </w:tcPr>
          <w:p w14:paraId="2D7C28C4" w14:textId="77777777" w:rsidR="0077263B" w:rsidRPr="005839B9" w:rsidRDefault="0077263B" w:rsidP="005839B9">
            <w:pPr>
              <w:jc w:val="center"/>
              <w:rPr>
                <w:rFonts w:ascii="Palemonas" w:hAnsi="Palemonas" w:cs="Trebuchet MS"/>
              </w:rPr>
            </w:pPr>
          </w:p>
        </w:tc>
        <w:tc>
          <w:tcPr>
            <w:tcW w:w="3544" w:type="dxa"/>
            <w:tcBorders>
              <w:top w:val="nil"/>
              <w:left w:val="nil"/>
              <w:right w:val="nil"/>
            </w:tcBorders>
          </w:tcPr>
          <w:p w14:paraId="0F34B3C8" w14:textId="77777777" w:rsidR="0077263B" w:rsidRPr="005839B9" w:rsidRDefault="0077263B" w:rsidP="005839B9">
            <w:pPr>
              <w:jc w:val="center"/>
              <w:rPr>
                <w:rFonts w:ascii="Palemonas" w:hAnsi="Palemonas" w:cs="Trebuchet MS"/>
              </w:rPr>
            </w:pPr>
          </w:p>
        </w:tc>
        <w:tc>
          <w:tcPr>
            <w:tcW w:w="3083" w:type="dxa"/>
            <w:gridSpan w:val="4"/>
            <w:tcBorders>
              <w:top w:val="nil"/>
              <w:left w:val="nil"/>
              <w:bottom w:val="nil"/>
              <w:right w:val="nil"/>
            </w:tcBorders>
          </w:tcPr>
          <w:p w14:paraId="73E1CB8E" w14:textId="77777777" w:rsidR="0077263B" w:rsidRPr="005839B9" w:rsidRDefault="0077263B" w:rsidP="005839B9">
            <w:pPr>
              <w:jc w:val="center"/>
              <w:rPr>
                <w:rFonts w:ascii="Palemonas" w:hAnsi="Palemonas" w:cs="Trebuchet MS"/>
              </w:rPr>
            </w:pPr>
          </w:p>
        </w:tc>
      </w:tr>
      <w:tr w:rsidR="0077263B" w:rsidRPr="005839B9" w14:paraId="437FD8EB" w14:textId="77777777" w:rsidTr="005839B9">
        <w:tc>
          <w:tcPr>
            <w:tcW w:w="2887" w:type="dxa"/>
            <w:gridSpan w:val="3"/>
            <w:tcBorders>
              <w:top w:val="nil"/>
              <w:left w:val="nil"/>
              <w:bottom w:val="nil"/>
              <w:right w:val="nil"/>
            </w:tcBorders>
          </w:tcPr>
          <w:p w14:paraId="315324ED" w14:textId="77777777" w:rsidR="0077263B" w:rsidRPr="005839B9" w:rsidRDefault="0077263B" w:rsidP="005839B9">
            <w:pPr>
              <w:jc w:val="center"/>
              <w:rPr>
                <w:rFonts w:ascii="Palemonas" w:hAnsi="Palemonas" w:cs="Trebuchet MS"/>
              </w:rPr>
            </w:pPr>
          </w:p>
        </w:tc>
        <w:tc>
          <w:tcPr>
            <w:tcW w:w="4111" w:type="dxa"/>
            <w:gridSpan w:val="3"/>
            <w:tcBorders>
              <w:left w:val="nil"/>
              <w:right w:val="nil"/>
            </w:tcBorders>
          </w:tcPr>
          <w:p w14:paraId="5DBC6D5D" w14:textId="77777777" w:rsidR="0077263B" w:rsidRPr="005839B9" w:rsidRDefault="0077263B" w:rsidP="005839B9">
            <w:pPr>
              <w:jc w:val="center"/>
              <w:rPr>
                <w:rFonts w:ascii="Palemonas" w:hAnsi="Palemonas" w:cs="Trebuchet MS"/>
              </w:rPr>
            </w:pPr>
            <w:r w:rsidRPr="005839B9">
              <w:rPr>
                <w:rFonts w:ascii="Palemonas" w:hAnsi="Palemonas" w:cs="Trebuchet MS"/>
              </w:rPr>
              <w:t>(Data) (numeris)</w:t>
            </w:r>
          </w:p>
          <w:p w14:paraId="20BC7DC0" w14:textId="77777777" w:rsidR="0077263B" w:rsidRPr="005839B9" w:rsidRDefault="0077263B" w:rsidP="005839B9">
            <w:pPr>
              <w:jc w:val="center"/>
              <w:rPr>
                <w:rFonts w:ascii="Palemonas" w:hAnsi="Palemonas" w:cs="Trebuchet MS"/>
              </w:rPr>
            </w:pPr>
          </w:p>
        </w:tc>
        <w:tc>
          <w:tcPr>
            <w:tcW w:w="2800" w:type="dxa"/>
            <w:gridSpan w:val="3"/>
            <w:tcBorders>
              <w:top w:val="nil"/>
              <w:left w:val="nil"/>
              <w:bottom w:val="nil"/>
              <w:right w:val="nil"/>
            </w:tcBorders>
          </w:tcPr>
          <w:p w14:paraId="7A30F6FA" w14:textId="77777777" w:rsidR="0077263B" w:rsidRPr="005839B9" w:rsidRDefault="0077263B" w:rsidP="005839B9">
            <w:pPr>
              <w:jc w:val="center"/>
              <w:rPr>
                <w:rFonts w:ascii="Palemonas" w:hAnsi="Palemonas" w:cs="Trebuchet MS"/>
              </w:rPr>
            </w:pPr>
          </w:p>
        </w:tc>
      </w:tr>
      <w:tr w:rsidR="0077263B" w:rsidRPr="005839B9" w14:paraId="3A1EB1FD" w14:textId="77777777" w:rsidTr="005839B9">
        <w:tc>
          <w:tcPr>
            <w:tcW w:w="709" w:type="dxa"/>
            <w:tcBorders>
              <w:top w:val="nil"/>
              <w:left w:val="nil"/>
              <w:bottom w:val="nil"/>
              <w:right w:val="nil"/>
            </w:tcBorders>
          </w:tcPr>
          <w:p w14:paraId="1AB19234" w14:textId="77777777" w:rsidR="0077263B" w:rsidRPr="005839B9" w:rsidRDefault="0077263B" w:rsidP="005839B9">
            <w:pPr>
              <w:jc w:val="center"/>
              <w:rPr>
                <w:rFonts w:ascii="Palemonas" w:hAnsi="Palemonas" w:cs="Trebuchet MS"/>
              </w:rPr>
            </w:pPr>
          </w:p>
        </w:tc>
        <w:tc>
          <w:tcPr>
            <w:tcW w:w="8274" w:type="dxa"/>
            <w:gridSpan w:val="7"/>
            <w:tcBorders>
              <w:top w:val="nil"/>
              <w:left w:val="nil"/>
              <w:bottom w:val="nil"/>
              <w:right w:val="nil"/>
            </w:tcBorders>
          </w:tcPr>
          <w:p w14:paraId="29429EC6" w14:textId="77777777" w:rsidR="0077263B" w:rsidRPr="005839B9" w:rsidRDefault="0077263B" w:rsidP="005839B9">
            <w:pPr>
              <w:jc w:val="center"/>
              <w:rPr>
                <w:rFonts w:ascii="Palemonas" w:hAnsi="Palemonas" w:cs="Trebuchet MS"/>
              </w:rPr>
            </w:pPr>
            <w:r w:rsidRPr="005839B9">
              <w:rPr>
                <w:rFonts w:ascii="Palemonas" w:hAnsi="Palemonas" w:cs="Trebuchet MS"/>
              </w:rPr>
              <w:t>(Vieta)</w:t>
            </w:r>
          </w:p>
        </w:tc>
        <w:tc>
          <w:tcPr>
            <w:tcW w:w="815" w:type="dxa"/>
            <w:tcBorders>
              <w:top w:val="nil"/>
              <w:left w:val="nil"/>
              <w:bottom w:val="nil"/>
              <w:right w:val="nil"/>
            </w:tcBorders>
          </w:tcPr>
          <w:p w14:paraId="7BD1C926" w14:textId="77777777" w:rsidR="0077263B" w:rsidRPr="005839B9" w:rsidRDefault="0077263B" w:rsidP="005839B9">
            <w:pPr>
              <w:jc w:val="center"/>
              <w:rPr>
                <w:rFonts w:ascii="Palemonas" w:hAnsi="Palemonas" w:cs="Trebuchet MS"/>
              </w:rPr>
            </w:pPr>
          </w:p>
        </w:tc>
      </w:tr>
    </w:tbl>
    <w:p w14:paraId="469F0210" w14:textId="77777777" w:rsidR="0077263B" w:rsidRPr="006A5AE6" w:rsidRDefault="0077263B" w:rsidP="006A5AE6">
      <w:pPr>
        <w:ind w:firstLine="1208"/>
        <w:jc w:val="both"/>
        <w:rPr>
          <w:rFonts w:ascii="Palemonas" w:hAnsi="Palemonas" w:cs="Trebuchet MS"/>
          <w:i/>
          <w:iCs/>
        </w:rPr>
      </w:pPr>
      <w:r w:rsidRPr="006A5AE6">
        <w:rPr>
          <w:rFonts w:ascii="Palemonas" w:hAnsi="Palemonas" w:cs="Trebuchet MS"/>
        </w:rPr>
        <w:t xml:space="preserve">Kliento </w:t>
      </w:r>
      <w:r w:rsidRPr="006A5AE6">
        <w:rPr>
          <w:rFonts w:ascii="Palemonas" w:hAnsi="Palemonas"/>
          <w:color w:val="BFBFBF" w:themeColor="background1" w:themeShade="BF"/>
        </w:rPr>
        <w:t>[</w:t>
      </w:r>
      <w:r w:rsidRPr="006A5AE6">
        <w:rPr>
          <w:rFonts w:ascii="Palemonas" w:hAnsi="Palemonas"/>
          <w:i/>
          <w:iCs/>
          <w:color w:val="BFBFBF" w:themeColor="background1" w:themeShade="BF"/>
        </w:rPr>
        <w:t>įrašyti Koncesininko pavadinimą, įmonės kodą, adresą</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 xml:space="preserve"> </w:t>
      </w:r>
      <w:r w:rsidRPr="006A5AE6">
        <w:rPr>
          <w:rFonts w:ascii="Palemonas" w:hAnsi="Palemonas" w:cs="Trebuchet MS"/>
        </w:rPr>
        <w:t xml:space="preserve">įsipareigojimai pagal su </w:t>
      </w:r>
      <w:r w:rsidRPr="006A5AE6">
        <w:rPr>
          <w:rFonts w:ascii="Palemonas" w:hAnsi="Palemonas"/>
          <w:color w:val="BFBFBF" w:themeColor="background1" w:themeShade="BF"/>
        </w:rPr>
        <w:t>[</w:t>
      </w:r>
      <w:r w:rsidRPr="006A5AE6">
        <w:rPr>
          <w:rFonts w:ascii="Palemonas" w:hAnsi="Palemonas" w:cs="Trebuchet MS"/>
          <w:i/>
          <w:iCs/>
          <w:color w:val="BFBFBF" w:themeColor="background1" w:themeShade="BF"/>
        </w:rPr>
        <w:t>Suteikiančiosios institucijos</w:t>
      </w:r>
      <w:r w:rsidRPr="006A5AE6">
        <w:rPr>
          <w:rFonts w:ascii="Palemonas" w:hAnsi="Palemonas"/>
          <w:i/>
          <w:iCs/>
          <w:color w:val="BFBFBF" w:themeColor="background1" w:themeShade="BF"/>
        </w:rPr>
        <w:t xml:space="preserve"> pavadinimas</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 xml:space="preserve"> </w:t>
      </w:r>
      <w:r w:rsidRPr="006A5AE6">
        <w:rPr>
          <w:rFonts w:ascii="Palemonas" w:hAnsi="Palemonas" w:cs="Trebuchet MS"/>
        </w:rPr>
        <w:t xml:space="preserve">(toliau – Garantijos gavėjas) numatomą pasirašyti Sutartį Nr. </w:t>
      </w:r>
      <w:r w:rsidRPr="006A5AE6">
        <w:rPr>
          <w:rFonts w:ascii="Palemonas" w:hAnsi="Palemonas"/>
          <w:color w:val="BFBFBF" w:themeColor="background1" w:themeShade="BF"/>
        </w:rPr>
        <w:t>[</w:t>
      </w:r>
      <w:r w:rsidRPr="006A5AE6">
        <w:rPr>
          <w:rFonts w:ascii="Palemonas" w:hAnsi="Palemonas"/>
          <w:i/>
          <w:iCs/>
          <w:color w:val="BFBFBF" w:themeColor="background1" w:themeShade="BF"/>
        </w:rPr>
        <w:t>numeris</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 xml:space="preserve"> </w:t>
      </w:r>
      <w:r w:rsidRPr="006A5AE6">
        <w:rPr>
          <w:rFonts w:ascii="Palemonas" w:hAnsi="Palemonas" w:cs="Trebuchet MS"/>
        </w:rPr>
        <w:t xml:space="preserve">(toliau – Sutartis) dėl </w:t>
      </w:r>
      <w:r w:rsidRPr="006A5AE6">
        <w:rPr>
          <w:rFonts w:ascii="Palemonas" w:hAnsi="Palemonas"/>
          <w:color w:val="BFBFBF" w:themeColor="background1" w:themeShade="BF"/>
        </w:rPr>
        <w:t>[</w:t>
      </w:r>
      <w:r w:rsidRPr="006A5AE6">
        <w:rPr>
          <w:rFonts w:ascii="Palemonas" w:hAnsi="Palemonas"/>
          <w:i/>
          <w:iCs/>
          <w:color w:val="BFBFBF" w:themeColor="background1" w:themeShade="BF"/>
        </w:rPr>
        <w:t>Konkurso objektas</w:t>
      </w:r>
      <w:r w:rsidRPr="006A5AE6">
        <w:rPr>
          <w:rFonts w:ascii="Palemonas" w:hAnsi="Palemonas"/>
          <w:color w:val="BFBFBF" w:themeColor="background1" w:themeShade="BF"/>
        </w:rPr>
        <w:t>]</w:t>
      </w:r>
      <w:r w:rsidRPr="006A5AE6">
        <w:rPr>
          <w:rFonts w:ascii="Palemonas" w:hAnsi="Palemonas" w:cs="Trebuchet MS"/>
        </w:rPr>
        <w:t xml:space="preserve"> turi būti užtikrinti sutarties įvykdymo garantija.</w:t>
      </w:r>
    </w:p>
    <w:p w14:paraId="5D1F00C5" w14:textId="746FED3A" w:rsidR="0077263B" w:rsidRPr="006A5AE6" w:rsidRDefault="0077263B" w:rsidP="006A5AE6">
      <w:pPr>
        <w:ind w:firstLine="1208"/>
        <w:jc w:val="both"/>
        <w:rPr>
          <w:rFonts w:ascii="Palemonas" w:hAnsi="Palemonas" w:cs="Trebuchet MS"/>
        </w:rPr>
      </w:pPr>
      <w:r w:rsidRPr="006A5AE6">
        <w:rPr>
          <w:rFonts w:ascii="Palemonas" w:hAnsi="Palemonas"/>
          <w:color w:val="BFBFBF" w:themeColor="background1" w:themeShade="BF"/>
        </w:rPr>
        <w:t>[</w:t>
      </w:r>
      <w:r w:rsidRPr="006A5AE6">
        <w:rPr>
          <w:rFonts w:ascii="Palemonas" w:hAnsi="Palemonas"/>
          <w:i/>
          <w:iCs/>
          <w:color w:val="BFBFBF" w:themeColor="background1" w:themeShade="BF"/>
        </w:rPr>
        <w:t>Garanto pavadinimas, įmonės kodas</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 xml:space="preserve"> </w:t>
      </w:r>
      <w:r w:rsidRPr="006A5AE6">
        <w:rPr>
          <w:rFonts w:ascii="Palemonas" w:hAnsi="Palemonas"/>
          <w:color w:val="BFBFBF" w:themeColor="background1" w:themeShade="BF"/>
        </w:rPr>
        <w:t>[</w:t>
      </w:r>
      <w:r w:rsidRPr="006A5AE6">
        <w:rPr>
          <w:rFonts w:ascii="Palemonas" w:hAnsi="Palemonas"/>
          <w:i/>
          <w:iCs/>
          <w:color w:val="BFBFBF" w:themeColor="background1" w:themeShade="BF"/>
        </w:rPr>
        <w:t>filialo pavadinimas</w:t>
      </w:r>
      <w:r w:rsidRPr="006A5AE6">
        <w:rPr>
          <w:rFonts w:ascii="Palemonas" w:hAnsi="Palemonas"/>
          <w:color w:val="BFBFBF" w:themeColor="background1" w:themeShade="BF"/>
        </w:rPr>
        <w:t>] [</w:t>
      </w:r>
      <w:r w:rsidRPr="006A5AE6">
        <w:rPr>
          <w:rFonts w:ascii="Palemonas" w:hAnsi="Palemonas"/>
          <w:i/>
          <w:iCs/>
          <w:color w:val="BFBFBF" w:themeColor="background1" w:themeShade="BF"/>
        </w:rPr>
        <w:t>adresas</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 xml:space="preserve"> </w:t>
      </w:r>
      <w:r w:rsidRPr="006A5AE6">
        <w:rPr>
          <w:rFonts w:ascii="Palemonas" w:hAnsi="Palemonas" w:cs="Trebuchet MS"/>
        </w:rPr>
        <w:t xml:space="preserve">(toliau – Garantas), šioje garantijoje nustatytomis sąlygomis neatšaukiamai įsipareigoja sumokėti Garantijos gavėjui ne daugiau kaip </w:t>
      </w:r>
      <w:r w:rsidRPr="006A5AE6">
        <w:rPr>
          <w:rFonts w:ascii="Palemonas" w:hAnsi="Palemonas"/>
          <w:color w:val="BFBFBF" w:themeColor="background1" w:themeShade="BF"/>
        </w:rPr>
        <w:t>[</w:t>
      </w:r>
      <w:r w:rsidRPr="006A5AE6">
        <w:rPr>
          <w:rFonts w:ascii="Palemonas" w:hAnsi="Palemonas"/>
          <w:i/>
          <w:iCs/>
          <w:color w:val="BFBFBF" w:themeColor="background1" w:themeShade="BF"/>
        </w:rPr>
        <w:t>suma skaičiais</w:t>
      </w:r>
      <w:r w:rsidRPr="006A5AE6">
        <w:rPr>
          <w:rFonts w:ascii="Palemonas" w:hAnsi="Palemonas"/>
          <w:color w:val="BFBFBF" w:themeColor="background1" w:themeShade="BF"/>
        </w:rPr>
        <w:t>]</w:t>
      </w:r>
      <w:r w:rsidRPr="006A5AE6">
        <w:rPr>
          <w:rFonts w:ascii="Palemonas" w:hAnsi="Palemonas" w:cs="Trebuchet MS"/>
        </w:rPr>
        <w:t xml:space="preserve">, </w:t>
      </w:r>
      <w:r w:rsidRPr="006A5AE6">
        <w:rPr>
          <w:rFonts w:ascii="Palemonas" w:hAnsi="Palemonas" w:cs="Trebuchet MS"/>
          <w:color w:val="BFBFBF" w:themeColor="background1" w:themeShade="BF"/>
        </w:rPr>
        <w:t>(</w:t>
      </w:r>
      <w:r w:rsidRPr="006A5AE6">
        <w:rPr>
          <w:rFonts w:ascii="Palemonas" w:hAnsi="Palemonas"/>
          <w:color w:val="BFBFBF" w:themeColor="background1" w:themeShade="BF"/>
        </w:rPr>
        <w:t>[</w:t>
      </w:r>
      <w:r w:rsidRPr="006A5AE6">
        <w:rPr>
          <w:rFonts w:ascii="Palemonas" w:hAnsi="Palemonas"/>
          <w:i/>
          <w:iCs/>
          <w:color w:val="BFBFBF" w:themeColor="background1" w:themeShade="BF"/>
        </w:rPr>
        <w:t>suma žodžiais, valiutos pavadinimas</w:t>
      </w:r>
      <w:r w:rsidRPr="006A5AE6">
        <w:rPr>
          <w:rFonts w:ascii="Palemonas" w:hAnsi="Palemonas"/>
          <w:color w:val="BFBFBF" w:themeColor="background1" w:themeShade="BF"/>
        </w:rPr>
        <w:t>]</w:t>
      </w:r>
      <w:r w:rsidRPr="006A5AE6">
        <w:rPr>
          <w:rFonts w:ascii="Palemonas" w:hAnsi="Palemonas" w:cs="Trebuchet MS"/>
        </w:rPr>
        <w:t>), gavęs pirmą raštišką Garantijos gavėjo reikalavimą mokėti (originalą), kuriame nurodytas garantijos Nr</w:t>
      </w:r>
      <w:r w:rsidRPr="006A5AE6">
        <w:rPr>
          <w:rFonts w:ascii="Palemonas" w:hAnsi="Palemonas" w:cs="Trebuchet MS"/>
          <w:color w:val="BFBFBF" w:themeColor="background1" w:themeShade="BF"/>
        </w:rPr>
        <w:t>. </w:t>
      </w:r>
      <w:r w:rsidRPr="006A5AE6">
        <w:rPr>
          <w:rFonts w:ascii="Palemonas" w:hAnsi="Palemonas"/>
          <w:color w:val="BFBFBF" w:themeColor="background1" w:themeShade="BF"/>
        </w:rPr>
        <w:t>[</w:t>
      </w:r>
      <w:r w:rsidRPr="006A5AE6">
        <w:rPr>
          <w:rFonts w:ascii="Palemonas" w:hAnsi="Palemonas"/>
          <w:i/>
          <w:iCs/>
          <w:color w:val="BFBFBF" w:themeColor="background1" w:themeShade="BF"/>
        </w:rPr>
        <w:t>nurodyti garantijos numerį</w:t>
      </w:r>
      <w:r w:rsidRPr="006A5AE6">
        <w:rPr>
          <w:rFonts w:ascii="Palemonas" w:hAnsi="Palemonas"/>
          <w:color w:val="BFBFBF" w:themeColor="background1" w:themeShade="BF"/>
        </w:rPr>
        <w:t xml:space="preserve">] </w:t>
      </w:r>
      <w:r w:rsidRPr="006A5AE6">
        <w:rPr>
          <w:rFonts w:ascii="Palemonas" w:hAnsi="Palemonas" w:cs="Trebuchet MS"/>
        </w:rPr>
        <w:t xml:space="preserve">patvirtinantį, kad Klientas neįvykdė ar netinkamai įvykdė prievoles pagal Sutartį, nurodant kokios prievolės nebuvo įvykdytos ar įvykdytos netinkamai. </w:t>
      </w:r>
    </w:p>
    <w:p w14:paraId="096D610F" w14:textId="77777777" w:rsidR="0077263B" w:rsidRPr="006A5AE6" w:rsidRDefault="0077263B" w:rsidP="006A5AE6">
      <w:pPr>
        <w:ind w:firstLine="1208"/>
        <w:jc w:val="both"/>
        <w:rPr>
          <w:rFonts w:ascii="Palemonas" w:hAnsi="Palemonas" w:cs="Trebuchet MS"/>
        </w:rPr>
      </w:pPr>
      <w:r w:rsidRPr="006A5AE6">
        <w:rPr>
          <w:rFonts w:ascii="Palemonas" w:hAnsi="Palemonas" w:cs="Trebuchet MS"/>
        </w:rPr>
        <w:t xml:space="preserve">Šis įsipareigojimas privalomas Garantui ir jo teisių perėmėjams ir patvirtintas Garanto antspaudu </w:t>
      </w:r>
      <w:r w:rsidRPr="006A5AE6">
        <w:rPr>
          <w:rFonts w:ascii="Palemonas" w:hAnsi="Palemonas"/>
          <w:color w:val="BFBFBF" w:themeColor="background1" w:themeShade="BF"/>
        </w:rPr>
        <w:t>[</w:t>
      </w:r>
      <w:r w:rsidRPr="006A5AE6">
        <w:rPr>
          <w:rFonts w:ascii="Palemonas" w:hAnsi="Palemonas"/>
          <w:i/>
          <w:iCs/>
          <w:color w:val="BFBFBF" w:themeColor="background1" w:themeShade="BF"/>
        </w:rPr>
        <w:t>garantijos išdavimo data</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w:t>
      </w:r>
    </w:p>
    <w:p w14:paraId="4431279C" w14:textId="77777777" w:rsidR="0077263B" w:rsidRPr="006A5AE6" w:rsidRDefault="0077263B" w:rsidP="006A5AE6">
      <w:pPr>
        <w:ind w:firstLine="1208"/>
        <w:jc w:val="both"/>
        <w:rPr>
          <w:rFonts w:ascii="Palemonas" w:hAnsi="Palemonas" w:cs="Trebuchet MS"/>
        </w:rPr>
      </w:pPr>
      <w:r w:rsidRPr="006A5AE6">
        <w:rPr>
          <w:rFonts w:ascii="Palemonas" w:hAnsi="Palemonas" w:cs="Trebuchet MS"/>
        </w:rPr>
        <w:t>Garantas įsipareigoja tik Garantijos gavėjui, todėl ši garantija yra neperleistina ir neįkeistina.</w:t>
      </w:r>
    </w:p>
    <w:p w14:paraId="2CC95720" w14:textId="77777777" w:rsidR="0077263B" w:rsidRPr="006A5AE6" w:rsidRDefault="0077263B" w:rsidP="006A5AE6">
      <w:pPr>
        <w:pStyle w:val="Pagrindiniotekstotrauka2"/>
        <w:spacing w:after="0" w:line="240" w:lineRule="auto"/>
        <w:ind w:left="0" w:firstLine="1208"/>
        <w:jc w:val="both"/>
        <w:rPr>
          <w:rFonts w:ascii="Palemonas" w:hAnsi="Palemonas" w:cs="Trebuchet MS"/>
          <w:i/>
          <w:iCs/>
        </w:rPr>
      </w:pPr>
      <w:r w:rsidRPr="006A5AE6">
        <w:rPr>
          <w:rFonts w:ascii="Palemonas" w:hAnsi="Palemonas" w:cs="Trebuchet MS"/>
          <w:i/>
          <w:iCs/>
        </w:rPr>
        <w:t>Bet kokius raštiškus pranešimus Garantijos gavėjas turi pateikti Garantui kartu su Garantijos gavėją aptarnaujančio banko patvirtinimu, kad parašai yra autentiški.</w:t>
      </w:r>
    </w:p>
    <w:p w14:paraId="43203D18" w14:textId="77777777" w:rsidR="0077263B" w:rsidRPr="006A5AE6" w:rsidRDefault="0077263B" w:rsidP="006A5AE6">
      <w:pPr>
        <w:ind w:firstLine="1208"/>
        <w:jc w:val="both"/>
        <w:rPr>
          <w:rFonts w:ascii="Palemonas" w:hAnsi="Palemonas" w:cs="Trebuchet MS"/>
        </w:rPr>
      </w:pPr>
      <w:r w:rsidRPr="006A5AE6">
        <w:rPr>
          <w:rFonts w:ascii="Palemonas" w:hAnsi="Palemonas" w:cs="Trebuchet MS"/>
        </w:rPr>
        <w:t>Ši garantija įsigalioja pasirašius Sutartį.</w:t>
      </w:r>
    </w:p>
    <w:p w14:paraId="46D48CB9" w14:textId="77777777" w:rsidR="0077263B" w:rsidRPr="006A5AE6" w:rsidRDefault="0077263B" w:rsidP="006A5AE6">
      <w:pPr>
        <w:ind w:firstLine="1208"/>
        <w:jc w:val="both"/>
        <w:rPr>
          <w:rFonts w:ascii="Palemonas" w:hAnsi="Palemonas" w:cs="Trebuchet MS"/>
        </w:rPr>
      </w:pPr>
      <w:r w:rsidRPr="006A5AE6">
        <w:rPr>
          <w:rFonts w:ascii="Palemonas" w:hAnsi="Palemonas" w:cs="Trebuchet MS"/>
        </w:rPr>
        <w:t xml:space="preserve">Ši garantija galioja iki </w:t>
      </w:r>
      <w:r w:rsidRPr="006A5AE6">
        <w:rPr>
          <w:rFonts w:ascii="Palemonas" w:hAnsi="Palemonas"/>
          <w:color w:val="BFBFBF" w:themeColor="background1" w:themeShade="BF"/>
        </w:rPr>
        <w:t>[</w:t>
      </w:r>
      <w:r w:rsidRPr="006A5AE6">
        <w:rPr>
          <w:rFonts w:ascii="Palemonas" w:hAnsi="Palemonas"/>
          <w:i/>
          <w:iCs/>
          <w:color w:val="BFBFBF" w:themeColor="background1" w:themeShade="BF"/>
        </w:rPr>
        <w:t>garantijos galiojimo data</w:t>
      </w:r>
      <w:r w:rsidRPr="006A5AE6">
        <w:rPr>
          <w:rFonts w:ascii="Palemonas" w:hAnsi="Palemonas"/>
          <w:color w:val="BFBFBF" w:themeColor="background1" w:themeShade="BF"/>
        </w:rPr>
        <w:t>]</w:t>
      </w:r>
      <w:r w:rsidRPr="006A5AE6">
        <w:rPr>
          <w:rFonts w:ascii="Palemonas" w:hAnsi="Palemonas" w:cs="Trebuchet MS"/>
          <w:color w:val="BFBFBF" w:themeColor="background1" w:themeShade="BF"/>
        </w:rPr>
        <w:t>.</w:t>
      </w:r>
    </w:p>
    <w:p w14:paraId="6327683A" w14:textId="77777777" w:rsidR="0077263B" w:rsidRPr="006A5AE6" w:rsidRDefault="0077263B" w:rsidP="006A5AE6">
      <w:pPr>
        <w:ind w:firstLine="1208"/>
        <w:jc w:val="both"/>
        <w:rPr>
          <w:rFonts w:ascii="Palemonas" w:hAnsi="Palemonas" w:cs="Trebuchet MS"/>
        </w:rPr>
      </w:pPr>
      <w:r w:rsidRPr="006A5AE6">
        <w:rPr>
          <w:rFonts w:ascii="Palemonas" w:hAnsi="Palemonas" w:cs="Trebuchet MS"/>
        </w:rPr>
        <w:t>Visi Garanto įsipareigojimai pagal šią garantiją baigiasi, jei:</w:t>
      </w:r>
    </w:p>
    <w:p w14:paraId="79D65CCC" w14:textId="77777777" w:rsidR="0077263B" w:rsidRPr="006A5AE6" w:rsidRDefault="0077263B" w:rsidP="006A5AE6">
      <w:pPr>
        <w:pStyle w:val="Pagrindiniotekstotrauka3"/>
        <w:spacing w:after="0"/>
        <w:ind w:left="0" w:firstLine="1208"/>
        <w:jc w:val="both"/>
        <w:rPr>
          <w:rFonts w:ascii="Palemonas" w:hAnsi="Palemonas" w:cs="Trebuchet MS"/>
          <w:sz w:val="24"/>
          <w:szCs w:val="24"/>
        </w:rPr>
      </w:pPr>
      <w:r w:rsidRPr="006A5AE6">
        <w:rPr>
          <w:rFonts w:ascii="Palemonas" w:hAnsi="Palemonas" w:cs="Trebuchet MS"/>
          <w:sz w:val="24"/>
          <w:szCs w:val="24"/>
        </w:rPr>
        <w:t>1. Iki paskutinės garantijos galiojimo dienos imtinai Garantas aukščiau nurodytu adresu nebus gavęs Garantijos gavėjo raštiško reikalavimo mokėti (originalo) ir Garantijos gavėją aptarnaujančio banko patvirtinimo, kad parašai yra autentiški;</w:t>
      </w:r>
    </w:p>
    <w:p w14:paraId="2FB2F53F" w14:textId="77777777" w:rsidR="0077263B" w:rsidRPr="006A5AE6" w:rsidRDefault="0077263B" w:rsidP="006A5AE6">
      <w:pPr>
        <w:pStyle w:val="Pagrindiniotekstotrauka3"/>
        <w:spacing w:after="0"/>
        <w:ind w:left="0" w:firstLine="1208"/>
        <w:jc w:val="both"/>
        <w:rPr>
          <w:rFonts w:ascii="Palemonas" w:hAnsi="Palemonas" w:cs="Trebuchet MS"/>
          <w:sz w:val="24"/>
          <w:szCs w:val="24"/>
        </w:rPr>
      </w:pPr>
      <w:r w:rsidRPr="006A5AE6">
        <w:rPr>
          <w:rFonts w:ascii="Palemonas" w:hAnsi="Palemonas" w:cs="Trebuchet MS"/>
          <w:sz w:val="24"/>
          <w:szCs w:val="24"/>
        </w:rPr>
        <w:t>2. Garantui yra grąžinamas garantijos originalas su Garantijos gavėjo prierašu, kad:</w:t>
      </w:r>
    </w:p>
    <w:p w14:paraId="7F774487" w14:textId="77777777" w:rsidR="0077263B" w:rsidRPr="006A5AE6" w:rsidRDefault="0077263B" w:rsidP="006A5AE6">
      <w:pPr>
        <w:pStyle w:val="Pagrindiniotekstotrauka3"/>
        <w:spacing w:after="0"/>
        <w:ind w:left="0" w:firstLine="1208"/>
        <w:jc w:val="both"/>
        <w:rPr>
          <w:rFonts w:ascii="Palemonas" w:hAnsi="Palemonas" w:cs="Trebuchet MS"/>
          <w:sz w:val="24"/>
          <w:szCs w:val="24"/>
        </w:rPr>
      </w:pPr>
      <w:r w:rsidRPr="006A5AE6">
        <w:rPr>
          <w:rFonts w:ascii="Palemonas" w:hAnsi="Palemonas" w:cs="Trebuchet MS"/>
          <w:sz w:val="24"/>
          <w:szCs w:val="24"/>
        </w:rPr>
        <w:t>2.1. Garantijos gavėjas atsisako savo teisių pagal šią garantiją; arba</w:t>
      </w:r>
    </w:p>
    <w:p w14:paraId="1D8CFCA9" w14:textId="77777777" w:rsidR="0077263B" w:rsidRPr="006A5AE6" w:rsidRDefault="0077263B" w:rsidP="006A5AE6">
      <w:pPr>
        <w:pStyle w:val="Pagrindiniotekstotrauka3"/>
        <w:spacing w:after="0"/>
        <w:ind w:left="0" w:firstLine="1208"/>
        <w:jc w:val="both"/>
        <w:rPr>
          <w:rFonts w:ascii="Palemonas" w:hAnsi="Palemonas" w:cs="Trebuchet MS"/>
          <w:sz w:val="24"/>
          <w:szCs w:val="24"/>
        </w:rPr>
      </w:pPr>
      <w:r w:rsidRPr="006A5AE6">
        <w:rPr>
          <w:rFonts w:ascii="Palemonas" w:hAnsi="Palemonas" w:cs="Trebuchet MS"/>
          <w:sz w:val="24"/>
          <w:szCs w:val="24"/>
        </w:rPr>
        <w:t>2.2Klientas įvykdė šioje garantijoje nurodytus įsipareigojimus;</w:t>
      </w:r>
    </w:p>
    <w:p w14:paraId="44C59E8F" w14:textId="77777777" w:rsidR="0077263B" w:rsidRPr="006A5AE6" w:rsidRDefault="0077263B" w:rsidP="006A5AE6">
      <w:pPr>
        <w:ind w:firstLine="1208"/>
        <w:jc w:val="both"/>
        <w:rPr>
          <w:rFonts w:ascii="Palemonas" w:hAnsi="Palemonas" w:cs="Trebuchet MS"/>
        </w:rPr>
      </w:pPr>
      <w:r w:rsidRPr="006A5AE6">
        <w:rPr>
          <w:rFonts w:ascii="Palemonas" w:hAnsi="Palemonas" w:cs="Trebuchet MS"/>
        </w:rPr>
        <w:t xml:space="preserve">Bet kokie Garantijos gavėjo reikalavimai mokėti nebus vykdomi, jeigu jie bus gauti aukščiau nurodytu Garanto adresu pasibaigus garantijos galiojimo laikotarpiui. </w:t>
      </w:r>
    </w:p>
    <w:p w14:paraId="6C60B282" w14:textId="77777777" w:rsidR="0077263B" w:rsidRPr="006A5AE6" w:rsidRDefault="0077263B" w:rsidP="006A5AE6">
      <w:pPr>
        <w:pStyle w:val="Pagrindiniotekstotrauka"/>
        <w:spacing w:after="0"/>
        <w:ind w:left="0" w:firstLine="1208"/>
        <w:jc w:val="both"/>
        <w:rPr>
          <w:rFonts w:ascii="Palemonas" w:hAnsi="Palemonas" w:cs="Trebuchet MS"/>
          <w:i/>
          <w:iCs/>
        </w:rPr>
      </w:pPr>
      <w:r w:rsidRPr="006A5AE6">
        <w:rPr>
          <w:rFonts w:ascii="Palemonas" w:hAnsi="Palemonas" w:cs="Trebuchet MS"/>
          <w:i/>
          <w:iCs/>
        </w:rPr>
        <w:t>Šiai garantijai taikytina Lietuvos Respublikos teisė. Šalių ginčai sprendžiami Lietuvos Respublikos įstatymų nustatyta tvarka.</w:t>
      </w:r>
    </w:p>
    <w:p w14:paraId="54AD07E8" w14:textId="77777777" w:rsidR="0077263B" w:rsidRPr="006A7DC3" w:rsidRDefault="0077263B">
      <w:pPr>
        <w:spacing w:after="120"/>
        <w:jc w:val="both"/>
        <w:rPr>
          <w:rFonts w:ascii="Palemonas" w:hAnsi="Palemonas" w:cs="Trebuchet MS"/>
          <w:sz w:val="22"/>
          <w:szCs w:val="22"/>
        </w:rPr>
      </w:pPr>
    </w:p>
    <w:p w14:paraId="6A4A2486" w14:textId="77777777" w:rsidR="006A5AE6" w:rsidRDefault="0077263B">
      <w:pPr>
        <w:spacing w:after="120"/>
        <w:jc w:val="both"/>
        <w:rPr>
          <w:rFonts w:ascii="Palemonas" w:hAnsi="Palemonas" w:cs="Trebuchet MS"/>
          <w:sz w:val="22"/>
          <w:szCs w:val="22"/>
        </w:rPr>
      </w:pPr>
      <w:r w:rsidRPr="006A7DC3">
        <w:rPr>
          <w:rFonts w:ascii="Palemonas" w:hAnsi="Palemonas" w:cs="Trebuchet MS"/>
          <w:sz w:val="22"/>
          <w:szCs w:val="22"/>
        </w:rPr>
        <w:t>A.V.</w:t>
      </w:r>
      <w:r w:rsidRPr="006A7DC3">
        <w:rPr>
          <w:rFonts w:ascii="Palemonas" w:hAnsi="Palemonas" w:cs="Trebuchet MS"/>
          <w:sz w:val="22"/>
          <w:szCs w:val="22"/>
        </w:rPr>
        <w:tab/>
        <w:t>______________________</w:t>
      </w:r>
      <w:r w:rsidRPr="006A7DC3">
        <w:rPr>
          <w:rFonts w:ascii="Palemonas" w:hAnsi="Palemonas" w:cs="Trebuchet MS"/>
          <w:sz w:val="22"/>
          <w:szCs w:val="22"/>
        </w:rPr>
        <w:tab/>
        <w:t xml:space="preserve">    </w:t>
      </w:r>
      <w:r w:rsidRPr="006A7DC3">
        <w:rPr>
          <w:rFonts w:ascii="Palemonas" w:hAnsi="Palemonas" w:cs="Trebuchet MS"/>
          <w:sz w:val="22"/>
          <w:szCs w:val="22"/>
        </w:rPr>
        <w:tab/>
        <w:t xml:space="preserve">______   </w:t>
      </w:r>
      <w:r w:rsidRPr="006A7DC3">
        <w:rPr>
          <w:rFonts w:ascii="Palemonas" w:hAnsi="Palemonas" w:cs="Trebuchet MS"/>
          <w:sz w:val="22"/>
          <w:szCs w:val="22"/>
        </w:rPr>
        <w:tab/>
      </w:r>
      <w:r w:rsidRPr="006A7DC3">
        <w:rPr>
          <w:rFonts w:ascii="Palemonas" w:hAnsi="Palemonas" w:cs="Trebuchet MS"/>
          <w:sz w:val="22"/>
          <w:szCs w:val="22"/>
        </w:rPr>
        <w:tab/>
      </w:r>
      <w:r w:rsidR="006A5AE6">
        <w:rPr>
          <w:rFonts w:ascii="Palemonas" w:hAnsi="Palemonas" w:cs="Trebuchet MS"/>
          <w:sz w:val="22"/>
          <w:szCs w:val="22"/>
        </w:rPr>
        <w:t>____________</w:t>
      </w:r>
    </w:p>
    <w:p w14:paraId="011F0D32" w14:textId="6BB3D942" w:rsidR="0077263B" w:rsidRPr="006A5AE6" w:rsidRDefault="006A5AE6">
      <w:pPr>
        <w:spacing w:after="120"/>
        <w:jc w:val="both"/>
        <w:rPr>
          <w:rFonts w:ascii="Palemonas" w:hAnsi="Palemonas" w:cs="Trebuchet MS"/>
          <w:sz w:val="22"/>
          <w:szCs w:val="22"/>
        </w:rPr>
      </w:pPr>
      <w:r>
        <w:rPr>
          <w:rFonts w:ascii="Palemonas" w:hAnsi="Palemonas" w:cs="Trebuchet MS"/>
          <w:sz w:val="22"/>
          <w:szCs w:val="22"/>
        </w:rPr>
        <w:t xml:space="preserve">    </w:t>
      </w:r>
      <w:r w:rsidR="0077263B" w:rsidRPr="006A7DC3">
        <w:rPr>
          <w:rFonts w:ascii="Palemonas" w:hAnsi="Palemonas" w:cs="Trebuchet MS"/>
          <w:i/>
          <w:iCs/>
          <w:sz w:val="22"/>
          <w:szCs w:val="22"/>
        </w:rPr>
        <w:t>(įgalioto asmens pareigos)</w:t>
      </w:r>
      <w:r w:rsidR="0077263B" w:rsidRPr="006A7DC3">
        <w:rPr>
          <w:rFonts w:ascii="Palemonas" w:hAnsi="Palemonas" w:cs="Trebuchet MS"/>
          <w:i/>
          <w:iCs/>
          <w:sz w:val="22"/>
          <w:szCs w:val="22"/>
        </w:rPr>
        <w:tab/>
        <w:t xml:space="preserve">          </w:t>
      </w:r>
      <w:r>
        <w:rPr>
          <w:rFonts w:ascii="Palemonas" w:hAnsi="Palemonas" w:cs="Trebuchet MS"/>
          <w:i/>
          <w:iCs/>
          <w:sz w:val="22"/>
          <w:szCs w:val="22"/>
        </w:rPr>
        <w:t xml:space="preserve">  </w:t>
      </w:r>
      <w:r w:rsidR="0077263B" w:rsidRPr="006A7DC3">
        <w:rPr>
          <w:rFonts w:ascii="Palemonas" w:hAnsi="Palemonas" w:cs="Trebuchet MS"/>
          <w:i/>
          <w:iCs/>
          <w:sz w:val="22"/>
          <w:szCs w:val="22"/>
        </w:rPr>
        <w:t xml:space="preserve">   </w:t>
      </w:r>
      <w:r w:rsidR="0077263B" w:rsidRPr="006A7DC3">
        <w:rPr>
          <w:rFonts w:ascii="Palemonas" w:hAnsi="Palemonas" w:cs="Trebuchet MS"/>
          <w:i/>
          <w:iCs/>
          <w:sz w:val="22"/>
          <w:szCs w:val="22"/>
        </w:rPr>
        <w:tab/>
        <w:t xml:space="preserve">( parašas)     </w:t>
      </w:r>
      <w:r w:rsidR="0077263B" w:rsidRPr="006A7DC3">
        <w:rPr>
          <w:rFonts w:ascii="Palemonas" w:hAnsi="Palemonas" w:cs="Trebuchet MS"/>
          <w:i/>
          <w:iCs/>
          <w:sz w:val="22"/>
          <w:szCs w:val="22"/>
        </w:rPr>
        <w:tab/>
      </w:r>
      <w:r w:rsidR="0077263B" w:rsidRPr="006A7DC3">
        <w:rPr>
          <w:rFonts w:ascii="Palemonas" w:hAnsi="Palemonas" w:cs="Trebuchet MS"/>
          <w:i/>
          <w:iCs/>
          <w:sz w:val="22"/>
          <w:szCs w:val="22"/>
        </w:rPr>
        <w:tab/>
        <w:t>(vardo raidė, pavardė)</w:t>
      </w:r>
    </w:p>
    <w:p w14:paraId="1F49E0C0" w14:textId="77777777" w:rsidR="0077263B" w:rsidRPr="006A7DC3" w:rsidRDefault="0077263B">
      <w:pPr>
        <w:spacing w:after="120"/>
        <w:jc w:val="both"/>
        <w:rPr>
          <w:rFonts w:ascii="Palemonas" w:hAnsi="Palemonas" w:cs="Trebuchet MS"/>
          <w:i/>
          <w:iCs/>
          <w:sz w:val="22"/>
          <w:szCs w:val="22"/>
          <w:highlight w:val="yellow"/>
        </w:rPr>
      </w:pPr>
    </w:p>
    <w:p w14:paraId="703FF852" w14:textId="77777777" w:rsidR="0077263B" w:rsidRPr="006A7DC3" w:rsidRDefault="0077263B">
      <w:pPr>
        <w:pStyle w:val="Antrat1"/>
        <w:numPr>
          <w:ilvl w:val="0"/>
          <w:numId w:val="33"/>
        </w:numPr>
        <w:ind w:left="360"/>
        <w:jc w:val="right"/>
        <w:rPr>
          <w:rFonts w:ascii="Palemonas" w:hAnsi="Palemonas" w:cs="Trebuchet MS"/>
        </w:rPr>
      </w:pPr>
      <w:r w:rsidRPr="006A7DC3">
        <w:rPr>
          <w:rFonts w:ascii="Palemonas" w:hAnsi="Palemonas" w:cs="Trebuchet MS"/>
          <w:i/>
          <w:iCs/>
        </w:rPr>
        <w:br w:type="page"/>
      </w:r>
      <w:r w:rsidRPr="006A7DC3">
        <w:rPr>
          <w:rFonts w:ascii="Palemonas" w:hAnsi="Palemonas" w:cs="Trebuchet MS"/>
        </w:rPr>
        <w:lastRenderedPageBreak/>
        <w:t xml:space="preserve"> </w:t>
      </w:r>
      <w:bookmarkStart w:id="353" w:name="_Toc427757659"/>
      <w:r w:rsidRPr="007D2015">
        <w:rPr>
          <w:rFonts w:ascii="Palemonas" w:hAnsi="Palemonas" w:cs="Palemonas"/>
        </w:rPr>
        <w:t>Sąlygų priedas</w:t>
      </w:r>
      <w:bookmarkEnd w:id="353"/>
    </w:p>
    <w:p w14:paraId="61264D92" w14:textId="77777777" w:rsidR="0077263B" w:rsidRPr="006A7DC3" w:rsidRDefault="0077263B">
      <w:pPr>
        <w:jc w:val="both"/>
        <w:rPr>
          <w:rFonts w:ascii="Palemonas" w:hAnsi="Palemonas" w:cs="Trebuchet MS"/>
          <w:sz w:val="22"/>
          <w:szCs w:val="22"/>
        </w:rPr>
      </w:pPr>
    </w:p>
    <w:p w14:paraId="157AD24D" w14:textId="77777777" w:rsidR="0077263B" w:rsidRPr="007606B3" w:rsidRDefault="0077263B">
      <w:pPr>
        <w:pStyle w:val="Antrat1"/>
        <w:jc w:val="center"/>
        <w:rPr>
          <w:rFonts w:ascii="Palemonas" w:hAnsi="Palemonas"/>
        </w:rPr>
      </w:pPr>
      <w:bookmarkStart w:id="354" w:name="_Toc427757660"/>
      <w:r w:rsidRPr="007D2015">
        <w:rPr>
          <w:rFonts w:ascii="Palemonas" w:hAnsi="Palemonas"/>
        </w:rPr>
        <w:t xml:space="preserve">KONCESIJOS </w:t>
      </w:r>
      <w:r w:rsidRPr="007606B3">
        <w:rPr>
          <w:rFonts w:ascii="Palemonas" w:hAnsi="Palemonas"/>
        </w:rPr>
        <w:t>SUTARTIES PROJEKTAS</w:t>
      </w:r>
      <w:bookmarkEnd w:id="354"/>
    </w:p>
    <w:p w14:paraId="23E29BE8" w14:textId="77777777" w:rsidR="0077263B" w:rsidRPr="006A7DC3" w:rsidRDefault="0077263B">
      <w:pPr>
        <w:jc w:val="both"/>
        <w:rPr>
          <w:rFonts w:ascii="Palemonas" w:hAnsi="Palemonas" w:cs="Trebuchet MS"/>
          <w:sz w:val="22"/>
          <w:szCs w:val="22"/>
        </w:rPr>
      </w:pPr>
    </w:p>
    <w:p w14:paraId="4783D525" w14:textId="6C7AC22E" w:rsidR="0077263B" w:rsidRPr="008352B2" w:rsidRDefault="0077263B">
      <w:pPr>
        <w:jc w:val="both"/>
        <w:rPr>
          <w:rFonts w:ascii="Palemonas" w:hAnsi="Palemonas" w:cs="Trebuchet MS"/>
          <w:color w:val="808080" w:themeColor="background1" w:themeShade="80"/>
          <w:sz w:val="22"/>
          <w:szCs w:val="22"/>
        </w:rPr>
      </w:pPr>
      <w:r w:rsidRPr="008352B2">
        <w:rPr>
          <w:rFonts w:ascii="Palemonas" w:hAnsi="Palemonas" w:cs="Trebuchet MS"/>
          <w:color w:val="808080" w:themeColor="background1" w:themeShade="80"/>
          <w:sz w:val="22"/>
          <w:szCs w:val="22"/>
        </w:rPr>
        <w:t>[</w:t>
      </w:r>
      <w:r w:rsidRPr="008352B2">
        <w:rPr>
          <w:rFonts w:ascii="Palemonas" w:hAnsi="Palemonas" w:cs="Trebuchet MS"/>
          <w:i/>
          <w:iCs/>
          <w:color w:val="808080" w:themeColor="background1" w:themeShade="80"/>
          <w:sz w:val="22"/>
          <w:szCs w:val="22"/>
        </w:rPr>
        <w:t>Koncesijos sutarties projekt</w:t>
      </w:r>
      <w:r w:rsidR="008352B2" w:rsidRPr="008352B2">
        <w:rPr>
          <w:rFonts w:ascii="Palemonas" w:hAnsi="Palemonas" w:cs="Trebuchet MS"/>
          <w:i/>
          <w:iCs/>
          <w:color w:val="808080" w:themeColor="background1" w:themeShade="80"/>
          <w:sz w:val="22"/>
          <w:szCs w:val="22"/>
        </w:rPr>
        <w:t>as pridedamas atskiru dokumentu</w:t>
      </w:r>
      <w:r w:rsidRPr="008352B2">
        <w:rPr>
          <w:rFonts w:ascii="Palemonas" w:hAnsi="Palemonas" w:cs="Trebuchet MS"/>
          <w:i/>
          <w:iCs/>
          <w:color w:val="808080" w:themeColor="background1" w:themeShade="80"/>
          <w:sz w:val="22"/>
          <w:szCs w:val="22"/>
        </w:rPr>
        <w:t>.</w:t>
      </w:r>
      <w:r w:rsidRPr="008352B2">
        <w:rPr>
          <w:rFonts w:ascii="Palemonas" w:hAnsi="Palemonas" w:cs="Trebuchet MS"/>
          <w:color w:val="808080" w:themeColor="background1" w:themeShade="80"/>
          <w:sz w:val="22"/>
          <w:szCs w:val="22"/>
        </w:rPr>
        <w:t>]</w:t>
      </w:r>
    </w:p>
    <w:p w14:paraId="2794B952" w14:textId="77777777" w:rsidR="0077263B" w:rsidRDefault="0077263B">
      <w:pPr>
        <w:jc w:val="both"/>
        <w:rPr>
          <w:rFonts w:ascii="Palemonas" w:hAnsi="Palemonas" w:cs="Trebuchet MS"/>
          <w:color w:val="FF0000"/>
          <w:sz w:val="22"/>
          <w:szCs w:val="22"/>
        </w:rPr>
      </w:pPr>
    </w:p>
    <w:p w14:paraId="0F964034" w14:textId="77777777" w:rsidR="0077263B" w:rsidRDefault="0077263B">
      <w:pPr>
        <w:rPr>
          <w:rFonts w:ascii="Palemonas" w:hAnsi="Palemonas" w:cs="Trebuchet MS"/>
          <w:color w:val="FF0000"/>
          <w:sz w:val="22"/>
          <w:szCs w:val="22"/>
        </w:rPr>
      </w:pPr>
      <w:r>
        <w:rPr>
          <w:rFonts w:ascii="Palemonas" w:hAnsi="Palemonas" w:cs="Trebuchet MS"/>
          <w:color w:val="FF0000"/>
          <w:sz w:val="22"/>
          <w:szCs w:val="22"/>
        </w:rPr>
        <w:br w:type="page"/>
      </w:r>
    </w:p>
    <w:p w14:paraId="1229D453" w14:textId="77777777" w:rsidR="0077263B" w:rsidRPr="006A5AE6" w:rsidRDefault="0077263B">
      <w:pPr>
        <w:pStyle w:val="Antrat1"/>
        <w:numPr>
          <w:ilvl w:val="0"/>
          <w:numId w:val="33"/>
        </w:numPr>
        <w:ind w:left="360"/>
        <w:jc w:val="right"/>
        <w:rPr>
          <w:rFonts w:ascii="Palemonas" w:hAnsi="Palemonas" w:cs="Palemonas"/>
          <w:sz w:val="24"/>
          <w:szCs w:val="24"/>
        </w:rPr>
      </w:pPr>
      <w:bookmarkStart w:id="355" w:name="_Toc427757661"/>
      <w:r w:rsidRPr="006A5AE6">
        <w:rPr>
          <w:rFonts w:ascii="Palemonas" w:hAnsi="Palemonas" w:cs="Palemonas"/>
          <w:sz w:val="24"/>
          <w:szCs w:val="24"/>
        </w:rPr>
        <w:lastRenderedPageBreak/>
        <w:t>Sąlygų priedas</w:t>
      </w:r>
      <w:bookmarkEnd w:id="355"/>
    </w:p>
    <w:p w14:paraId="69C327ED" w14:textId="77777777" w:rsidR="0077263B" w:rsidRPr="006A5AE6" w:rsidRDefault="0077263B">
      <w:pPr>
        <w:spacing w:after="120" w:line="276" w:lineRule="auto"/>
        <w:jc w:val="both"/>
        <w:rPr>
          <w:rFonts w:ascii="Palemonas" w:hAnsi="Palemonas" w:cs="Trebuchet MS"/>
          <w:b/>
          <w:bCs/>
        </w:rPr>
      </w:pPr>
    </w:p>
    <w:p w14:paraId="7EDF9CA4" w14:textId="77777777" w:rsidR="0077263B" w:rsidRPr="006A5AE6" w:rsidRDefault="0077263B">
      <w:pPr>
        <w:pStyle w:val="Antrat1"/>
        <w:jc w:val="center"/>
        <w:rPr>
          <w:rFonts w:ascii="Palemonas" w:hAnsi="Palemonas"/>
          <w:sz w:val="24"/>
          <w:szCs w:val="24"/>
        </w:rPr>
      </w:pPr>
      <w:bookmarkStart w:id="356" w:name="_Toc427757662"/>
      <w:r w:rsidRPr="006A5AE6">
        <w:rPr>
          <w:rFonts w:ascii="Palemonas" w:hAnsi="Palemonas"/>
          <w:sz w:val="24"/>
          <w:szCs w:val="24"/>
        </w:rPr>
        <w:t>GINČŲ NAGRINĖJIMO TVARKA</w:t>
      </w:r>
      <w:bookmarkEnd w:id="356"/>
    </w:p>
    <w:p w14:paraId="63892ED8" w14:textId="77777777" w:rsidR="0077263B" w:rsidRPr="006A5AE6" w:rsidRDefault="0077263B">
      <w:pPr>
        <w:spacing w:after="120" w:line="276" w:lineRule="auto"/>
        <w:rPr>
          <w:rFonts w:ascii="Palemonas" w:hAnsi="Palemonas" w:cs="Trebuchet MS"/>
        </w:rPr>
      </w:pPr>
    </w:p>
    <w:p w14:paraId="20D70AA2" w14:textId="77777777" w:rsidR="0077263B" w:rsidRPr="006A5AE6" w:rsidRDefault="0077263B" w:rsidP="006A5AE6">
      <w:pPr>
        <w:ind w:firstLine="1210"/>
        <w:jc w:val="both"/>
        <w:rPr>
          <w:rFonts w:ascii="Palemonas" w:hAnsi="Palemonas" w:cs="Trebuchet MS"/>
          <w:b/>
          <w:bCs/>
        </w:rPr>
      </w:pPr>
      <w:r w:rsidRPr="006A5AE6">
        <w:rPr>
          <w:rFonts w:ascii="Palemonas" w:hAnsi="Palemonas" w:cs="Trebuchet MS"/>
          <w:b/>
          <w:bCs/>
        </w:rPr>
        <w:t>Jeigu ūkio subjektas mano, kad Suteikiančiosios institucijos veiksmai ar sprendimai pažeidžia ar pažeis jo teisėtus interesus</w:t>
      </w:r>
    </w:p>
    <w:p w14:paraId="74BFAD7C" w14:textId="77777777" w:rsidR="0077263B" w:rsidRPr="006A5AE6" w:rsidRDefault="0077263B" w:rsidP="006A5AE6">
      <w:pPr>
        <w:ind w:firstLine="1210"/>
        <w:jc w:val="both"/>
        <w:rPr>
          <w:rFonts w:ascii="Palemonas" w:hAnsi="Palemonas" w:cs="Trebuchet MS"/>
        </w:rPr>
      </w:pPr>
      <w:r w:rsidRPr="006A5AE6">
        <w:rPr>
          <w:rFonts w:ascii="Palemonas" w:hAnsi="Palemonas" w:cs="Trebuchet MS"/>
        </w:rPr>
        <w:t>Tokiu atveju ūkio subjektas gali pateikti Suteikiančiajai institucijai pretenziją dėl, ūkio subjekto nuomone, jo teisėtus interesus pažeidžiančių Suteikiančiosios institucijos veiksmų ar priimtų sprendimų.</w:t>
      </w:r>
    </w:p>
    <w:p w14:paraId="786F5692" w14:textId="3C78600A" w:rsidR="0077263B" w:rsidRPr="006A5AE6" w:rsidRDefault="0077263B" w:rsidP="006A5AE6">
      <w:pPr>
        <w:pStyle w:val="Sraopastraipa"/>
        <w:ind w:left="0" w:firstLine="1210"/>
        <w:rPr>
          <w:rFonts w:ascii="Palemonas" w:hAnsi="Palemonas" w:cs="Trebuchet MS"/>
          <w:sz w:val="24"/>
          <w:szCs w:val="24"/>
        </w:rPr>
      </w:pPr>
      <w:r w:rsidRPr="006A5AE6">
        <w:rPr>
          <w:rFonts w:ascii="Palemonas" w:hAnsi="Palemonas" w:cs="Trebuchet MS"/>
          <w:sz w:val="24"/>
          <w:szCs w:val="24"/>
        </w:rPr>
        <w:t xml:space="preserve">Pretenziją galima pateikti Suteikiančiajai institucijai paštu, įteikiant tiesiogiai, per kurjerį ar elektroniniu paštu </w:t>
      </w:r>
      <w:hyperlink r:id="rId22" w:history="1">
        <w:r w:rsidRPr="006A5AE6">
          <w:rPr>
            <w:rStyle w:val="Hipersaitas"/>
            <w:rFonts w:ascii="Palemonas" w:hAnsi="Palemonas"/>
            <w:b/>
            <w:color w:val="auto"/>
            <w:sz w:val="24"/>
            <w:szCs w:val="24"/>
          </w:rPr>
          <w:t>administracija@palanga.lt</w:t>
        </w:r>
      </w:hyperlink>
      <w:r w:rsidRPr="006A5AE6">
        <w:rPr>
          <w:rFonts w:ascii="Palemonas" w:hAnsi="Palemonas" w:cs="Trebuchet MS"/>
          <w:sz w:val="24"/>
          <w:szCs w:val="24"/>
        </w:rPr>
        <w:t xml:space="preserve"> per:</w:t>
      </w:r>
    </w:p>
    <w:p w14:paraId="625907DD" w14:textId="32FE2D70" w:rsidR="0077263B" w:rsidRPr="006A5AE6" w:rsidRDefault="0077263B" w:rsidP="006A5AE6">
      <w:pPr>
        <w:numPr>
          <w:ilvl w:val="0"/>
          <w:numId w:val="15"/>
        </w:numPr>
        <w:ind w:left="0" w:firstLine="1210"/>
        <w:jc w:val="both"/>
        <w:rPr>
          <w:rFonts w:ascii="Palemonas" w:hAnsi="Palemonas" w:cs="Trebuchet MS"/>
        </w:rPr>
      </w:pPr>
      <w:r w:rsidRPr="006A5AE6">
        <w:rPr>
          <w:rFonts w:ascii="Palemonas" w:hAnsi="Palemonas" w:cs="Trebuchet MS"/>
        </w:rPr>
        <w:t>15 dienų nuo Suteikiančiosios institucijos pranešimo raštu apie jo</w:t>
      </w:r>
      <w:r w:rsidR="006154AE">
        <w:rPr>
          <w:rFonts w:ascii="Palemonas" w:hAnsi="Palemonas" w:cs="Trebuchet MS"/>
        </w:rPr>
        <w:t>s</w:t>
      </w:r>
      <w:r w:rsidRPr="006A5AE6">
        <w:rPr>
          <w:rFonts w:ascii="Palemonas" w:hAnsi="Palemonas" w:cs="Trebuchet MS"/>
        </w:rPr>
        <w:t xml:space="preserve"> priimtą sprendimą išsiuntimo ūkio subjektams dienos; arba</w:t>
      </w:r>
    </w:p>
    <w:p w14:paraId="0C8F87A0" w14:textId="77777777" w:rsidR="0077263B" w:rsidRPr="006A5AE6" w:rsidRDefault="0077263B" w:rsidP="006154AE">
      <w:pPr>
        <w:numPr>
          <w:ilvl w:val="0"/>
          <w:numId w:val="15"/>
        </w:numPr>
        <w:tabs>
          <w:tab w:val="left" w:pos="1540"/>
        </w:tabs>
        <w:ind w:left="0" w:firstLine="1210"/>
        <w:jc w:val="both"/>
        <w:rPr>
          <w:rFonts w:ascii="Palemonas" w:hAnsi="Palemonas" w:cs="Trebuchet MS"/>
        </w:rPr>
      </w:pPr>
      <w:r w:rsidRPr="006A5AE6">
        <w:rPr>
          <w:rFonts w:ascii="Palemonas" w:hAnsi="Palemonas" w:cs="Trebuchet MS"/>
        </w:rPr>
        <w:t>10 dienų nuo paskelbimo apie Suteikiančiosios institucijos priimtą sprendimą dienos, tais atvejais, kai Koncesijų įstatymas nereikalauja raštu informuoti ūkio subjektus apie Suteikiančiosios institucijos priimtus sprendimus.</w:t>
      </w:r>
    </w:p>
    <w:p w14:paraId="7952AC89" w14:textId="77777777" w:rsidR="0077263B" w:rsidRPr="006A5AE6" w:rsidRDefault="0077263B" w:rsidP="006A5AE6">
      <w:pPr>
        <w:ind w:firstLine="1210"/>
        <w:jc w:val="both"/>
        <w:rPr>
          <w:rFonts w:ascii="Palemonas" w:hAnsi="Palemonas" w:cs="Trebuchet MS"/>
        </w:rPr>
      </w:pPr>
      <w:r w:rsidRPr="006A5AE6">
        <w:rPr>
          <w:rFonts w:ascii="Palemonas" w:hAnsi="Palemonas" w:cs="Trebuchet MS"/>
        </w:rPr>
        <w:t>Pretenziją Suteikiančioji institucija nagrinės tik tokiu atveju, jeigu ji bus gauta nepraleidžiant aukščiau nurodytų terminų ir iki pranešimo apie sprendimą sudaryti Koncesijos sutartį paskelbimo „Informaciniuose pranešimuose“ dienos. Pretenzijos nagrinėjimo laikotarpiu Konkurso procedūros yra stabdomos. Išnagrinėti pretenziją ir priimti motyvuotą sprendimą Suteikiančioji institucija privalo ne vėliau kaip per 5 darbo dienas nuo jos gavimo dienos, o apie priimtą sprendimą ne vėliau kaip kitą darbo dieną paštu/elektroniniu paštu pranešti ūkio subjektui ir kitiems suinteresuotiems Dalyviams. Tokiu atveju Suteikiančioji institucija taip pat informuos apie anksčiau praneštų Konkurso procedūros terminų pasikeitimą.</w:t>
      </w:r>
    </w:p>
    <w:p w14:paraId="73B1F270" w14:textId="77777777" w:rsidR="0077263B" w:rsidRPr="006A5AE6" w:rsidRDefault="0077263B" w:rsidP="006A5AE6">
      <w:pPr>
        <w:ind w:firstLine="1210"/>
        <w:jc w:val="both"/>
        <w:rPr>
          <w:rFonts w:ascii="Palemonas" w:hAnsi="Palemonas" w:cs="Trebuchet MS"/>
          <w:b/>
          <w:bCs/>
        </w:rPr>
      </w:pPr>
      <w:r w:rsidRPr="006A5AE6">
        <w:rPr>
          <w:rFonts w:ascii="Palemonas" w:hAnsi="Palemonas" w:cs="Trebuchet MS"/>
          <w:b/>
          <w:bCs/>
        </w:rPr>
        <w:t>Jeigu Suteikiančioji institucija netenkina pretenzijos</w:t>
      </w:r>
    </w:p>
    <w:p w14:paraId="0CAE9778" w14:textId="77777777" w:rsidR="0077263B" w:rsidRPr="006A5AE6" w:rsidRDefault="0077263B" w:rsidP="006A5AE6">
      <w:pPr>
        <w:ind w:firstLine="1210"/>
        <w:jc w:val="both"/>
        <w:rPr>
          <w:rFonts w:ascii="Palemonas" w:hAnsi="Palemonas" w:cs="Trebuchet MS"/>
        </w:rPr>
      </w:pPr>
      <w:r w:rsidRPr="006A5AE6">
        <w:rPr>
          <w:rFonts w:ascii="Palemonas" w:hAnsi="Palemonas" w:cs="Trebuchet MS"/>
        </w:rPr>
        <w:t xml:space="preserve">Dalyvis, manantis, kad Suteikiančioji institucija suteikdama koncesiją pažeidė jo teisėtus interesus, turi teisę per 1 mėnesį nuo pranešimo apie sprendimą sudaryti Koncesijos sutartį paskelbimo „Informaciniuose pranešimuose“ dienos kreiptis į teismą dėl pažeistų teisių gynimo Lietuvos Respublikos įstatymų nustatyta tvarka. </w:t>
      </w:r>
    </w:p>
    <w:p w14:paraId="20F595E9" w14:textId="77777777" w:rsidR="0077263B" w:rsidRDefault="0077263B">
      <w:pPr>
        <w:rPr>
          <w:rFonts w:ascii="Palemonas" w:hAnsi="Palemonas" w:cs="Trebuchet MS"/>
          <w:sz w:val="22"/>
          <w:szCs w:val="22"/>
        </w:rPr>
      </w:pPr>
    </w:p>
    <w:p w14:paraId="0884D1C8" w14:textId="77777777" w:rsidR="0077263B" w:rsidRDefault="0077263B">
      <w:pPr>
        <w:rPr>
          <w:rFonts w:ascii="Palemonas" w:hAnsi="Palemonas" w:cs="Trebuchet MS"/>
          <w:sz w:val="22"/>
          <w:szCs w:val="22"/>
        </w:rPr>
      </w:pPr>
      <w:r>
        <w:rPr>
          <w:rFonts w:ascii="Palemonas" w:hAnsi="Palemonas" w:cs="Trebuchet MS"/>
          <w:sz w:val="22"/>
          <w:szCs w:val="22"/>
        </w:rPr>
        <w:br w:type="page"/>
      </w:r>
    </w:p>
    <w:p w14:paraId="6A7099BB" w14:textId="77777777" w:rsidR="0077263B" w:rsidRPr="006A5AE6" w:rsidRDefault="0077263B" w:rsidP="006A5AE6">
      <w:pPr>
        <w:pStyle w:val="Antrat1"/>
        <w:numPr>
          <w:ilvl w:val="0"/>
          <w:numId w:val="33"/>
        </w:numPr>
        <w:spacing w:line="240" w:lineRule="auto"/>
        <w:ind w:left="360"/>
        <w:jc w:val="right"/>
        <w:rPr>
          <w:rFonts w:ascii="Palemonas" w:hAnsi="Palemonas" w:cs="Palemonas"/>
          <w:sz w:val="24"/>
          <w:szCs w:val="24"/>
        </w:rPr>
      </w:pPr>
      <w:bookmarkStart w:id="357" w:name="_Toc427757663"/>
      <w:r w:rsidRPr="006A5AE6">
        <w:rPr>
          <w:rFonts w:ascii="Palemonas" w:hAnsi="Palemonas" w:cs="Palemonas"/>
          <w:sz w:val="24"/>
          <w:szCs w:val="24"/>
        </w:rPr>
        <w:lastRenderedPageBreak/>
        <w:t>Sąlygų priedas. KONFIDENCIALUMO PASIŽADĖJIMAS</w:t>
      </w:r>
      <w:bookmarkEnd w:id="357"/>
    </w:p>
    <w:p w14:paraId="7CC67DFC" w14:textId="77777777" w:rsidR="0077263B" w:rsidRPr="006A5AE6" w:rsidRDefault="0077263B" w:rsidP="006A5AE6">
      <w:pPr>
        <w:jc w:val="both"/>
        <w:rPr>
          <w:rFonts w:ascii="Palemonas" w:hAnsi="Palemonas" w:cs="Trebuchet MS"/>
          <w:b/>
        </w:rPr>
      </w:pPr>
    </w:p>
    <w:p w14:paraId="65DC31B1" w14:textId="77777777" w:rsidR="0077263B" w:rsidRPr="006A5AE6" w:rsidRDefault="0077263B" w:rsidP="006A5AE6">
      <w:pPr>
        <w:jc w:val="both"/>
        <w:rPr>
          <w:rFonts w:ascii="Palemonas" w:hAnsi="Palemonas" w:cs="Trebuchet MS"/>
          <w:b/>
        </w:rPr>
      </w:pPr>
      <w:r w:rsidRPr="006A5AE6">
        <w:rPr>
          <w:rFonts w:ascii="Palemonas" w:hAnsi="Palemonas" w:cs="Trebuchet MS"/>
          <w:b/>
        </w:rPr>
        <w:t xml:space="preserve">Palangos miesto savivaldybės administracija, </w:t>
      </w:r>
    </w:p>
    <w:p w14:paraId="4B6B4AF6" w14:textId="77777777" w:rsidR="0077263B" w:rsidRPr="006A5AE6" w:rsidRDefault="0077263B" w:rsidP="006A5AE6">
      <w:pPr>
        <w:jc w:val="both"/>
        <w:rPr>
          <w:rFonts w:ascii="Palemonas" w:hAnsi="Palemonas" w:cs="Trebuchet MS"/>
          <w:b/>
        </w:rPr>
      </w:pPr>
      <w:r w:rsidRPr="006A5AE6">
        <w:rPr>
          <w:rFonts w:ascii="Palemonas" w:hAnsi="Palemonas" w:cs="Trebuchet MS"/>
          <w:b/>
        </w:rPr>
        <w:t xml:space="preserve">Vytauto g. 112, Palanga, </w:t>
      </w:r>
    </w:p>
    <w:p w14:paraId="6E279C47" w14:textId="77777777" w:rsidR="0077263B" w:rsidRPr="006A5AE6" w:rsidRDefault="0077263B" w:rsidP="006A5AE6">
      <w:pPr>
        <w:jc w:val="both"/>
        <w:rPr>
          <w:rFonts w:ascii="Palemonas" w:hAnsi="Palemonas"/>
          <w:b/>
        </w:rPr>
      </w:pPr>
      <w:r w:rsidRPr="006A5AE6">
        <w:rPr>
          <w:rFonts w:ascii="Palemonas" w:hAnsi="Palemonas"/>
          <w:b/>
        </w:rPr>
        <w:t>tel. (8 460) 48 705, faks. (8 460) 40 217,</w:t>
      </w:r>
    </w:p>
    <w:p w14:paraId="00A332A1" w14:textId="77777777" w:rsidR="0077263B" w:rsidRPr="006A5AE6" w:rsidRDefault="0077263B" w:rsidP="006A5AE6">
      <w:pPr>
        <w:rPr>
          <w:rFonts w:ascii="Palemonas" w:hAnsi="Palemonas"/>
          <w:b/>
        </w:rPr>
      </w:pPr>
      <w:r w:rsidRPr="006A5AE6">
        <w:rPr>
          <w:rFonts w:ascii="Palemonas" w:hAnsi="Palemonas"/>
          <w:b/>
        </w:rPr>
        <w:t xml:space="preserve">el. p. </w:t>
      </w:r>
      <w:hyperlink r:id="rId23" w:history="1">
        <w:r w:rsidRPr="006A5AE6">
          <w:rPr>
            <w:rStyle w:val="Hipersaitas"/>
            <w:rFonts w:ascii="Palemonas" w:hAnsi="Palemonas"/>
            <w:b/>
            <w:color w:val="auto"/>
          </w:rPr>
          <w:t>administracija@palanga.lt</w:t>
        </w:r>
      </w:hyperlink>
      <w:r w:rsidRPr="006A5AE6">
        <w:rPr>
          <w:rFonts w:ascii="Palemonas" w:hAnsi="Palemonas"/>
          <w:b/>
        </w:rPr>
        <w:t>.</w:t>
      </w:r>
    </w:p>
    <w:p w14:paraId="0FD9EE15" w14:textId="77777777" w:rsidR="0077263B" w:rsidRPr="006A5AE6" w:rsidRDefault="0077263B" w:rsidP="006A5AE6">
      <w:pPr>
        <w:jc w:val="both"/>
        <w:rPr>
          <w:rFonts w:ascii="Palemonas" w:hAnsi="Palemonas" w:cs="Trebuchet MS"/>
        </w:rPr>
      </w:pPr>
    </w:p>
    <w:p w14:paraId="368F59D2" w14:textId="77777777" w:rsidR="0077263B" w:rsidRPr="006A5AE6" w:rsidRDefault="0077263B" w:rsidP="006A5AE6">
      <w:pPr>
        <w:jc w:val="center"/>
        <w:rPr>
          <w:rFonts w:ascii="Palemonas" w:hAnsi="Palemonas" w:cs="Trebuchet MS"/>
          <w:b/>
          <w:bCs/>
        </w:rPr>
      </w:pPr>
      <w:r w:rsidRPr="006A5AE6">
        <w:rPr>
          <w:rFonts w:ascii="Palemonas" w:hAnsi="Palemonas" w:cs="Trebuchet MS"/>
          <w:b/>
          <w:bCs/>
        </w:rPr>
        <w:t>KONFIDENCIALUMO PASIŽADĖJIMAS</w:t>
      </w:r>
    </w:p>
    <w:p w14:paraId="3475A97D" w14:textId="77777777" w:rsidR="0077263B" w:rsidRPr="006A7DC3" w:rsidRDefault="0077263B">
      <w:pPr>
        <w:jc w:val="both"/>
        <w:rPr>
          <w:rFonts w:ascii="Palemonas" w:hAnsi="Palemonas" w:cs="Trebuchet MS"/>
          <w:sz w:val="22"/>
          <w:szCs w:val="22"/>
        </w:rPr>
      </w:pPr>
    </w:p>
    <w:p w14:paraId="20F3FAA0" w14:textId="77777777" w:rsidR="0077263B" w:rsidRPr="006A5AE6" w:rsidRDefault="0077263B" w:rsidP="006A5AE6">
      <w:pPr>
        <w:pStyle w:val="paragrafesrasas2lygis"/>
        <w:numPr>
          <w:ilvl w:val="0"/>
          <w:numId w:val="0"/>
        </w:numPr>
        <w:tabs>
          <w:tab w:val="left" w:pos="1650"/>
        </w:tabs>
        <w:spacing w:after="0" w:line="240" w:lineRule="auto"/>
        <w:ind w:firstLine="1208"/>
        <w:rPr>
          <w:rFonts w:ascii="Palemonas" w:hAnsi="Palemonas" w:cs="Trebuchet MS"/>
          <w:sz w:val="24"/>
          <w:szCs w:val="24"/>
        </w:rPr>
      </w:pPr>
      <w:r w:rsidRPr="006A5AE6">
        <w:rPr>
          <w:rFonts w:ascii="Palemonas" w:hAnsi="Palemonas" w:cs="Trebuchet MS"/>
          <w:sz w:val="24"/>
          <w:szCs w:val="24"/>
        </w:rPr>
        <w:t xml:space="preserve">Siekdamas dalyvauti Palangos miesto savivaldybės administracijos (toliau – </w:t>
      </w:r>
      <w:r w:rsidRPr="006A5AE6">
        <w:rPr>
          <w:rFonts w:ascii="Palemonas" w:hAnsi="Palemonas" w:cs="Trebuchet MS"/>
          <w:b/>
          <w:bCs/>
          <w:sz w:val="24"/>
          <w:szCs w:val="24"/>
        </w:rPr>
        <w:t>Suteikiančioji institucija</w:t>
      </w:r>
      <w:r w:rsidRPr="006A5AE6">
        <w:rPr>
          <w:rFonts w:ascii="Palemonas" w:hAnsi="Palemonas" w:cs="Trebuchet MS"/>
          <w:sz w:val="24"/>
          <w:szCs w:val="24"/>
        </w:rPr>
        <w:t>) vykdomame Konkurse dėl „</w:t>
      </w:r>
      <w:r w:rsidRPr="006A5AE6">
        <w:rPr>
          <w:rFonts w:ascii="Palemonas" w:hAnsi="Palemonas" w:cs="Trebuchet MS"/>
          <w:spacing w:val="20"/>
          <w:sz w:val="24"/>
          <w:szCs w:val="24"/>
        </w:rPr>
        <w:t>KEMPINGO NEMIRSETOJE, KLAIPĖDOS PL. 33I, PALANGOJE ĮRENGIMAS, VALDYMAS IR PASLAUGŲ TEIKIMAS“ (</w:t>
      </w:r>
      <w:r w:rsidRPr="006A5AE6">
        <w:rPr>
          <w:rFonts w:ascii="Palemonas" w:hAnsi="Palemonas" w:cs="Trebuchet MS"/>
          <w:sz w:val="24"/>
          <w:szCs w:val="24"/>
        </w:rPr>
        <w:t xml:space="preserve">toliau – </w:t>
      </w:r>
      <w:r w:rsidRPr="006A5AE6">
        <w:rPr>
          <w:rFonts w:ascii="Palemonas" w:hAnsi="Palemonas" w:cs="Trebuchet MS"/>
          <w:b/>
          <w:bCs/>
          <w:sz w:val="24"/>
          <w:szCs w:val="24"/>
        </w:rPr>
        <w:t>Projektas</w:t>
      </w:r>
      <w:r w:rsidRPr="006A5AE6">
        <w:rPr>
          <w:rFonts w:ascii="Palemonas" w:hAnsi="Palemonas" w:cs="Trebuchet MS"/>
          <w:sz w:val="24"/>
          <w:szCs w:val="24"/>
        </w:rPr>
        <w:t xml:space="preserve">) įgyvendinimo bei gauti su vykdomu Projektu bei Konkurso procedūromis susijusią konfidencialią informaciją _____________________ (toliau – </w:t>
      </w:r>
      <w:r w:rsidRPr="006A5AE6">
        <w:rPr>
          <w:rFonts w:ascii="Palemonas" w:hAnsi="Palemonas" w:cs="Trebuchet MS"/>
          <w:b/>
          <w:bCs/>
          <w:sz w:val="24"/>
          <w:szCs w:val="24"/>
        </w:rPr>
        <w:t>Dalyvis</w:t>
      </w:r>
      <w:r w:rsidRPr="006A5AE6">
        <w:rPr>
          <w:rFonts w:ascii="Palemonas" w:hAnsi="Palemonas" w:cs="Trebuchet MS"/>
          <w:sz w:val="24"/>
          <w:szCs w:val="24"/>
        </w:rPr>
        <w:t>) prisiima žemiau nurodytus konfidencialumo įsipareigojimus:</w:t>
      </w:r>
    </w:p>
    <w:p w14:paraId="4AE29A46" w14:textId="287E76A8" w:rsidR="0077263B" w:rsidRPr="006A5AE6" w:rsidRDefault="0077263B" w:rsidP="006A5AE6">
      <w:pPr>
        <w:pStyle w:val="paragrafesrasas2lygis"/>
        <w:numPr>
          <w:ilvl w:val="1"/>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Dalyvis įsipareigoja laikyti Konkurso metu iš Suteikiančiosios institucijos gautą bet kokią informaciją slaptai, saugoti tokią informaciją kaip savo komercines paslaptis, tačiau bet kokiu atveju taikant ne mažesnę konfidencialumo apsaugą nei taikytų vidutiniškai apdairus verslininkas bei neatskleisti konfidencialios informacijos tretiesiems asmenims, išskyrus atvejus, jeigu tokia konfidenciali informacija:</w:t>
      </w:r>
    </w:p>
    <w:p w14:paraId="72455A93" w14:textId="77777777" w:rsidR="0077263B" w:rsidRPr="006A5AE6" w:rsidRDefault="0077263B" w:rsidP="006A5AE6">
      <w:pPr>
        <w:pStyle w:val="paragrafesrasas2lygis"/>
        <w:numPr>
          <w:ilvl w:val="2"/>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yra visuotinai žinoma arba viešai prieinama;</w:t>
      </w:r>
    </w:p>
    <w:p w14:paraId="69B0AFDD" w14:textId="77777777" w:rsidR="0077263B" w:rsidRPr="006A5AE6" w:rsidRDefault="0077263B" w:rsidP="006A5AE6">
      <w:pPr>
        <w:pStyle w:val="paragrafesrasas2lygis"/>
        <w:numPr>
          <w:ilvl w:val="2"/>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yra gauta iš trečiųjų asmenų, neprisiimant konfidencialumo įsipareigojimų informaciją atskleidusiam asmeniui;</w:t>
      </w:r>
    </w:p>
    <w:p w14:paraId="3A5791DE" w14:textId="77777777" w:rsidR="0077263B" w:rsidRPr="006A5AE6" w:rsidRDefault="0077263B" w:rsidP="006A5AE6">
      <w:pPr>
        <w:pStyle w:val="paragrafesrasas2lygis"/>
        <w:numPr>
          <w:ilvl w:val="2"/>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turi būti atskleista tretiesiems asmenims Dalyviui siekiant dalyvauti Konkurse arba vykdant Koncesijos sutartį dėl Projekto įgyvendinimo, jeigu informaciją gaunantys tretieji asmenys prisiima konfidencialumo įsipareigojimus, kurie savo apimtimi yra ne mažiau griežti, nei konfidencialumo įsipareigojimai numatyti šiame Konfidencialumo pasižadėjime (jeigu tretieji asmenys atskleidžia Suteikiančiosios institucijos konfidencialią informaciją, už trečiųjų asmenų veiksmus atsako Dalyvis, kaip už savo);</w:t>
      </w:r>
    </w:p>
    <w:p w14:paraId="4C83D0A8" w14:textId="77777777" w:rsidR="0077263B" w:rsidRPr="006A5AE6" w:rsidRDefault="0077263B" w:rsidP="006A5AE6">
      <w:pPr>
        <w:pStyle w:val="paragrafesrasas2lygis"/>
        <w:numPr>
          <w:ilvl w:val="2"/>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buvo savarankiškai sukurta Dalyvio, nesinaudojant Suteikiančiosios institucijos konfidencialia informacija, arba buvo anksčiau žinoma Dalyvio;</w:t>
      </w:r>
    </w:p>
    <w:p w14:paraId="77E8A328" w14:textId="77777777" w:rsidR="0077263B" w:rsidRPr="006A5AE6" w:rsidRDefault="0077263B" w:rsidP="006A5AE6">
      <w:pPr>
        <w:pStyle w:val="paragrafesrasas2lygis"/>
        <w:numPr>
          <w:ilvl w:val="2"/>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 xml:space="preserve">pagal galiojančius teisės aktus turi būti atskleista valstybės institucijoms, jeigu Dalyvis atskleidė valstybės institucijoms mažiausią įmanomą konfidencialios informacijos kiekį, ėmėsi visų teisės aktuose numatytų priemonių, kad informaciją gavusi valstybės institucija laikytų gautą informaciją konfidencialiai ir apie tokį informacijos atskleidimą nedelsiant informavimo Suteikiančiąją instituciją. </w:t>
      </w:r>
    </w:p>
    <w:p w14:paraId="32C8257A" w14:textId="77777777" w:rsidR="0077263B" w:rsidRPr="006A5AE6" w:rsidRDefault="0077263B" w:rsidP="006A5AE6">
      <w:pPr>
        <w:pStyle w:val="paragrafesrasas2lygis"/>
        <w:numPr>
          <w:ilvl w:val="1"/>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Šiame įsipareigojime numatyti konfidencialumo įsipareigojimai galioja tiek Konkurso procedūrų vykdymo metu, tiek šioms procedūroms pasibaigus.</w:t>
      </w:r>
    </w:p>
    <w:p w14:paraId="43527B2F" w14:textId="77777777" w:rsidR="0077263B" w:rsidRPr="006A5AE6" w:rsidRDefault="0077263B" w:rsidP="006A5AE6">
      <w:pPr>
        <w:pStyle w:val="paragrafesrasas2lygis"/>
        <w:numPr>
          <w:ilvl w:val="1"/>
          <w:numId w:val="22"/>
        </w:numPr>
        <w:tabs>
          <w:tab w:val="left" w:pos="1650"/>
        </w:tabs>
        <w:spacing w:after="0" w:line="240" w:lineRule="auto"/>
        <w:ind w:left="0" w:firstLine="1208"/>
        <w:rPr>
          <w:rFonts w:ascii="Palemonas" w:hAnsi="Palemonas" w:cs="Trebuchet MS"/>
          <w:sz w:val="24"/>
          <w:szCs w:val="24"/>
        </w:rPr>
      </w:pPr>
      <w:r w:rsidRPr="006A5AE6">
        <w:rPr>
          <w:rFonts w:ascii="Palemonas" w:hAnsi="Palemonas" w:cs="Trebuchet MS"/>
          <w:sz w:val="24"/>
          <w:szCs w:val="24"/>
        </w:rPr>
        <w:t xml:space="preserve">Šis įsipareigojimas sukuria teisiškai įpareigojančias prievoles Dalyviui. Jų atžvilgiu taikoma Lietuvos Respublikos teisė. Su šio įsipareigojimo vykdymu susiję ginčai sprendžiami Lietuvos Respublikos teismuose pagal Suteikiančiosios institucijos registruotos buveinės vietą. </w:t>
      </w:r>
    </w:p>
    <w:p w14:paraId="4E4C86F3" w14:textId="77777777" w:rsidR="0077263B" w:rsidRPr="006A7DC3" w:rsidRDefault="0077263B">
      <w:pPr>
        <w:jc w:val="both"/>
        <w:rPr>
          <w:rFonts w:ascii="Palemonas" w:hAnsi="Palemonas" w:cs="Trebuchet MS"/>
          <w:sz w:val="22"/>
          <w:szCs w:val="22"/>
        </w:rPr>
      </w:pPr>
    </w:p>
    <w:p w14:paraId="68E2000D" w14:textId="77777777" w:rsidR="0077263B" w:rsidRPr="006A7DC3" w:rsidRDefault="0077263B">
      <w:pPr>
        <w:jc w:val="both"/>
        <w:rPr>
          <w:rFonts w:ascii="Palemonas" w:hAnsi="Palemonas" w:cs="Trebuchet MS"/>
          <w:sz w:val="22"/>
          <w:szCs w:val="22"/>
        </w:rPr>
      </w:pPr>
      <w:r w:rsidRPr="006A7DC3">
        <w:rPr>
          <w:rFonts w:ascii="Palemonas" w:hAnsi="Palemonas" w:cs="Trebuchet MS"/>
          <w:sz w:val="22"/>
          <w:szCs w:val="22"/>
        </w:rPr>
        <w:t>___________________________</w:t>
      </w:r>
    </w:p>
    <w:p w14:paraId="4128E284" w14:textId="77777777" w:rsidR="0077263B" w:rsidRPr="006A5AE6" w:rsidRDefault="0077263B">
      <w:pPr>
        <w:jc w:val="both"/>
        <w:rPr>
          <w:rFonts w:ascii="Palemonas" w:hAnsi="Palemonas" w:cs="Trebuchet MS"/>
          <w:highlight w:val="lightGray"/>
        </w:rPr>
      </w:pPr>
    </w:p>
    <w:p w14:paraId="5886BC17" w14:textId="77777777" w:rsidR="0077263B" w:rsidRPr="006A5AE6" w:rsidRDefault="0077263B">
      <w:pPr>
        <w:jc w:val="both"/>
        <w:rPr>
          <w:rFonts w:ascii="Palemonas" w:hAnsi="Palemonas" w:cs="Trebuchet MS"/>
          <w:i/>
          <w:iCs/>
          <w:color w:val="808080" w:themeColor="background1" w:themeShade="80"/>
        </w:rPr>
      </w:pPr>
      <w:r w:rsidRPr="006A5AE6">
        <w:rPr>
          <w:rFonts w:ascii="Palemonas" w:hAnsi="Palemonas" w:cs="Trebuchet MS"/>
          <w:color w:val="808080" w:themeColor="background1" w:themeShade="80"/>
        </w:rPr>
        <w:t>[</w:t>
      </w:r>
      <w:r w:rsidRPr="006A5AE6">
        <w:rPr>
          <w:rFonts w:ascii="Palemonas" w:hAnsi="Palemonas" w:cs="Trebuchet MS"/>
          <w:i/>
          <w:iCs/>
          <w:color w:val="808080" w:themeColor="background1" w:themeShade="80"/>
        </w:rPr>
        <w:t>Vardas, pavardė, pareigos</w:t>
      </w:r>
      <w:r w:rsidRPr="006A5AE6">
        <w:rPr>
          <w:rFonts w:ascii="Palemonas" w:hAnsi="Palemonas" w:cs="Trebuchet MS"/>
          <w:color w:val="808080" w:themeColor="background1" w:themeShade="80"/>
        </w:rPr>
        <w:t>]</w:t>
      </w:r>
    </w:p>
    <w:p w14:paraId="43EAABE7" w14:textId="77777777" w:rsidR="0077263B" w:rsidRPr="006A5AE6" w:rsidRDefault="0077263B">
      <w:pPr>
        <w:jc w:val="both"/>
        <w:rPr>
          <w:rFonts w:ascii="Palemonas" w:hAnsi="Palemonas" w:cs="Trebuchet MS"/>
          <w:i/>
          <w:iCs/>
          <w:color w:val="808080" w:themeColor="background1" w:themeShade="80"/>
        </w:rPr>
      </w:pPr>
      <w:r w:rsidRPr="006A5AE6">
        <w:rPr>
          <w:rFonts w:ascii="Palemonas" w:hAnsi="Palemonas" w:cs="Trebuchet MS"/>
          <w:color w:val="808080" w:themeColor="background1" w:themeShade="80"/>
        </w:rPr>
        <w:t>[</w:t>
      </w:r>
      <w:r w:rsidRPr="006A5AE6">
        <w:rPr>
          <w:rFonts w:ascii="Palemonas" w:hAnsi="Palemonas" w:cs="Trebuchet MS"/>
          <w:i/>
          <w:iCs/>
          <w:color w:val="808080" w:themeColor="background1" w:themeShade="80"/>
        </w:rPr>
        <w:t>Dalyvio pavadinimas</w:t>
      </w:r>
      <w:r w:rsidRPr="006A5AE6">
        <w:rPr>
          <w:rFonts w:ascii="Palemonas" w:hAnsi="Palemonas" w:cs="Trebuchet MS"/>
          <w:color w:val="808080" w:themeColor="background1" w:themeShade="80"/>
        </w:rPr>
        <w:t>]</w:t>
      </w:r>
    </w:p>
    <w:p w14:paraId="1CD185D3" w14:textId="77777777" w:rsidR="0077263B" w:rsidRPr="006A5AE6" w:rsidRDefault="0077263B">
      <w:pPr>
        <w:rPr>
          <w:rFonts w:ascii="Palemonas" w:hAnsi="Palemonas" w:cs="Trebuchet MS"/>
          <w:color w:val="808080" w:themeColor="background1" w:themeShade="80"/>
        </w:rPr>
      </w:pPr>
      <w:r w:rsidRPr="006A5AE6">
        <w:rPr>
          <w:rFonts w:ascii="Palemonas" w:hAnsi="Palemonas" w:cs="Trebuchet MS"/>
          <w:color w:val="808080" w:themeColor="background1" w:themeShade="80"/>
        </w:rPr>
        <w:t>[</w:t>
      </w:r>
      <w:r w:rsidRPr="006A5AE6">
        <w:rPr>
          <w:rFonts w:ascii="Palemonas" w:hAnsi="Palemonas" w:cs="Trebuchet MS"/>
          <w:i/>
          <w:iCs/>
          <w:color w:val="808080" w:themeColor="background1" w:themeShade="80"/>
        </w:rPr>
        <w:t>Data</w:t>
      </w:r>
      <w:r w:rsidRPr="006A5AE6">
        <w:rPr>
          <w:rFonts w:ascii="Palemonas" w:hAnsi="Palemonas" w:cs="Trebuchet MS"/>
          <w:color w:val="808080" w:themeColor="background1" w:themeShade="80"/>
        </w:rPr>
        <w:t>]</w:t>
      </w:r>
    </w:p>
    <w:p w14:paraId="2D07BF61" w14:textId="77777777" w:rsidR="0077263B" w:rsidRPr="006A5AE6" w:rsidRDefault="0077263B">
      <w:pPr>
        <w:rPr>
          <w:rFonts w:ascii="Palemonas" w:hAnsi="Palemonas" w:cs="Trebuchet MS"/>
        </w:rPr>
      </w:pPr>
    </w:p>
    <w:p w14:paraId="1D45A9E8" w14:textId="77777777" w:rsidR="0077263B" w:rsidRPr="006A5AE6" w:rsidRDefault="0077263B">
      <w:pPr>
        <w:rPr>
          <w:rFonts w:ascii="Palemonas" w:hAnsi="Palemonas" w:cs="Trebuchet MS"/>
        </w:rPr>
      </w:pPr>
      <w:r w:rsidRPr="006A5AE6">
        <w:rPr>
          <w:rFonts w:ascii="Palemonas" w:hAnsi="Palemonas" w:cs="Trebuchet MS"/>
        </w:rPr>
        <w:br w:type="page"/>
      </w:r>
    </w:p>
    <w:p w14:paraId="1493EF91" w14:textId="77777777" w:rsidR="0077263B" w:rsidRPr="006A5AE6" w:rsidRDefault="0077263B" w:rsidP="006A5AE6">
      <w:pPr>
        <w:pStyle w:val="Antrat1"/>
        <w:numPr>
          <w:ilvl w:val="0"/>
          <w:numId w:val="33"/>
        </w:numPr>
        <w:spacing w:line="240" w:lineRule="auto"/>
        <w:ind w:left="360"/>
        <w:jc w:val="right"/>
        <w:rPr>
          <w:rFonts w:ascii="Palemonas" w:hAnsi="Palemonas" w:cs="Palemonas"/>
          <w:sz w:val="24"/>
          <w:szCs w:val="24"/>
        </w:rPr>
      </w:pPr>
      <w:bookmarkStart w:id="358" w:name="_Toc427757664"/>
      <w:r w:rsidRPr="006A5AE6">
        <w:rPr>
          <w:rFonts w:ascii="Palemonas" w:hAnsi="Palemonas" w:cs="Palemonas"/>
          <w:sz w:val="24"/>
          <w:szCs w:val="24"/>
        </w:rPr>
        <w:lastRenderedPageBreak/>
        <w:t>Sąlygų priedas</w:t>
      </w:r>
      <w:bookmarkEnd w:id="358"/>
    </w:p>
    <w:p w14:paraId="0A5A4FB1" w14:textId="77777777" w:rsidR="0077263B" w:rsidRPr="006A5AE6" w:rsidRDefault="0077263B" w:rsidP="006A5AE6">
      <w:pPr>
        <w:jc w:val="center"/>
        <w:rPr>
          <w:rFonts w:ascii="Palemonas" w:hAnsi="Palemonas" w:cs="Trebuchet MS"/>
          <w:b/>
        </w:rPr>
      </w:pPr>
    </w:p>
    <w:p w14:paraId="45AFEDC0" w14:textId="77777777" w:rsidR="0077263B" w:rsidRPr="006A5AE6" w:rsidRDefault="0077263B" w:rsidP="006A5AE6">
      <w:pPr>
        <w:pStyle w:val="Antrat1"/>
        <w:spacing w:line="240" w:lineRule="auto"/>
        <w:jc w:val="center"/>
        <w:rPr>
          <w:rFonts w:ascii="Palemonas" w:hAnsi="Palemonas"/>
          <w:sz w:val="24"/>
          <w:szCs w:val="24"/>
        </w:rPr>
      </w:pPr>
      <w:bookmarkStart w:id="359" w:name="_Toc427757665"/>
      <w:r w:rsidRPr="006A5AE6">
        <w:rPr>
          <w:rFonts w:ascii="Palemonas" w:hAnsi="Palemonas"/>
          <w:sz w:val="24"/>
          <w:szCs w:val="24"/>
        </w:rPr>
        <w:t>REIKALAVIMAI FINANSINIAM VEIKLOS MODELIUI</w:t>
      </w:r>
      <w:bookmarkEnd w:id="359"/>
    </w:p>
    <w:p w14:paraId="0940BE4A" w14:textId="77777777" w:rsidR="0077263B" w:rsidRPr="006A5AE6" w:rsidRDefault="0077263B" w:rsidP="006A5AE6">
      <w:pPr>
        <w:jc w:val="center"/>
        <w:rPr>
          <w:rFonts w:ascii="Palemonas" w:hAnsi="Palemonas"/>
          <w:b/>
        </w:rPr>
      </w:pPr>
    </w:p>
    <w:p w14:paraId="13D0C0B4" w14:textId="77777777" w:rsidR="0077263B" w:rsidRPr="006A5AE6" w:rsidRDefault="0077263B" w:rsidP="006A5AE6">
      <w:pPr>
        <w:numPr>
          <w:ilvl w:val="0"/>
          <w:numId w:val="34"/>
        </w:numPr>
        <w:tabs>
          <w:tab w:val="left" w:pos="1650"/>
        </w:tabs>
        <w:ind w:left="0" w:firstLine="1210"/>
        <w:jc w:val="both"/>
        <w:rPr>
          <w:rFonts w:ascii="Palemonas" w:hAnsi="Palemonas" w:cs="Trebuchet MS"/>
          <w:b/>
          <w:bCs/>
          <w:lang w:eastAsia="lt-LT"/>
        </w:rPr>
      </w:pPr>
      <w:r w:rsidRPr="006A5AE6">
        <w:rPr>
          <w:rFonts w:ascii="Palemonas" w:hAnsi="Palemonas" w:cs="Trebuchet MS"/>
          <w:b/>
          <w:bCs/>
          <w:lang w:eastAsia="lt-LT"/>
        </w:rPr>
        <w:t>Perkančioji organizacija reikalauja, kad dalyviai remiantis jiems pateikta informacija, taip pat gerosios praktikos pavyzdžiais, savo patirtimi bei ekspertų žiniomis parengtų projekto finansinį įgyvendinimo modelį su privataus sektoriaus mokėjimais, kuris mažiausiai turi apimti žemiau išvardintus punktus.</w:t>
      </w:r>
    </w:p>
    <w:p w14:paraId="4A7D661F" w14:textId="7110228B" w:rsidR="0077263B" w:rsidRPr="006A5AE6" w:rsidRDefault="0077263B" w:rsidP="006A5AE6">
      <w:pPr>
        <w:numPr>
          <w:ilvl w:val="0"/>
          <w:numId w:val="34"/>
        </w:numPr>
        <w:tabs>
          <w:tab w:val="left" w:pos="1650"/>
        </w:tabs>
        <w:ind w:left="0" w:firstLine="1210"/>
        <w:jc w:val="both"/>
        <w:rPr>
          <w:rFonts w:ascii="Palemonas" w:hAnsi="Palemonas" w:cs="Trebuchet MS"/>
          <w:b/>
          <w:bCs/>
          <w:lang w:eastAsia="lt-LT"/>
        </w:rPr>
      </w:pPr>
      <w:r w:rsidRPr="006A5AE6">
        <w:rPr>
          <w:rFonts w:ascii="Palemonas" w:hAnsi="Palemonas" w:cs="Trebuchet MS"/>
          <w:b/>
          <w:bCs/>
          <w:lang w:eastAsia="lt-LT"/>
        </w:rPr>
        <w:t>Dalyvis turi pateikti finansinį veiklos modelį, kuris atitiktų šiuos bendruosius reikalavimus:</w:t>
      </w:r>
    </w:p>
    <w:p w14:paraId="47C39DF6"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Modelis turi būti parengtas visam Partnerystės sutarties laikotarpiui.</w:t>
      </w:r>
    </w:p>
    <w:p w14:paraId="368FB305"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Modelis ir Partnerystės mokesčio skaičiavimai turi būti pagrįsti, t.y. pateiktas techninis, finansinis ir ekonominis pagrindimas.</w:t>
      </w:r>
    </w:p>
    <w:p w14:paraId="41D399B0" w14:textId="7F5F85AC"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 xml:space="preserve">Modelyje pateikiami dalyvio pasiūlymai ir aiškūs aprašymai dėl visų Konkurso sąlygų </w:t>
      </w:r>
      <w:r w:rsidRPr="006A5AE6">
        <w:rPr>
          <w:rFonts w:ascii="Palemonas" w:hAnsi="Palemonas"/>
        </w:rPr>
        <w:fldChar w:fldCharType="begin"/>
      </w:r>
      <w:r w:rsidRPr="006A5AE6">
        <w:rPr>
          <w:rFonts w:ascii="Palemonas" w:hAnsi="Palemonas"/>
        </w:rPr>
        <w:instrText xml:space="preserve"> REF _Ref293666804 \r \h  \* MERGEFORMAT </w:instrText>
      </w:r>
      <w:r w:rsidRPr="006A5AE6">
        <w:rPr>
          <w:rFonts w:ascii="Palemonas" w:hAnsi="Palemonas"/>
        </w:rPr>
      </w:r>
      <w:r w:rsidRPr="006A5AE6">
        <w:rPr>
          <w:rFonts w:ascii="Palemonas" w:hAnsi="Palemonas"/>
        </w:rPr>
        <w:fldChar w:fldCharType="separate"/>
      </w:r>
      <w:r w:rsidR="00DF0F70">
        <w:rPr>
          <w:rFonts w:ascii="Palemonas" w:hAnsi="Palemonas"/>
        </w:rPr>
        <w:t>2</w:t>
      </w:r>
      <w:r w:rsidRPr="006A5AE6">
        <w:rPr>
          <w:rFonts w:ascii="Palemonas" w:hAnsi="Palemonas"/>
        </w:rPr>
        <w:fldChar w:fldCharType="end"/>
      </w:r>
      <w:r w:rsidRPr="006A5AE6">
        <w:rPr>
          <w:rFonts w:ascii="Palemonas" w:hAnsi="Palemonas"/>
        </w:rPr>
        <w:t xml:space="preserve"> bei </w:t>
      </w:r>
      <w:r w:rsidR="004353C0" w:rsidRPr="006A5AE6">
        <w:rPr>
          <w:rFonts w:ascii="Palemonas" w:hAnsi="Palemonas"/>
        </w:rPr>
        <w:t xml:space="preserve">13 </w:t>
      </w:r>
      <w:r w:rsidRPr="006A5AE6">
        <w:rPr>
          <w:rFonts w:ascii="Palemonas" w:hAnsi="Palemonas"/>
        </w:rPr>
        <w:t>priede nurodytų Koncesininko įsipareigojimų.</w:t>
      </w:r>
    </w:p>
    <w:p w14:paraId="6DBBCABA" w14:textId="710926E3"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 xml:space="preserve">Koncesininkas planuoja pajamas iš šios veiklos: Asmens mokestis (suaugusiam), mokestis vaikui (2-14 m), Vieta palapinei (iki 4 vietų; 5-10 vietų), Vieta automobiliui, Vieta mikroautobusui, Vieta autobusui, Vieta motociklui, Automobilinio namelio (kemperio) vieta, Prikabinamo namelio (auto-karavano vieta), Kempingo namelio nuoma, Kempingo VIP namelio nuoma, mokestis už naminius gyvūnus, Skalbimo ir džiovinimo paslauga, Krepšinio kamuoliai, Tinklinio kamuoliai, Teniso raketės, Dviračiai, Kepsninės. </w:t>
      </w:r>
    </w:p>
    <w:p w14:paraId="585D40F2" w14:textId="77777777" w:rsidR="0077263B" w:rsidRPr="006A5AE6" w:rsidRDefault="0077263B" w:rsidP="006A5AE6">
      <w:pPr>
        <w:numPr>
          <w:ilvl w:val="0"/>
          <w:numId w:val="34"/>
        </w:numPr>
        <w:tabs>
          <w:tab w:val="left" w:pos="1650"/>
        </w:tabs>
        <w:ind w:left="0" w:firstLine="1210"/>
        <w:jc w:val="both"/>
        <w:rPr>
          <w:rFonts w:ascii="Palemonas" w:hAnsi="Palemonas" w:cs="Trebuchet MS"/>
          <w:b/>
          <w:bCs/>
          <w:lang w:eastAsia="lt-LT"/>
        </w:rPr>
      </w:pPr>
      <w:r w:rsidRPr="006A5AE6">
        <w:rPr>
          <w:rFonts w:ascii="Palemonas" w:hAnsi="Palemonas" w:cs="Trebuchet MS"/>
          <w:b/>
          <w:bCs/>
          <w:lang w:eastAsia="lt-LT"/>
        </w:rPr>
        <w:t xml:space="preserve">Dalyvis, atlikdamas finansinį modeliavimą privalo: </w:t>
      </w:r>
    </w:p>
    <w:p w14:paraId="0C917C07"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Naudoti nurodytas bazines prielaidas :</w:t>
      </w:r>
    </w:p>
    <w:p w14:paraId="444FD28A" w14:textId="0BBA5766" w:rsidR="0077263B" w:rsidRPr="006A5AE6" w:rsidRDefault="006A5AE6" w:rsidP="006A5AE6">
      <w:pPr>
        <w:numPr>
          <w:ilvl w:val="2"/>
          <w:numId w:val="34"/>
        </w:numPr>
        <w:tabs>
          <w:tab w:val="left" w:pos="1760"/>
        </w:tabs>
        <w:ind w:left="0" w:firstLine="1210"/>
        <w:jc w:val="both"/>
        <w:rPr>
          <w:rFonts w:ascii="Palemonas" w:hAnsi="Palemonas" w:cs="Trebuchet MS"/>
          <w:lang w:eastAsia="lt-LT"/>
        </w:rPr>
      </w:pPr>
      <w:r>
        <w:rPr>
          <w:rFonts w:ascii="Palemonas" w:hAnsi="Palemonas" w:cs="Trebuchet MS"/>
          <w:lang w:eastAsia="lt-LT"/>
        </w:rPr>
        <w:t xml:space="preserve"> </w:t>
      </w:r>
      <w:r w:rsidR="0077263B" w:rsidRPr="006A5AE6">
        <w:rPr>
          <w:rFonts w:ascii="Palemonas" w:hAnsi="Palemonas" w:cs="Trebuchet MS"/>
          <w:lang w:eastAsia="lt-LT"/>
        </w:rPr>
        <w:t>vertinimo periodas – 15 metų;</w:t>
      </w:r>
    </w:p>
    <w:p w14:paraId="454CC23D" w14:textId="36379905" w:rsidR="0077263B" w:rsidRPr="006A5AE6" w:rsidRDefault="006A5AE6" w:rsidP="006A5AE6">
      <w:pPr>
        <w:numPr>
          <w:ilvl w:val="2"/>
          <w:numId w:val="34"/>
        </w:numPr>
        <w:tabs>
          <w:tab w:val="left" w:pos="1760"/>
        </w:tabs>
        <w:ind w:left="0" w:firstLine="1210"/>
        <w:jc w:val="both"/>
        <w:rPr>
          <w:rFonts w:ascii="Palemonas" w:hAnsi="Palemonas" w:cs="Trebuchet MS"/>
          <w:lang w:eastAsia="lt-LT"/>
        </w:rPr>
      </w:pPr>
      <w:r>
        <w:rPr>
          <w:rFonts w:ascii="Palemonas" w:hAnsi="Palemonas" w:cs="Trebuchet MS"/>
          <w:lang w:eastAsia="lt-LT"/>
        </w:rPr>
        <w:t xml:space="preserve"> </w:t>
      </w:r>
      <w:r w:rsidR="0077263B" w:rsidRPr="006A5AE6">
        <w:rPr>
          <w:rFonts w:ascii="Palemonas" w:hAnsi="Palemonas" w:cs="Trebuchet MS"/>
          <w:lang w:eastAsia="lt-LT"/>
        </w:rPr>
        <w:t xml:space="preserve">infliacija 2,85 proc., </w:t>
      </w:r>
    </w:p>
    <w:p w14:paraId="2CC46A4A" w14:textId="6B45D52D" w:rsidR="0077263B" w:rsidRPr="006A5AE6" w:rsidRDefault="006A5AE6" w:rsidP="006A5AE6">
      <w:pPr>
        <w:numPr>
          <w:ilvl w:val="2"/>
          <w:numId w:val="34"/>
        </w:numPr>
        <w:tabs>
          <w:tab w:val="left" w:pos="1760"/>
        </w:tabs>
        <w:ind w:left="0" w:firstLine="1210"/>
        <w:jc w:val="both"/>
        <w:rPr>
          <w:rFonts w:ascii="Palemonas" w:hAnsi="Palemonas" w:cs="Trebuchet MS"/>
          <w:lang w:eastAsia="lt-LT"/>
        </w:rPr>
      </w:pPr>
      <w:r>
        <w:rPr>
          <w:rFonts w:ascii="Palemonas" w:hAnsi="Palemonas" w:cs="Trebuchet MS"/>
          <w:lang w:eastAsia="lt-LT"/>
        </w:rPr>
        <w:t xml:space="preserve"> </w:t>
      </w:r>
      <w:r w:rsidR="0077263B" w:rsidRPr="006A5AE6">
        <w:rPr>
          <w:rFonts w:ascii="Palemonas" w:hAnsi="Palemonas" w:cs="Trebuchet MS"/>
          <w:lang w:eastAsia="lt-LT"/>
        </w:rPr>
        <w:t>darbo užmokesčio augimo tempas – 5,56 proc.</w:t>
      </w:r>
      <w:r w:rsidR="0077263B" w:rsidRPr="006A5AE6">
        <w:rPr>
          <w:rFonts w:ascii="Palemonas" w:hAnsi="Palemonas" w:cs="Trebuchet MS"/>
          <w:vertAlign w:val="superscript"/>
        </w:rPr>
        <w:footnoteReference w:id="11"/>
      </w:r>
      <w:r w:rsidR="0077263B" w:rsidRPr="006A5AE6">
        <w:rPr>
          <w:rFonts w:ascii="Palemonas" w:hAnsi="Palemonas" w:cs="Trebuchet MS"/>
          <w:lang w:eastAsia="lt-LT"/>
        </w:rPr>
        <w:t xml:space="preserve">, </w:t>
      </w:r>
    </w:p>
    <w:p w14:paraId="062E6158" w14:textId="6D5D6C41" w:rsidR="0077263B" w:rsidRPr="006A5AE6" w:rsidRDefault="006A5AE6" w:rsidP="006A5AE6">
      <w:pPr>
        <w:numPr>
          <w:ilvl w:val="2"/>
          <w:numId w:val="34"/>
        </w:numPr>
        <w:tabs>
          <w:tab w:val="left" w:pos="1760"/>
        </w:tabs>
        <w:ind w:left="0" w:firstLine="1210"/>
        <w:jc w:val="both"/>
        <w:rPr>
          <w:rFonts w:ascii="Palemonas" w:hAnsi="Palemonas" w:cs="Trebuchet MS"/>
          <w:lang w:eastAsia="lt-LT"/>
        </w:rPr>
      </w:pPr>
      <w:r>
        <w:rPr>
          <w:rFonts w:ascii="Palemonas" w:hAnsi="Palemonas" w:cs="Trebuchet MS"/>
          <w:lang w:eastAsia="lt-LT"/>
        </w:rPr>
        <w:t xml:space="preserve"> </w:t>
      </w:r>
      <w:r w:rsidR="0077263B" w:rsidRPr="006A5AE6">
        <w:rPr>
          <w:rFonts w:ascii="Palemonas" w:hAnsi="Palemonas" w:cs="Trebuchet MS"/>
          <w:lang w:eastAsia="lt-LT"/>
        </w:rPr>
        <w:t>diskonto norma – 4 proc.</w:t>
      </w:r>
    </w:p>
    <w:p w14:paraId="3C5912E2"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Pateikti modelio investicijų ir veiklos sąnaudų struktūrą.</w:t>
      </w:r>
    </w:p>
    <w:p w14:paraId="40363E7F"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Atsižvelgti į projekto finansavimo sąnaudas, nuosavo kapitalo grąžą bei galimą privataus sektoriaus mokėjimų įtaką finansavimo struktūrai.</w:t>
      </w:r>
    </w:p>
    <w:p w14:paraId="7C08522B"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Atsižvelgti ir įtraukti į modeliavimą mokėtinus mokesčius.</w:t>
      </w:r>
    </w:p>
    <w:p w14:paraId="66453920" w14:textId="08FED728"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Parodyti</w:t>
      </w:r>
      <w:r w:rsidR="008352B2" w:rsidRPr="006A5AE6">
        <w:rPr>
          <w:rFonts w:ascii="Palemonas" w:hAnsi="Palemonas" w:cs="Trebuchet MS"/>
          <w:lang w:eastAsia="lt-LT"/>
        </w:rPr>
        <w:t>,</w:t>
      </w:r>
      <w:r w:rsidRPr="006A5AE6">
        <w:rPr>
          <w:rFonts w:ascii="Palemonas" w:hAnsi="Palemonas" w:cs="Trebuchet MS"/>
          <w:lang w:eastAsia="lt-LT"/>
        </w:rPr>
        <w:t xml:space="preserve"> kokiu būdu (per kokias papildomas sąnaudas ar pan.) bus eliminuojamos visos privačiam partneriui perduodamos rizikos arba pagrįsti, kaip jos bus sumažintos/eliminuotos be papildomų sąnaudų.</w:t>
      </w:r>
    </w:p>
    <w:p w14:paraId="08AD640F"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Aiškiai nurodyti planuojamus kasmetinius Koncesininko mokėjimus kiekvienais sutarties periodo metais.</w:t>
      </w:r>
    </w:p>
    <w:p w14:paraId="7EE44858"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Pateikti siūlomos investicijų finansavimo struktūros loginį pagrindimą, pateikti preliminarius akcininkų sprendimus suteikti nuosavą kapitalą bei finansinių institucijų preliminarius sprendimus suteikti skolintą kapitalą privataus sektoriaus pateikto modelio nurodytomis sąlygomis.</w:t>
      </w:r>
    </w:p>
    <w:p w14:paraId="16B86151" w14:textId="77777777" w:rsidR="0077263B" w:rsidRPr="006A5AE6" w:rsidRDefault="0077263B" w:rsidP="006A5AE6">
      <w:pPr>
        <w:numPr>
          <w:ilvl w:val="0"/>
          <w:numId w:val="34"/>
        </w:numPr>
        <w:tabs>
          <w:tab w:val="left" w:pos="1650"/>
        </w:tabs>
        <w:ind w:left="0" w:firstLine="1210"/>
        <w:jc w:val="both"/>
        <w:rPr>
          <w:rFonts w:ascii="Palemonas" w:hAnsi="Palemonas" w:cs="Trebuchet MS"/>
          <w:lang w:eastAsia="lt-LT"/>
        </w:rPr>
      </w:pPr>
      <w:r w:rsidRPr="006A5AE6">
        <w:rPr>
          <w:rFonts w:ascii="Palemonas" w:hAnsi="Palemonas" w:cs="Trebuchet MS"/>
          <w:b/>
          <w:bCs/>
          <w:lang w:eastAsia="lt-LT"/>
        </w:rPr>
        <w:t xml:space="preserve">Finansinio įgyvendinimo modelis turi pademonstruoti, kad viso projekto laikotarpiu kiekvienais metai </w:t>
      </w:r>
      <w:r w:rsidRPr="006A5AE6">
        <w:rPr>
          <w:rFonts w:ascii="Palemonas" w:hAnsi="Palemonas"/>
          <w:b/>
          <w:bCs/>
        </w:rPr>
        <w:t>Koncesininko</w:t>
      </w:r>
      <w:r w:rsidRPr="006A5AE6">
        <w:rPr>
          <w:rFonts w:ascii="Palemonas" w:hAnsi="Palemonas"/>
        </w:rPr>
        <w:t xml:space="preserve"> </w:t>
      </w:r>
      <w:r w:rsidRPr="006A5AE6">
        <w:rPr>
          <w:rFonts w:ascii="Palemonas" w:hAnsi="Palemonas" w:cs="Trebuchet MS"/>
          <w:b/>
          <w:bCs/>
          <w:lang w:eastAsia="lt-LT"/>
        </w:rPr>
        <w:t>grynieji pinigų srautai bus neneigiami.</w:t>
      </w:r>
    </w:p>
    <w:p w14:paraId="3A7A11F4" w14:textId="77777777" w:rsidR="0077263B" w:rsidRPr="006A5AE6" w:rsidRDefault="0077263B" w:rsidP="006A5AE6">
      <w:pPr>
        <w:numPr>
          <w:ilvl w:val="0"/>
          <w:numId w:val="34"/>
        </w:numPr>
        <w:tabs>
          <w:tab w:val="left" w:pos="1650"/>
        </w:tabs>
        <w:ind w:left="0" w:firstLine="1210"/>
        <w:jc w:val="both"/>
        <w:rPr>
          <w:rFonts w:ascii="Palemonas" w:hAnsi="Palemonas" w:cs="Trebuchet MS"/>
          <w:b/>
          <w:bCs/>
          <w:lang w:eastAsia="lt-LT"/>
        </w:rPr>
      </w:pPr>
      <w:r w:rsidRPr="006A5AE6">
        <w:rPr>
          <w:rFonts w:ascii="Palemonas" w:hAnsi="Palemonas" w:cs="Trebuchet MS"/>
          <w:b/>
          <w:bCs/>
          <w:lang w:eastAsia="lt-LT"/>
        </w:rPr>
        <w:t xml:space="preserve">Dalyvis, atlikdamas finansinį modeliavimą gali: </w:t>
      </w:r>
    </w:p>
    <w:p w14:paraId="780F99F3"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Numatyti papildomas sąnaudas bei sąnaudas iš trečiųjų asmenų ir jas pagrįsti.</w:t>
      </w:r>
    </w:p>
    <w:p w14:paraId="0991F717" w14:textId="1914F06C"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Numatyti bet kokią investicijų ir veiklos sąnaudų finansavimo s</w:t>
      </w:r>
      <w:r w:rsidR="008352B2" w:rsidRPr="006A5AE6">
        <w:rPr>
          <w:rFonts w:ascii="Palemonas" w:hAnsi="Palemonas" w:cs="Trebuchet MS"/>
          <w:lang w:eastAsia="lt-LT"/>
        </w:rPr>
        <w:t>truktūrą bei sąlygas (nustatyti</w:t>
      </w:r>
      <w:r w:rsidRPr="006A5AE6">
        <w:rPr>
          <w:rFonts w:ascii="Palemonas" w:hAnsi="Palemonas" w:cs="Trebuchet MS"/>
          <w:lang w:eastAsia="lt-LT"/>
        </w:rPr>
        <w:t xml:space="preserve"> santykį tarp skolintų ir nuosavų lėšų, numatyti reikalaujamą grąžą nuosavam kapitalui).</w:t>
      </w:r>
    </w:p>
    <w:p w14:paraId="3FC0F1EA" w14:textId="77777777" w:rsidR="0077263B" w:rsidRPr="006A5AE6" w:rsidRDefault="0077263B" w:rsidP="006A5AE6">
      <w:pPr>
        <w:numPr>
          <w:ilvl w:val="1"/>
          <w:numId w:val="34"/>
        </w:numPr>
        <w:tabs>
          <w:tab w:val="left" w:pos="1650"/>
        </w:tabs>
        <w:ind w:left="0" w:firstLine="1210"/>
        <w:jc w:val="both"/>
        <w:rPr>
          <w:rFonts w:ascii="Palemonas" w:hAnsi="Palemonas" w:cs="Trebuchet MS"/>
          <w:lang w:eastAsia="lt-LT"/>
        </w:rPr>
      </w:pPr>
      <w:r w:rsidRPr="006A5AE6">
        <w:rPr>
          <w:rFonts w:ascii="Palemonas" w:hAnsi="Palemonas" w:cs="Trebuchet MS"/>
          <w:lang w:eastAsia="lt-LT"/>
        </w:rPr>
        <w:t>Reikalavimai, susiję su privataus sektoriaus mokėjimų apskaičiavimu bei vykdymu:</w:t>
      </w:r>
    </w:p>
    <w:p w14:paraId="680D7F90" w14:textId="1183D94E" w:rsidR="0077263B" w:rsidRPr="006A5AE6" w:rsidRDefault="006A5AE6" w:rsidP="006A5AE6">
      <w:pPr>
        <w:numPr>
          <w:ilvl w:val="2"/>
          <w:numId w:val="34"/>
        </w:numPr>
        <w:tabs>
          <w:tab w:val="left" w:pos="1760"/>
        </w:tabs>
        <w:ind w:left="0" w:firstLine="1210"/>
        <w:jc w:val="both"/>
        <w:rPr>
          <w:rFonts w:ascii="Palemonas" w:hAnsi="Palemonas" w:cs="Trebuchet MS"/>
          <w:lang w:eastAsia="lt-LT"/>
        </w:rPr>
      </w:pPr>
      <w:r>
        <w:rPr>
          <w:rFonts w:ascii="Palemonas" w:hAnsi="Palemonas" w:cs="Trebuchet MS"/>
          <w:lang w:eastAsia="lt-LT"/>
        </w:rPr>
        <w:t xml:space="preserve"> </w:t>
      </w:r>
      <w:r w:rsidR="0077263B" w:rsidRPr="006A5AE6">
        <w:rPr>
          <w:rFonts w:ascii="Palemonas" w:hAnsi="Palemonas" w:cs="Trebuchet MS"/>
          <w:lang w:eastAsia="lt-LT"/>
        </w:rPr>
        <w:t xml:space="preserve">Jei bus numatyti Privataus sektoriaus mokėjimai, jie privalo būti numatyti ne anksčiau kaip nuo įrengto objekto pripažinto tinkamu naudotis dienos. </w:t>
      </w:r>
    </w:p>
    <w:p w14:paraId="68E3A42E" w14:textId="77777777" w:rsidR="0077263B" w:rsidRPr="006A5AE6" w:rsidRDefault="0077263B" w:rsidP="006A5AE6">
      <w:pPr>
        <w:numPr>
          <w:ilvl w:val="0"/>
          <w:numId w:val="34"/>
        </w:numPr>
        <w:tabs>
          <w:tab w:val="left" w:pos="1650"/>
        </w:tabs>
        <w:ind w:left="0" w:firstLine="1210"/>
        <w:jc w:val="both"/>
        <w:rPr>
          <w:rFonts w:ascii="Palemonas" w:hAnsi="Palemonas"/>
          <w:b/>
          <w:bCs/>
        </w:rPr>
      </w:pPr>
      <w:r w:rsidRPr="006A5AE6">
        <w:rPr>
          <w:rFonts w:ascii="Palemonas" w:hAnsi="Palemonas" w:cs="Trebuchet MS"/>
          <w:b/>
          <w:bCs/>
          <w:lang w:eastAsia="lt-LT"/>
        </w:rPr>
        <w:t>Dalyvis privalo pasiūlyti ir pagrįsti privataus sektoriaus mokėjimų struktūrą kiekvienais metais, išskiriant šias dalis:</w:t>
      </w:r>
    </w:p>
    <w:p w14:paraId="001E75FF"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lastRenderedPageBreak/>
        <w:t xml:space="preserve">Mokėjimo dalis, susijusi su veiklos sąnaudų grupėms, kuriose dominuoja darbo užmokestis. </w:t>
      </w:r>
    </w:p>
    <w:p w14:paraId="2BA15FBA"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Mokėjimo dalis, susijusi su veiklos sąnaudų grupėms, kuriose nedominuoja darbo užmokestis.</w:t>
      </w:r>
    </w:p>
    <w:p w14:paraId="68E21CDD"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Mokėjimo dalis, susijusi su mokesčiais.</w:t>
      </w:r>
    </w:p>
    <w:p w14:paraId="457A3EA6"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Mokėjimo dalis, susijusi su projekto finansavimo sąnaudomis.</w:t>
      </w:r>
    </w:p>
    <w:p w14:paraId="7DC24383"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Mokėjimo dalis, susijusi su nuosavo kapitalo srautais (dividendais).</w:t>
      </w:r>
    </w:p>
    <w:p w14:paraId="20A4F74C" w14:textId="77777777" w:rsidR="0077263B" w:rsidRPr="006A5AE6" w:rsidRDefault="0077263B" w:rsidP="006A5AE6">
      <w:pPr>
        <w:numPr>
          <w:ilvl w:val="0"/>
          <w:numId w:val="34"/>
        </w:numPr>
        <w:tabs>
          <w:tab w:val="left" w:pos="1650"/>
        </w:tabs>
        <w:ind w:left="0" w:firstLine="1210"/>
        <w:jc w:val="both"/>
        <w:rPr>
          <w:rFonts w:ascii="Palemonas" w:hAnsi="Palemonas"/>
          <w:b/>
          <w:bCs/>
        </w:rPr>
      </w:pPr>
      <w:r w:rsidRPr="006A5AE6">
        <w:rPr>
          <w:rFonts w:ascii="Palemonas" w:hAnsi="Palemonas" w:cs="Trebuchet MS"/>
          <w:b/>
          <w:bCs/>
          <w:lang w:eastAsia="lt-LT"/>
        </w:rPr>
        <w:t xml:space="preserve">Dalyvis privalo pasiūlyti </w:t>
      </w:r>
      <w:r w:rsidRPr="006A5AE6">
        <w:rPr>
          <w:rFonts w:ascii="Palemonas" w:hAnsi="Palemonas"/>
          <w:b/>
          <w:bCs/>
        </w:rPr>
        <w:t>projekto veiklų išdėstymo grafiką:</w:t>
      </w:r>
    </w:p>
    <w:p w14:paraId="73AFD814"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Pateikiamas objekto sukūrimui numatomų darbų grafikas (statyba, įrengimas) iki statybos užbaigimo akto sudarymo datos.</w:t>
      </w:r>
    </w:p>
    <w:p w14:paraId="3C015D52" w14:textId="77777777" w:rsidR="0077263B" w:rsidRPr="006A5AE6" w:rsidRDefault="0077263B" w:rsidP="006A5AE6">
      <w:pPr>
        <w:numPr>
          <w:ilvl w:val="1"/>
          <w:numId w:val="34"/>
        </w:numPr>
        <w:tabs>
          <w:tab w:val="left" w:pos="1650"/>
        </w:tabs>
        <w:ind w:left="0" w:firstLine="1210"/>
        <w:jc w:val="both"/>
        <w:rPr>
          <w:rFonts w:ascii="Palemonas" w:hAnsi="Palemonas"/>
        </w:rPr>
      </w:pPr>
      <w:r w:rsidRPr="006A5AE6">
        <w:rPr>
          <w:rFonts w:ascii="Palemonas" w:hAnsi="Palemonas"/>
        </w:rPr>
        <w:t>Pateikiamas objekto priežiūros numatomų darbų grafikas (priežiūra, paprastieji remonto darbai) iki projekto pabaigos.</w:t>
      </w:r>
    </w:p>
    <w:p w14:paraId="1B65D58D" w14:textId="77777777" w:rsidR="0077263B" w:rsidRPr="006A5AE6" w:rsidRDefault="0077263B" w:rsidP="006A5AE6">
      <w:pPr>
        <w:tabs>
          <w:tab w:val="left" w:pos="1650"/>
        </w:tabs>
        <w:ind w:firstLine="1210"/>
        <w:rPr>
          <w:rFonts w:ascii="Palemonas" w:hAnsi="Palemonas"/>
        </w:rPr>
      </w:pPr>
      <w:r w:rsidRPr="006A5AE6">
        <w:rPr>
          <w:rFonts w:ascii="Palemonas" w:hAnsi="Palemonas"/>
        </w:rPr>
        <w:br w:type="page"/>
      </w:r>
    </w:p>
    <w:p w14:paraId="2CBE55FE" w14:textId="77777777" w:rsidR="0077263B" w:rsidRPr="006A5AE6" w:rsidRDefault="0077263B" w:rsidP="006A5AE6">
      <w:pPr>
        <w:pStyle w:val="Antrat1"/>
        <w:numPr>
          <w:ilvl w:val="0"/>
          <w:numId w:val="33"/>
        </w:numPr>
        <w:spacing w:line="240" w:lineRule="auto"/>
        <w:ind w:left="360"/>
        <w:jc w:val="right"/>
        <w:rPr>
          <w:rFonts w:ascii="Palemonas" w:hAnsi="Palemonas" w:cs="Palemonas"/>
          <w:sz w:val="24"/>
          <w:szCs w:val="24"/>
        </w:rPr>
      </w:pPr>
      <w:bookmarkStart w:id="360" w:name="_Toc427757666"/>
      <w:r w:rsidRPr="006A5AE6">
        <w:rPr>
          <w:rFonts w:ascii="Palemonas" w:hAnsi="Palemonas" w:cs="Palemonas"/>
          <w:sz w:val="24"/>
          <w:szCs w:val="24"/>
        </w:rPr>
        <w:lastRenderedPageBreak/>
        <w:t>Sąlygų priedas</w:t>
      </w:r>
      <w:bookmarkEnd w:id="360"/>
    </w:p>
    <w:p w14:paraId="1CF5CDF6" w14:textId="77777777" w:rsidR="0077263B" w:rsidRPr="006A5AE6" w:rsidRDefault="0077263B" w:rsidP="006A5AE6">
      <w:pPr>
        <w:tabs>
          <w:tab w:val="left" w:pos="6750"/>
        </w:tabs>
        <w:rPr>
          <w:rFonts w:ascii="Palemonas" w:hAnsi="Palemonas" w:cs="Trebuchet MS"/>
        </w:rPr>
      </w:pPr>
      <w:r w:rsidRPr="006A5AE6">
        <w:rPr>
          <w:rFonts w:ascii="Palemonas" w:hAnsi="Palemonas" w:cs="Trebuchet MS"/>
        </w:rPr>
        <w:tab/>
      </w:r>
    </w:p>
    <w:p w14:paraId="1CEB244C" w14:textId="77777777" w:rsidR="0077263B" w:rsidRPr="006A5AE6" w:rsidRDefault="0077263B" w:rsidP="006A5AE6">
      <w:pPr>
        <w:jc w:val="both"/>
        <w:rPr>
          <w:rFonts w:ascii="Palemonas" w:hAnsi="Palemonas" w:cs="Trebuchet MS"/>
        </w:rPr>
      </w:pPr>
    </w:p>
    <w:p w14:paraId="03DC277E" w14:textId="77777777" w:rsidR="0077263B" w:rsidRPr="006A5AE6" w:rsidRDefault="0077263B" w:rsidP="006A5AE6">
      <w:pPr>
        <w:jc w:val="center"/>
        <w:rPr>
          <w:rFonts w:ascii="Palemonas" w:hAnsi="Palemonas" w:cs="Trebuchet MS"/>
        </w:rPr>
      </w:pPr>
      <w:r w:rsidRPr="006A5AE6">
        <w:rPr>
          <w:rFonts w:ascii="Palemonas" w:hAnsi="Palemonas" w:cs="Trebuchet MS"/>
        </w:rPr>
        <w:t>________________________________________________________________________________</w:t>
      </w:r>
    </w:p>
    <w:p w14:paraId="2FE3C2DF" w14:textId="77777777" w:rsidR="0077263B" w:rsidRPr="006A5AE6" w:rsidRDefault="0077263B" w:rsidP="006A5AE6">
      <w:pPr>
        <w:jc w:val="center"/>
        <w:rPr>
          <w:rFonts w:ascii="Palemonas" w:hAnsi="Palemonas" w:cs="Trebuchet MS"/>
          <w:vertAlign w:val="superscript"/>
        </w:rPr>
      </w:pPr>
      <w:r w:rsidRPr="006A5AE6">
        <w:rPr>
          <w:rFonts w:ascii="Palemonas" w:hAnsi="Palemonas" w:cs="Trebuchet MS"/>
          <w:vertAlign w:val="superscript"/>
        </w:rPr>
        <w:t>(dalyvio pavadinimas, juridinio asmens kodas, buveinės adresas)</w:t>
      </w:r>
    </w:p>
    <w:p w14:paraId="4FB7C465" w14:textId="77777777" w:rsidR="0077263B" w:rsidRPr="006A5AE6" w:rsidRDefault="0077263B" w:rsidP="006A5AE6">
      <w:pPr>
        <w:jc w:val="right"/>
        <w:rPr>
          <w:rFonts w:ascii="Palemonas" w:hAnsi="Palemonas" w:cs="Trebuchet MS"/>
          <w:color w:val="FF0000"/>
        </w:rPr>
      </w:pPr>
      <w:r w:rsidRPr="006A5AE6">
        <w:rPr>
          <w:rFonts w:ascii="Palemonas" w:hAnsi="Palemonas" w:cs="Trebuchet MS"/>
          <w:color w:val="808080" w:themeColor="background1" w:themeShade="80"/>
        </w:rPr>
        <w:t>[</w:t>
      </w:r>
      <w:r w:rsidRPr="006A5AE6">
        <w:rPr>
          <w:rFonts w:ascii="Palemonas" w:hAnsi="Palemonas" w:cs="Trebuchet MS"/>
          <w:i/>
          <w:iCs/>
          <w:color w:val="808080" w:themeColor="background1" w:themeShade="80"/>
        </w:rPr>
        <w:t>data</w:t>
      </w:r>
      <w:r w:rsidRPr="006A5AE6">
        <w:rPr>
          <w:rFonts w:ascii="Palemonas" w:hAnsi="Palemonas" w:cs="Trebuchet MS"/>
          <w:color w:val="808080" w:themeColor="background1" w:themeShade="80"/>
        </w:rPr>
        <w:t>]</w:t>
      </w:r>
      <w:r w:rsidRPr="006A5AE6">
        <w:rPr>
          <w:rFonts w:ascii="Palemonas" w:hAnsi="Palemonas" w:cs="Trebuchet MS"/>
        </w:rPr>
        <w:t>, Nr. </w:t>
      </w:r>
      <w:r w:rsidRPr="006A5AE6">
        <w:rPr>
          <w:rFonts w:ascii="Palemonas" w:hAnsi="Palemonas" w:cs="Trebuchet MS"/>
          <w:color w:val="808080" w:themeColor="background1" w:themeShade="80"/>
        </w:rPr>
        <w:t>[</w:t>
      </w:r>
      <w:r w:rsidRPr="006A5AE6">
        <w:rPr>
          <w:rFonts w:ascii="Palemonas" w:hAnsi="Palemonas" w:cs="Trebuchet MS"/>
          <w:i/>
          <w:iCs/>
          <w:color w:val="808080" w:themeColor="background1" w:themeShade="80"/>
        </w:rPr>
        <w:t>numeris</w:t>
      </w:r>
      <w:r w:rsidRPr="006A5AE6">
        <w:rPr>
          <w:rFonts w:ascii="Palemonas" w:hAnsi="Palemonas" w:cs="Trebuchet MS"/>
          <w:color w:val="808080" w:themeColor="background1" w:themeShade="80"/>
        </w:rPr>
        <w:t>]</w:t>
      </w:r>
    </w:p>
    <w:p w14:paraId="57F6394C" w14:textId="77777777" w:rsidR="0077263B" w:rsidRPr="006A5AE6" w:rsidRDefault="0077263B" w:rsidP="006A5AE6">
      <w:pPr>
        <w:jc w:val="both"/>
        <w:rPr>
          <w:rFonts w:ascii="Palemonas" w:hAnsi="Palemonas" w:cs="Trebuchet MS"/>
          <w:b/>
        </w:rPr>
      </w:pPr>
      <w:r w:rsidRPr="006A5AE6">
        <w:rPr>
          <w:rFonts w:ascii="Palemonas" w:hAnsi="Palemonas" w:cs="Trebuchet MS"/>
          <w:b/>
        </w:rPr>
        <w:t xml:space="preserve">Palangos miesto savivaldybės administracija, </w:t>
      </w:r>
    </w:p>
    <w:p w14:paraId="1C00F3F3" w14:textId="77777777" w:rsidR="0077263B" w:rsidRPr="006A5AE6" w:rsidRDefault="0077263B" w:rsidP="006A5AE6">
      <w:pPr>
        <w:jc w:val="both"/>
        <w:rPr>
          <w:rFonts w:ascii="Palemonas" w:hAnsi="Palemonas"/>
          <w:b/>
        </w:rPr>
      </w:pPr>
      <w:r w:rsidRPr="006A5AE6">
        <w:rPr>
          <w:rFonts w:ascii="Palemonas" w:hAnsi="Palemonas" w:cs="Trebuchet MS"/>
          <w:b/>
        </w:rPr>
        <w:t xml:space="preserve">Vytauto g. 112, Palanga, </w:t>
      </w:r>
      <w:r w:rsidRPr="006A5AE6">
        <w:rPr>
          <w:rFonts w:ascii="Palemonas" w:hAnsi="Palemonas"/>
          <w:b/>
        </w:rPr>
        <w:t>tel. (8 460) 48 705, faks. (8 460) 40 217,</w:t>
      </w:r>
    </w:p>
    <w:p w14:paraId="6B9B74DC" w14:textId="77777777" w:rsidR="0077263B" w:rsidRPr="006A5AE6" w:rsidRDefault="0077263B" w:rsidP="006A5AE6">
      <w:pPr>
        <w:rPr>
          <w:rFonts w:ascii="Palemonas" w:hAnsi="Palemonas"/>
          <w:b/>
        </w:rPr>
      </w:pPr>
      <w:r w:rsidRPr="006A5AE6">
        <w:rPr>
          <w:rFonts w:ascii="Palemonas" w:hAnsi="Palemonas"/>
          <w:b/>
        </w:rPr>
        <w:t xml:space="preserve">el. p. </w:t>
      </w:r>
      <w:hyperlink r:id="rId24" w:history="1">
        <w:r w:rsidRPr="006A5AE6">
          <w:rPr>
            <w:rStyle w:val="Hipersaitas"/>
            <w:rFonts w:ascii="Palemonas" w:hAnsi="Palemonas"/>
            <w:b/>
            <w:color w:val="auto"/>
          </w:rPr>
          <w:t>administracija@palanga.lt</w:t>
        </w:r>
      </w:hyperlink>
      <w:r w:rsidRPr="006A5AE6">
        <w:rPr>
          <w:rFonts w:ascii="Palemonas" w:hAnsi="Palemonas"/>
          <w:b/>
        </w:rPr>
        <w:t>.</w:t>
      </w:r>
    </w:p>
    <w:p w14:paraId="45DF15FB" w14:textId="77777777" w:rsidR="0077263B" w:rsidRPr="006A5AE6" w:rsidRDefault="0077263B" w:rsidP="006A5AE6">
      <w:pPr>
        <w:jc w:val="both"/>
        <w:rPr>
          <w:rFonts w:ascii="Palemonas" w:hAnsi="Palemonas" w:cs="Trebuchet MS"/>
          <w:color w:val="632423"/>
        </w:rPr>
      </w:pPr>
    </w:p>
    <w:p w14:paraId="1A5B13FB" w14:textId="77777777" w:rsidR="0077263B" w:rsidRPr="006A5AE6" w:rsidRDefault="0077263B" w:rsidP="006A5AE6">
      <w:pPr>
        <w:pStyle w:val="Antrat2"/>
        <w:spacing w:line="240" w:lineRule="auto"/>
        <w:jc w:val="center"/>
        <w:rPr>
          <w:rFonts w:ascii="Palemonas" w:hAnsi="Palemonas"/>
          <w:sz w:val="24"/>
          <w:szCs w:val="24"/>
        </w:rPr>
      </w:pPr>
      <w:bookmarkStart w:id="361" w:name="_Toc427757667"/>
      <w:r w:rsidRPr="006A5AE6">
        <w:rPr>
          <w:rFonts w:ascii="Palemonas" w:hAnsi="Palemonas"/>
          <w:sz w:val="24"/>
          <w:szCs w:val="24"/>
        </w:rPr>
        <w:t>SUSIJUSIŲ BENDROVIŲ SĄRAŠAS</w:t>
      </w:r>
      <w:bookmarkEnd w:id="361"/>
    </w:p>
    <w:p w14:paraId="331A36D6" w14:textId="77777777" w:rsidR="0077263B" w:rsidRPr="006A5AE6" w:rsidRDefault="0077263B" w:rsidP="006A5AE6">
      <w:pPr>
        <w:jc w:val="both"/>
        <w:rPr>
          <w:rFonts w:ascii="Palemonas" w:hAnsi="Palemonas" w:cs="Trebuchet MS"/>
          <w:color w:val="000000"/>
        </w:rPr>
      </w:pPr>
    </w:p>
    <w:p w14:paraId="0FB6817E" w14:textId="77777777" w:rsidR="0077263B" w:rsidRPr="006A5AE6" w:rsidRDefault="0077263B" w:rsidP="00142F45">
      <w:pPr>
        <w:pStyle w:val="Salygos2"/>
        <w:spacing w:before="0" w:after="0"/>
        <w:ind w:firstLine="1210"/>
        <w:rPr>
          <w:rFonts w:ascii="Palemonas" w:hAnsi="Palemonas" w:cs="Trebuchet MS"/>
          <w:lang w:val="lt-LT"/>
        </w:rPr>
      </w:pPr>
      <w:r w:rsidRPr="006A5AE6">
        <w:rPr>
          <w:rFonts w:ascii="Palemonas" w:hAnsi="Palemonas" w:cs="Trebuchet MS"/>
          <w:lang w:val="lt-LT"/>
        </w:rPr>
        <w:t>Atsižvelgdami į Konkurso Sąlygų reikalavimą, pateikdami pasiūlymą dalyvauti Konkurse „</w:t>
      </w:r>
      <w:r w:rsidRPr="006A5AE6">
        <w:rPr>
          <w:rFonts w:ascii="Palemonas" w:hAnsi="Palemonas" w:cs="Trebuchet MS"/>
          <w:i/>
          <w:iCs/>
          <w:spacing w:val="20"/>
          <w:lang w:val="lt-LT"/>
        </w:rPr>
        <w:t xml:space="preserve">KEMPINGO NEMIRSETOJE, KLAIPĖDOS PL. 33I, PALANGOJE ĮRENGIMAS, VALDYMAS IR PASLAUGŲ TEIKIMAS” </w:t>
      </w:r>
      <w:r w:rsidRPr="006A5AE6">
        <w:rPr>
          <w:rFonts w:ascii="Palemonas" w:hAnsi="Palemonas" w:cs="Trebuchet MS"/>
          <w:lang w:val="lt-LT"/>
        </w:rPr>
        <w:t>pateikiame šį su mumis, kaip Konkurso Dalyviu, susijusių bendrovių sąrašą:</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7"/>
        <w:gridCol w:w="7"/>
        <w:gridCol w:w="4860"/>
      </w:tblGrid>
      <w:tr w:rsidR="0077263B" w:rsidRPr="006A5AE6" w14:paraId="3DD77D9D" w14:textId="77777777" w:rsidTr="001B2866">
        <w:tc>
          <w:tcPr>
            <w:tcW w:w="4874" w:type="dxa"/>
            <w:gridSpan w:val="2"/>
            <w:shd w:val="clear" w:color="auto" w:fill="BFBFBF"/>
          </w:tcPr>
          <w:p w14:paraId="679278C4" w14:textId="77777777" w:rsidR="0077263B" w:rsidRPr="006A5AE6" w:rsidRDefault="0077263B" w:rsidP="006A5AE6">
            <w:pPr>
              <w:ind w:left="360"/>
              <w:jc w:val="both"/>
              <w:rPr>
                <w:rFonts w:ascii="Palemonas" w:hAnsi="Palemonas" w:cs="Trebuchet MS"/>
                <w:b/>
                <w:bCs/>
              </w:rPr>
            </w:pPr>
            <w:r w:rsidRPr="006A5AE6">
              <w:rPr>
                <w:rFonts w:ascii="Palemonas" w:hAnsi="Palemonas" w:cs="Trebuchet MS"/>
                <w:b/>
                <w:bCs/>
              </w:rPr>
              <w:t xml:space="preserve">Su </w:t>
            </w:r>
            <w:r w:rsidRPr="006A5AE6">
              <w:rPr>
                <w:rFonts w:ascii="Palemonas" w:hAnsi="Palemonas" w:cs="Trebuchet MS"/>
                <w:b/>
                <w:bCs/>
                <w:color w:val="595959" w:themeColor="text1" w:themeTint="A6"/>
              </w:rPr>
              <w:t>[</w:t>
            </w:r>
            <w:r w:rsidRPr="006A5AE6">
              <w:rPr>
                <w:rFonts w:ascii="Palemonas" w:hAnsi="Palemonas" w:cs="Trebuchet MS"/>
                <w:b/>
                <w:bCs/>
                <w:i/>
                <w:iCs/>
                <w:color w:val="595959" w:themeColor="text1" w:themeTint="A6"/>
              </w:rPr>
              <w:t>Dalyvio pavadinimas</w:t>
            </w:r>
            <w:r w:rsidRPr="006A5AE6">
              <w:rPr>
                <w:rFonts w:ascii="Palemonas" w:hAnsi="Palemonas" w:cs="Trebuchet MS"/>
                <w:b/>
                <w:bCs/>
                <w:color w:val="595959" w:themeColor="text1" w:themeTint="A6"/>
              </w:rPr>
              <w:t xml:space="preserve">] </w:t>
            </w:r>
            <w:r w:rsidRPr="006A5AE6">
              <w:rPr>
                <w:rFonts w:ascii="Palemonas" w:hAnsi="Palemonas" w:cs="Trebuchet MS"/>
                <w:b/>
                <w:bCs/>
              </w:rPr>
              <w:t>susijusios įmonės:</w:t>
            </w:r>
          </w:p>
        </w:tc>
        <w:tc>
          <w:tcPr>
            <w:tcW w:w="4860" w:type="dxa"/>
            <w:shd w:val="clear" w:color="auto" w:fill="BFBFBF"/>
          </w:tcPr>
          <w:p w14:paraId="792FE7AB" w14:textId="77777777" w:rsidR="0077263B" w:rsidRPr="006A5AE6" w:rsidRDefault="0077263B" w:rsidP="006A5AE6">
            <w:pPr>
              <w:jc w:val="both"/>
              <w:rPr>
                <w:rFonts w:ascii="Palemonas" w:hAnsi="Palemonas" w:cs="Trebuchet MS"/>
                <w:b/>
                <w:bCs/>
              </w:rPr>
            </w:pPr>
            <w:r w:rsidRPr="006A5AE6">
              <w:rPr>
                <w:rFonts w:ascii="Palemonas" w:hAnsi="Palemonas" w:cs="Trebuchet MS"/>
                <w:b/>
                <w:bCs/>
              </w:rPr>
              <w:t>Siejantys ryšiai:</w:t>
            </w:r>
          </w:p>
        </w:tc>
      </w:tr>
      <w:tr w:rsidR="0077263B" w:rsidRPr="006A5AE6" w14:paraId="4E17771D" w14:textId="77777777" w:rsidTr="001B2866">
        <w:tc>
          <w:tcPr>
            <w:tcW w:w="4867" w:type="dxa"/>
          </w:tcPr>
          <w:p w14:paraId="0EFAB87E" w14:textId="77777777" w:rsidR="0077263B" w:rsidRPr="006A5AE6" w:rsidRDefault="0077263B" w:rsidP="006A5AE6">
            <w:pPr>
              <w:pStyle w:val="Sraopastraipa"/>
              <w:numPr>
                <w:ilvl w:val="0"/>
                <w:numId w:val="25"/>
              </w:numPr>
              <w:jc w:val="both"/>
              <w:rPr>
                <w:rFonts w:ascii="Palemonas" w:hAnsi="Palemonas" w:cs="Trebuchet MS"/>
                <w:b/>
                <w:bCs/>
                <w:color w:val="000000"/>
                <w:sz w:val="24"/>
                <w:szCs w:val="24"/>
                <w:lang w:eastAsia="en-US"/>
              </w:rPr>
            </w:pPr>
          </w:p>
        </w:tc>
        <w:tc>
          <w:tcPr>
            <w:tcW w:w="4867" w:type="dxa"/>
            <w:gridSpan w:val="2"/>
          </w:tcPr>
          <w:p w14:paraId="4384860D" w14:textId="77777777" w:rsidR="0077263B" w:rsidRPr="006A5AE6" w:rsidRDefault="0077263B" w:rsidP="006A5AE6">
            <w:pPr>
              <w:jc w:val="both"/>
              <w:rPr>
                <w:rFonts w:ascii="Palemonas" w:hAnsi="Palemonas" w:cs="Trebuchet MS"/>
                <w:b/>
                <w:bCs/>
                <w:color w:val="000000"/>
              </w:rPr>
            </w:pPr>
          </w:p>
        </w:tc>
      </w:tr>
      <w:tr w:rsidR="0077263B" w:rsidRPr="006A7DC3" w14:paraId="615CB729" w14:textId="77777777" w:rsidTr="001B2866">
        <w:tc>
          <w:tcPr>
            <w:tcW w:w="4867" w:type="dxa"/>
          </w:tcPr>
          <w:p w14:paraId="75417DEE" w14:textId="77777777" w:rsidR="0077263B" w:rsidRPr="006A7DC3" w:rsidRDefault="0077263B">
            <w:pPr>
              <w:pStyle w:val="Sraopastraipa"/>
              <w:numPr>
                <w:ilvl w:val="0"/>
                <w:numId w:val="25"/>
              </w:numPr>
              <w:spacing w:after="120"/>
              <w:jc w:val="both"/>
              <w:rPr>
                <w:rFonts w:ascii="Palemonas" w:hAnsi="Palemonas" w:cs="Trebuchet MS"/>
                <w:b/>
                <w:bCs/>
                <w:sz w:val="22"/>
                <w:szCs w:val="22"/>
                <w:lang w:eastAsia="en-US"/>
              </w:rPr>
            </w:pPr>
          </w:p>
        </w:tc>
        <w:tc>
          <w:tcPr>
            <w:tcW w:w="4867" w:type="dxa"/>
            <w:gridSpan w:val="2"/>
          </w:tcPr>
          <w:p w14:paraId="6C8910F7" w14:textId="77777777" w:rsidR="0077263B" w:rsidRPr="006A7DC3" w:rsidRDefault="0077263B">
            <w:pPr>
              <w:spacing w:after="120"/>
              <w:jc w:val="both"/>
              <w:rPr>
                <w:rFonts w:ascii="Palemonas" w:hAnsi="Palemonas" w:cs="Trebuchet MS"/>
              </w:rPr>
            </w:pPr>
          </w:p>
        </w:tc>
      </w:tr>
      <w:tr w:rsidR="0077263B" w:rsidRPr="006A7DC3" w14:paraId="205B334C" w14:textId="77777777" w:rsidTr="001B2866">
        <w:tc>
          <w:tcPr>
            <w:tcW w:w="4867" w:type="dxa"/>
          </w:tcPr>
          <w:p w14:paraId="3CEB7B3C" w14:textId="77777777" w:rsidR="0077263B" w:rsidRPr="006A7DC3" w:rsidRDefault="0077263B">
            <w:pPr>
              <w:pStyle w:val="Sraopastraipa"/>
              <w:numPr>
                <w:ilvl w:val="0"/>
                <w:numId w:val="25"/>
              </w:numPr>
              <w:spacing w:after="120"/>
              <w:jc w:val="both"/>
              <w:rPr>
                <w:rFonts w:ascii="Palemonas" w:hAnsi="Palemonas" w:cs="Trebuchet MS"/>
                <w:b/>
                <w:bCs/>
                <w:sz w:val="22"/>
                <w:szCs w:val="22"/>
                <w:lang w:eastAsia="en-US"/>
              </w:rPr>
            </w:pPr>
          </w:p>
        </w:tc>
        <w:tc>
          <w:tcPr>
            <w:tcW w:w="4867" w:type="dxa"/>
            <w:gridSpan w:val="2"/>
          </w:tcPr>
          <w:p w14:paraId="30E37062" w14:textId="77777777" w:rsidR="0077263B" w:rsidRPr="006A7DC3" w:rsidRDefault="0077263B">
            <w:pPr>
              <w:spacing w:after="120"/>
              <w:jc w:val="both"/>
              <w:rPr>
                <w:rFonts w:ascii="Palemonas" w:hAnsi="Palemonas" w:cs="Trebuchet MS"/>
              </w:rPr>
            </w:pPr>
          </w:p>
        </w:tc>
      </w:tr>
    </w:tbl>
    <w:p w14:paraId="65CBC053" w14:textId="77777777" w:rsidR="0077263B" w:rsidRPr="006A7DC3" w:rsidRDefault="0077263B">
      <w:pPr>
        <w:pStyle w:val="Salygos2"/>
        <w:spacing w:before="0" w:after="120"/>
        <w:rPr>
          <w:rFonts w:ascii="Palemonas" w:hAnsi="Palemonas" w:cs="Trebuchet MS"/>
          <w:b/>
          <w:bCs/>
          <w:sz w:val="22"/>
          <w:szCs w:val="22"/>
          <w:lang w:val="lt-LT"/>
        </w:rPr>
      </w:pPr>
    </w:p>
    <w:p w14:paraId="549E2890" w14:textId="77777777" w:rsidR="0077263B" w:rsidRPr="00142F45" w:rsidRDefault="0077263B" w:rsidP="00142F45">
      <w:pPr>
        <w:pStyle w:val="Salygos2"/>
        <w:tabs>
          <w:tab w:val="left" w:pos="1760"/>
        </w:tabs>
        <w:spacing w:before="0" w:after="0"/>
        <w:ind w:firstLine="1208"/>
        <w:rPr>
          <w:rFonts w:ascii="Palemonas" w:hAnsi="Palemonas" w:cs="Trebuchet MS"/>
          <w:lang w:val="lt-LT"/>
        </w:rPr>
      </w:pPr>
      <w:r w:rsidRPr="00142F45">
        <w:rPr>
          <w:rFonts w:ascii="Palemonas" w:hAnsi="Palemonas" w:cs="Trebuchet MS"/>
          <w:b/>
          <w:bCs/>
          <w:lang w:val="lt-LT"/>
        </w:rPr>
        <w:t>Susijusia bendrove</w:t>
      </w:r>
      <w:r w:rsidRPr="00142F45">
        <w:rPr>
          <w:rFonts w:ascii="Palemonas" w:hAnsi="Palemonas" w:cs="Trebuchet MS"/>
          <w:lang w:val="lt-LT"/>
        </w:rPr>
        <w:t xml:space="preserve"> šiuo atveju laikoma bet kuri bendrovė, ūkinė bendrija, ribotos atsakomybės bendrija, fondas ar kitas vienetas (juridinis arba ne juridinis asmuo), kurį Dalyvis (ar jo nariai) tiesiogiai ar netiesiogiai kontroliuoja arba kuris pats tiesiogiai ar netiesiogiai kontroliuoja Dalyvį (ar jo narį), arba kurį kartu su Dalyviu tiesiogiai ar netiesiogiai kontroliuoja kitas vienetas</w:t>
      </w:r>
      <w:r w:rsidRPr="00142F45" w:rsidDel="00D96EE1">
        <w:rPr>
          <w:rFonts w:ascii="Palemonas" w:hAnsi="Palemonas" w:cs="Trebuchet MS"/>
          <w:lang w:val="lt-LT"/>
        </w:rPr>
        <w:t>, turėdama</w:t>
      </w:r>
      <w:r w:rsidRPr="00142F45">
        <w:rPr>
          <w:rFonts w:ascii="Palemonas" w:hAnsi="Palemonas" w:cs="Trebuchet MS"/>
          <w:lang w:val="lt-LT"/>
        </w:rPr>
        <w:t>s</w:t>
      </w:r>
      <w:r w:rsidRPr="00142F45" w:rsidDel="00D96EE1">
        <w:rPr>
          <w:rFonts w:ascii="Palemonas" w:hAnsi="Palemonas" w:cs="Trebuchet MS"/>
          <w:lang w:val="lt-LT"/>
        </w:rPr>
        <w:t xml:space="preserve"> nuosavybės teisę, kapitalo dalį ar įgyvendindama</w:t>
      </w:r>
      <w:r w:rsidRPr="00142F45">
        <w:rPr>
          <w:rFonts w:ascii="Palemonas" w:hAnsi="Palemonas" w:cs="Trebuchet MS"/>
          <w:lang w:val="lt-LT"/>
        </w:rPr>
        <w:t>s</w:t>
      </w:r>
      <w:r w:rsidRPr="00142F45" w:rsidDel="00D96EE1">
        <w:rPr>
          <w:rFonts w:ascii="Palemonas" w:hAnsi="Palemonas" w:cs="Trebuchet MS"/>
          <w:lang w:val="lt-LT"/>
        </w:rPr>
        <w:t xml:space="preserve"> tokiai kontroliuojamai </w:t>
      </w:r>
      <w:r w:rsidRPr="00142F45">
        <w:rPr>
          <w:rFonts w:ascii="Palemonas" w:hAnsi="Palemonas" w:cs="Trebuchet MS"/>
          <w:lang w:val="lt-LT"/>
        </w:rPr>
        <w:t>bendrovei</w:t>
      </w:r>
      <w:r w:rsidRPr="00142F45" w:rsidDel="00D96EE1">
        <w:rPr>
          <w:rFonts w:ascii="Palemonas" w:hAnsi="Palemonas" w:cs="Trebuchet MS"/>
          <w:lang w:val="lt-LT"/>
        </w:rPr>
        <w:t xml:space="preserve"> taikomus teisės aktų reikalavimus</w:t>
      </w:r>
      <w:r w:rsidRPr="00142F45">
        <w:rPr>
          <w:rFonts w:ascii="Palemonas" w:hAnsi="Palemonas" w:cs="Trebuchet MS"/>
          <w:lang w:val="lt-LT"/>
        </w:rPr>
        <w:t>.</w:t>
      </w:r>
    </w:p>
    <w:p w14:paraId="5286F22E" w14:textId="77777777" w:rsidR="0077263B" w:rsidRPr="00142F45" w:rsidRDefault="0077263B" w:rsidP="00142F45">
      <w:pPr>
        <w:pStyle w:val="Salygos2"/>
        <w:tabs>
          <w:tab w:val="left" w:pos="1760"/>
        </w:tabs>
        <w:spacing w:before="0" w:after="0"/>
        <w:ind w:firstLine="1208"/>
        <w:rPr>
          <w:rFonts w:ascii="Palemonas" w:hAnsi="Palemonas" w:cs="Trebuchet MS"/>
          <w:lang w:val="lt-LT"/>
        </w:rPr>
      </w:pPr>
      <w:r w:rsidRPr="00142F45">
        <w:rPr>
          <w:rFonts w:ascii="Palemonas" w:hAnsi="Palemonas" w:cs="Trebuchet MS"/>
          <w:b/>
          <w:bCs/>
          <w:lang w:val="lt-LT"/>
        </w:rPr>
        <w:t>Kontrolė</w:t>
      </w:r>
      <w:r w:rsidRPr="00142F45">
        <w:rPr>
          <w:rFonts w:ascii="Palemonas" w:hAnsi="Palemonas" w:cs="Trebuchet MS"/>
          <w:lang w:val="lt-LT"/>
        </w:rPr>
        <w:t xml:space="preserve"> reiškia dominuojančią įtaką kitam ūkio subjektui tiesiogiai ar netiesiogiai turint nuosavybės teisę, kitaip dalyvaujant finansiškai arba numatant dalyvavimo taisykles tame subjekte, t.y. kai:</w:t>
      </w:r>
    </w:p>
    <w:p w14:paraId="1E05AEB2" w14:textId="77777777" w:rsidR="0077263B" w:rsidRPr="00142F45" w:rsidRDefault="0077263B" w:rsidP="00142F45">
      <w:pPr>
        <w:pStyle w:val="Salygos2"/>
        <w:numPr>
          <w:ilvl w:val="0"/>
          <w:numId w:val="26"/>
        </w:numPr>
        <w:tabs>
          <w:tab w:val="left" w:pos="1760"/>
        </w:tabs>
        <w:spacing w:before="0" w:after="0"/>
        <w:ind w:left="0" w:firstLine="1208"/>
        <w:rPr>
          <w:rFonts w:ascii="Palemonas" w:hAnsi="Palemonas" w:cs="Trebuchet MS"/>
          <w:lang w:val="lt-LT"/>
        </w:rPr>
      </w:pPr>
      <w:r w:rsidRPr="00142F45">
        <w:rPr>
          <w:rFonts w:ascii="Palemonas" w:hAnsi="Palemonas" w:cs="Trebuchet MS"/>
          <w:lang w:val="lt-LT"/>
        </w:rPr>
        <w:t>turima daugiau kaip pusę</w:t>
      </w:r>
      <w:r w:rsidRPr="00142F45" w:rsidDel="00D96EE1">
        <w:rPr>
          <w:rFonts w:ascii="Palemonas" w:hAnsi="Palemonas" w:cs="Trebuchet MS"/>
          <w:lang w:val="lt-LT"/>
        </w:rPr>
        <w:t xml:space="preserve"> </w:t>
      </w:r>
      <w:r w:rsidRPr="00142F45">
        <w:rPr>
          <w:rFonts w:ascii="Palemonas" w:hAnsi="Palemonas" w:cs="Trebuchet MS"/>
          <w:lang w:val="lt-LT"/>
        </w:rPr>
        <w:t>tokios kontroliuojamos bendrovės išleistų akcijų ar kitokių nuosavybės vertybinių popierių; arba</w:t>
      </w:r>
    </w:p>
    <w:p w14:paraId="5B0BB04A" w14:textId="77777777" w:rsidR="0077263B" w:rsidRPr="00142F45" w:rsidRDefault="0077263B" w:rsidP="00142F45">
      <w:pPr>
        <w:pStyle w:val="Salygos2"/>
        <w:numPr>
          <w:ilvl w:val="0"/>
          <w:numId w:val="26"/>
        </w:numPr>
        <w:tabs>
          <w:tab w:val="left" w:pos="1760"/>
        </w:tabs>
        <w:spacing w:before="0" w:after="0"/>
        <w:ind w:left="0" w:firstLine="1208"/>
        <w:rPr>
          <w:rFonts w:ascii="Palemonas" w:hAnsi="Palemonas" w:cs="Trebuchet MS"/>
          <w:lang w:val="lt-LT"/>
        </w:rPr>
      </w:pPr>
      <w:r w:rsidRPr="00142F45">
        <w:rPr>
          <w:rFonts w:ascii="Palemonas" w:hAnsi="Palemonas" w:cs="Trebuchet MS"/>
          <w:lang w:val="lt-LT"/>
        </w:rPr>
        <w:t>turima daugiau kaip pusę</w:t>
      </w:r>
      <w:r w:rsidRPr="00142F45" w:rsidDel="00D96EE1">
        <w:rPr>
          <w:rFonts w:ascii="Palemonas" w:hAnsi="Palemonas" w:cs="Trebuchet MS"/>
          <w:lang w:val="lt-LT"/>
        </w:rPr>
        <w:t xml:space="preserve"> </w:t>
      </w:r>
      <w:r w:rsidRPr="00142F45">
        <w:rPr>
          <w:rFonts w:ascii="Palemonas" w:hAnsi="Palemonas" w:cs="Trebuchet MS"/>
          <w:lang w:val="lt-LT"/>
        </w:rPr>
        <w:t>visų balsų, kuriuos suteikia kontroliuojamos bendrovės išleistos akcijos ar kitokie nuosavybės vertybiniai popieriai; arba</w:t>
      </w:r>
    </w:p>
    <w:p w14:paraId="6A76E79D" w14:textId="77777777" w:rsidR="0077263B" w:rsidRPr="00142F45" w:rsidRDefault="0077263B" w:rsidP="00142F45">
      <w:pPr>
        <w:pStyle w:val="Salygos2"/>
        <w:numPr>
          <w:ilvl w:val="0"/>
          <w:numId w:val="26"/>
        </w:numPr>
        <w:tabs>
          <w:tab w:val="left" w:pos="1760"/>
        </w:tabs>
        <w:spacing w:before="0" w:after="0"/>
        <w:ind w:left="0" w:firstLine="1208"/>
        <w:rPr>
          <w:rFonts w:ascii="Palemonas" w:hAnsi="Palemonas" w:cs="Trebuchet MS"/>
          <w:lang w:val="lt-LT"/>
        </w:rPr>
      </w:pPr>
      <w:r w:rsidRPr="00142F45">
        <w:rPr>
          <w:rFonts w:ascii="Palemonas" w:hAnsi="Palemonas" w:cs="Trebuchet MS"/>
          <w:lang w:val="lt-LT"/>
        </w:rPr>
        <w:t>turima galimybę paskirti ar išrinkti daugiau kaip pusę tokios kontroliuojamos bendrovės valdymo ar kito organo (išskyrus dalyvių susirinkimą) narių; arba</w:t>
      </w:r>
    </w:p>
    <w:p w14:paraId="6EA05EFA" w14:textId="77777777" w:rsidR="0077263B" w:rsidRPr="00142F45" w:rsidRDefault="0077263B" w:rsidP="00142F45">
      <w:pPr>
        <w:pStyle w:val="Salygos2"/>
        <w:numPr>
          <w:ilvl w:val="0"/>
          <w:numId w:val="26"/>
        </w:numPr>
        <w:tabs>
          <w:tab w:val="left" w:pos="1760"/>
        </w:tabs>
        <w:spacing w:before="0" w:after="0"/>
        <w:ind w:left="0" w:firstLine="1208"/>
        <w:rPr>
          <w:rFonts w:ascii="Palemonas" w:hAnsi="Palemonas" w:cs="Trebuchet MS"/>
          <w:lang w:val="lt-LT"/>
        </w:rPr>
      </w:pPr>
      <w:r w:rsidRPr="00142F45">
        <w:rPr>
          <w:rFonts w:ascii="Palemonas" w:hAnsi="Palemonas" w:cs="Trebuchet MS"/>
          <w:lang w:val="lt-LT"/>
        </w:rPr>
        <w:t>yra sudaryta sutartis, pagal kurią kontroliuojama bendrovė yra įsipareigojusi įgyvendinti kontroliuojančios bendrovės sprendimus ir nurodymus; arba</w:t>
      </w:r>
    </w:p>
    <w:p w14:paraId="1968A112" w14:textId="77777777" w:rsidR="0077263B" w:rsidRPr="00142F45" w:rsidRDefault="0077263B" w:rsidP="00142F45">
      <w:pPr>
        <w:pStyle w:val="Salygos2"/>
        <w:numPr>
          <w:ilvl w:val="0"/>
          <w:numId w:val="26"/>
        </w:numPr>
        <w:tabs>
          <w:tab w:val="left" w:pos="1760"/>
        </w:tabs>
        <w:spacing w:before="0" w:after="0"/>
        <w:ind w:left="0" w:firstLine="1208"/>
        <w:rPr>
          <w:rFonts w:ascii="Palemonas" w:hAnsi="Palemonas" w:cs="Trebuchet MS"/>
          <w:lang w:val="lt-LT"/>
        </w:rPr>
      </w:pPr>
      <w:r w:rsidRPr="00142F45">
        <w:rPr>
          <w:rFonts w:ascii="Palemonas" w:hAnsi="Palemonas" w:cs="Trebuchet MS"/>
          <w:lang w:val="lt-LT"/>
        </w:rPr>
        <w:t>turima teisė į ne mažiau kaip pusę kontroliuojamos bendrovės turto, pelno ar likutinio reikalavimo.</w:t>
      </w:r>
    </w:p>
    <w:p w14:paraId="5DF7F9F1" w14:textId="77777777" w:rsidR="0077263B" w:rsidRPr="00142F45" w:rsidRDefault="0077263B" w:rsidP="00142F45">
      <w:pPr>
        <w:pStyle w:val="Salygos2"/>
        <w:tabs>
          <w:tab w:val="left" w:pos="1760"/>
        </w:tabs>
        <w:spacing w:before="0" w:after="0"/>
        <w:ind w:firstLine="1208"/>
        <w:rPr>
          <w:rFonts w:ascii="Palemonas" w:hAnsi="Palemonas" w:cs="Trebuchet MS"/>
          <w:lang w:val="lt-LT"/>
        </w:rPr>
      </w:pPr>
      <w:r w:rsidRPr="00142F45">
        <w:rPr>
          <w:rFonts w:ascii="Palemonas" w:hAnsi="Palemonas" w:cs="Trebuchet MS"/>
          <w:lang w:val="lt-LT"/>
        </w:rPr>
        <w:t>Mes suprantame ir sutinkame, kad paaiškėjus, jog mūsų pateiktas Susijusių bendrovių sąrašas yra neteisingas, arba pasikeitus šioms bendrovėms ir neatnaujinus sąrašo per protingą terminą, mūsų pasiūlymas gali būti atmestas ir mes pašalinti iš tolesnio dalyvavimo Konkurse.</w:t>
      </w:r>
    </w:p>
    <w:tbl>
      <w:tblPr>
        <w:tblW w:w="0" w:type="auto"/>
        <w:tblInd w:w="-106" w:type="dxa"/>
        <w:tblLayout w:type="fixed"/>
        <w:tblLook w:val="00A0" w:firstRow="1" w:lastRow="0" w:firstColumn="1" w:lastColumn="0" w:noHBand="0" w:noVBand="0"/>
      </w:tblPr>
      <w:tblGrid>
        <w:gridCol w:w="3284"/>
        <w:gridCol w:w="604"/>
        <w:gridCol w:w="1980"/>
        <w:gridCol w:w="701"/>
        <w:gridCol w:w="2611"/>
        <w:gridCol w:w="648"/>
      </w:tblGrid>
      <w:tr w:rsidR="0077263B" w:rsidRPr="006A7DC3" w14:paraId="6D10BB33" w14:textId="77777777" w:rsidTr="001B2866">
        <w:trPr>
          <w:trHeight w:val="285"/>
        </w:trPr>
        <w:tc>
          <w:tcPr>
            <w:tcW w:w="3284" w:type="dxa"/>
            <w:tcBorders>
              <w:top w:val="nil"/>
              <w:left w:val="nil"/>
              <w:bottom w:val="single" w:sz="4" w:space="0" w:color="auto"/>
              <w:right w:val="nil"/>
            </w:tcBorders>
          </w:tcPr>
          <w:p w14:paraId="0D3C7A8E" w14:textId="77777777" w:rsidR="0077263B" w:rsidRPr="006A7DC3" w:rsidRDefault="0077263B">
            <w:pPr>
              <w:spacing w:after="120" w:line="276" w:lineRule="auto"/>
              <w:ind w:right="-1"/>
              <w:rPr>
                <w:rFonts w:ascii="Palemonas" w:hAnsi="Palemonas" w:cs="Trebuchet MS"/>
              </w:rPr>
            </w:pPr>
          </w:p>
        </w:tc>
        <w:tc>
          <w:tcPr>
            <w:tcW w:w="604" w:type="dxa"/>
          </w:tcPr>
          <w:p w14:paraId="6436518E" w14:textId="77777777" w:rsidR="0077263B" w:rsidRPr="006A7DC3" w:rsidRDefault="0077263B">
            <w:pPr>
              <w:spacing w:after="120" w:line="276" w:lineRule="auto"/>
              <w:ind w:right="-1"/>
              <w:jc w:val="center"/>
              <w:rPr>
                <w:rFonts w:ascii="Palemonas" w:hAnsi="Palemonas" w:cs="Trebuchet MS"/>
              </w:rPr>
            </w:pPr>
          </w:p>
        </w:tc>
        <w:tc>
          <w:tcPr>
            <w:tcW w:w="1980" w:type="dxa"/>
            <w:tcBorders>
              <w:top w:val="nil"/>
              <w:left w:val="nil"/>
              <w:bottom w:val="single" w:sz="4" w:space="0" w:color="auto"/>
              <w:right w:val="nil"/>
            </w:tcBorders>
          </w:tcPr>
          <w:p w14:paraId="12E3A8BA" w14:textId="77777777" w:rsidR="0077263B" w:rsidRPr="006A7DC3" w:rsidRDefault="0077263B">
            <w:pPr>
              <w:spacing w:after="120" w:line="276" w:lineRule="auto"/>
              <w:ind w:right="-1"/>
              <w:jc w:val="center"/>
              <w:rPr>
                <w:rFonts w:ascii="Palemonas" w:hAnsi="Palemonas" w:cs="Trebuchet MS"/>
              </w:rPr>
            </w:pPr>
          </w:p>
        </w:tc>
        <w:tc>
          <w:tcPr>
            <w:tcW w:w="701" w:type="dxa"/>
          </w:tcPr>
          <w:p w14:paraId="42CCAFE0" w14:textId="77777777" w:rsidR="0077263B" w:rsidRPr="006A7DC3" w:rsidRDefault="0077263B">
            <w:pPr>
              <w:spacing w:after="120" w:line="276" w:lineRule="auto"/>
              <w:ind w:right="-1"/>
              <w:jc w:val="center"/>
              <w:rPr>
                <w:rFonts w:ascii="Palemonas" w:hAnsi="Palemonas" w:cs="Trebuchet MS"/>
              </w:rPr>
            </w:pPr>
          </w:p>
        </w:tc>
        <w:tc>
          <w:tcPr>
            <w:tcW w:w="2611" w:type="dxa"/>
            <w:tcBorders>
              <w:top w:val="nil"/>
              <w:left w:val="nil"/>
              <w:bottom w:val="single" w:sz="4" w:space="0" w:color="auto"/>
              <w:right w:val="nil"/>
            </w:tcBorders>
          </w:tcPr>
          <w:p w14:paraId="41840914" w14:textId="77777777" w:rsidR="0077263B" w:rsidRPr="006A7DC3" w:rsidRDefault="0077263B">
            <w:pPr>
              <w:spacing w:after="120" w:line="276" w:lineRule="auto"/>
              <w:ind w:right="-1"/>
              <w:jc w:val="right"/>
              <w:rPr>
                <w:rFonts w:ascii="Palemonas" w:hAnsi="Palemonas" w:cs="Trebuchet MS"/>
              </w:rPr>
            </w:pPr>
          </w:p>
        </w:tc>
        <w:tc>
          <w:tcPr>
            <w:tcW w:w="648" w:type="dxa"/>
          </w:tcPr>
          <w:p w14:paraId="015D22E7" w14:textId="77777777" w:rsidR="0077263B" w:rsidRPr="006A7DC3" w:rsidRDefault="0077263B">
            <w:pPr>
              <w:spacing w:after="120" w:line="276" w:lineRule="auto"/>
              <w:ind w:right="-1"/>
              <w:jc w:val="right"/>
              <w:rPr>
                <w:rFonts w:ascii="Palemonas" w:hAnsi="Palemonas" w:cs="Trebuchet MS"/>
              </w:rPr>
            </w:pPr>
          </w:p>
        </w:tc>
      </w:tr>
      <w:tr w:rsidR="0077263B" w:rsidRPr="006A7DC3" w14:paraId="048870F8" w14:textId="77777777" w:rsidTr="001B2866">
        <w:trPr>
          <w:trHeight w:val="186"/>
        </w:trPr>
        <w:tc>
          <w:tcPr>
            <w:tcW w:w="3284" w:type="dxa"/>
            <w:tcBorders>
              <w:top w:val="single" w:sz="4" w:space="0" w:color="auto"/>
              <w:left w:val="nil"/>
              <w:bottom w:val="nil"/>
              <w:right w:val="nil"/>
            </w:tcBorders>
          </w:tcPr>
          <w:p w14:paraId="35EA9814" w14:textId="77777777" w:rsidR="0077263B" w:rsidRPr="006A7DC3" w:rsidRDefault="0077263B">
            <w:pPr>
              <w:pStyle w:val="Pagrindinistekstas1"/>
              <w:spacing w:after="120" w:line="276" w:lineRule="auto"/>
              <w:ind w:firstLine="0"/>
              <w:rPr>
                <w:rFonts w:ascii="Palemonas" w:hAnsi="Palemonas" w:cs="Trebuchet MS"/>
                <w:position w:val="6"/>
                <w:sz w:val="22"/>
                <w:szCs w:val="22"/>
                <w:vertAlign w:val="superscript"/>
                <w:lang w:val="lt-LT"/>
              </w:rPr>
            </w:pPr>
            <w:r w:rsidRPr="006A7DC3">
              <w:rPr>
                <w:rFonts w:ascii="Palemonas" w:hAnsi="Palemonas" w:cs="Trebuchet MS"/>
                <w:position w:val="6"/>
                <w:sz w:val="22"/>
                <w:szCs w:val="22"/>
                <w:vertAlign w:val="superscript"/>
                <w:lang w:val="lt-LT"/>
              </w:rPr>
              <w:t>(Dalyvio arba jo įgalioto asmens pareigos)</w:t>
            </w:r>
          </w:p>
        </w:tc>
        <w:tc>
          <w:tcPr>
            <w:tcW w:w="604" w:type="dxa"/>
          </w:tcPr>
          <w:p w14:paraId="03D902B9" w14:textId="77777777" w:rsidR="0077263B" w:rsidRPr="006A7DC3" w:rsidRDefault="0077263B">
            <w:pPr>
              <w:spacing w:after="120" w:line="276" w:lineRule="auto"/>
              <w:ind w:right="-1"/>
              <w:jc w:val="center"/>
              <w:rPr>
                <w:rFonts w:ascii="Palemonas" w:hAnsi="Palemonas" w:cs="Trebuchet MS"/>
                <w:vertAlign w:val="superscript"/>
              </w:rPr>
            </w:pPr>
          </w:p>
        </w:tc>
        <w:tc>
          <w:tcPr>
            <w:tcW w:w="1980" w:type="dxa"/>
            <w:tcBorders>
              <w:top w:val="single" w:sz="4" w:space="0" w:color="auto"/>
              <w:left w:val="nil"/>
              <w:bottom w:val="nil"/>
              <w:right w:val="nil"/>
            </w:tcBorders>
          </w:tcPr>
          <w:p w14:paraId="374A2350" w14:textId="77777777" w:rsidR="0077263B" w:rsidRPr="006A7DC3" w:rsidRDefault="0077263B">
            <w:pPr>
              <w:spacing w:after="120" w:line="276" w:lineRule="auto"/>
              <w:ind w:right="-1"/>
              <w:jc w:val="center"/>
              <w:rPr>
                <w:rFonts w:ascii="Palemonas" w:hAnsi="Palemonas" w:cs="Trebuchet MS"/>
                <w:vertAlign w:val="superscript"/>
              </w:rPr>
            </w:pPr>
            <w:r w:rsidRPr="006A7DC3">
              <w:rPr>
                <w:rFonts w:ascii="Palemonas" w:hAnsi="Palemonas" w:cs="Trebuchet MS"/>
                <w:position w:val="6"/>
                <w:sz w:val="22"/>
                <w:szCs w:val="22"/>
                <w:vertAlign w:val="superscript"/>
              </w:rPr>
              <w:t>(Parašas)</w:t>
            </w:r>
          </w:p>
        </w:tc>
        <w:tc>
          <w:tcPr>
            <w:tcW w:w="701" w:type="dxa"/>
          </w:tcPr>
          <w:p w14:paraId="32397F11" w14:textId="77777777" w:rsidR="0077263B" w:rsidRPr="006A7DC3" w:rsidRDefault="0077263B">
            <w:pPr>
              <w:spacing w:after="120" w:line="276" w:lineRule="auto"/>
              <w:ind w:right="-1"/>
              <w:jc w:val="center"/>
              <w:rPr>
                <w:rFonts w:ascii="Palemonas" w:hAnsi="Palemonas" w:cs="Trebuchet MS"/>
                <w:vertAlign w:val="superscript"/>
              </w:rPr>
            </w:pPr>
          </w:p>
        </w:tc>
        <w:tc>
          <w:tcPr>
            <w:tcW w:w="2611" w:type="dxa"/>
            <w:tcBorders>
              <w:top w:val="single" w:sz="4" w:space="0" w:color="auto"/>
              <w:left w:val="nil"/>
              <w:bottom w:val="nil"/>
              <w:right w:val="nil"/>
            </w:tcBorders>
          </w:tcPr>
          <w:p w14:paraId="62CC8232" w14:textId="77777777" w:rsidR="0077263B" w:rsidRPr="006A7DC3" w:rsidRDefault="0077263B">
            <w:pPr>
              <w:spacing w:after="120" w:line="276" w:lineRule="auto"/>
              <w:ind w:right="-1"/>
              <w:jc w:val="center"/>
              <w:rPr>
                <w:rFonts w:ascii="Palemonas" w:hAnsi="Palemonas" w:cs="Trebuchet MS"/>
                <w:vertAlign w:val="superscript"/>
              </w:rPr>
            </w:pPr>
            <w:r w:rsidRPr="006A7DC3">
              <w:rPr>
                <w:rFonts w:ascii="Palemonas" w:hAnsi="Palemonas" w:cs="Trebuchet MS"/>
                <w:position w:val="6"/>
                <w:sz w:val="22"/>
                <w:szCs w:val="22"/>
                <w:vertAlign w:val="superscript"/>
              </w:rPr>
              <w:t>(Vardas ir pavardė)</w:t>
            </w:r>
            <w:r w:rsidRPr="006A7DC3">
              <w:rPr>
                <w:rFonts w:ascii="Palemonas" w:hAnsi="Palemonas" w:cs="Trebuchet MS"/>
                <w:i/>
                <w:iCs/>
                <w:sz w:val="22"/>
                <w:szCs w:val="22"/>
                <w:vertAlign w:val="superscript"/>
              </w:rPr>
              <w:t xml:space="preserve"> </w:t>
            </w:r>
          </w:p>
        </w:tc>
        <w:tc>
          <w:tcPr>
            <w:tcW w:w="648" w:type="dxa"/>
          </w:tcPr>
          <w:p w14:paraId="5AAB9BE4" w14:textId="77777777" w:rsidR="0077263B" w:rsidRPr="006A7DC3" w:rsidRDefault="0077263B">
            <w:pPr>
              <w:spacing w:after="120" w:line="276" w:lineRule="auto"/>
              <w:ind w:right="-1"/>
              <w:jc w:val="center"/>
              <w:rPr>
                <w:rFonts w:ascii="Palemonas" w:hAnsi="Palemonas" w:cs="Trebuchet MS"/>
                <w:vertAlign w:val="superscript"/>
              </w:rPr>
            </w:pPr>
          </w:p>
        </w:tc>
      </w:tr>
    </w:tbl>
    <w:p w14:paraId="0162863B" w14:textId="77777777" w:rsidR="0077263B" w:rsidRPr="006A7DC3" w:rsidRDefault="0077263B">
      <w:pPr>
        <w:rPr>
          <w:rFonts w:ascii="Palemonas" w:hAnsi="Palemonas" w:cs="Trebuchet MS"/>
          <w:sz w:val="22"/>
          <w:szCs w:val="22"/>
        </w:rPr>
      </w:pPr>
    </w:p>
    <w:p w14:paraId="245BD278" w14:textId="77777777" w:rsidR="00061658" w:rsidRPr="006A7DC3" w:rsidRDefault="00061658" w:rsidP="001B2866">
      <w:pPr>
        <w:spacing w:line="276" w:lineRule="auto"/>
        <w:jc w:val="center"/>
        <w:outlineLvl w:val="0"/>
        <w:rPr>
          <w:rFonts w:ascii="Palemonas" w:hAnsi="Palemonas" w:cs="Trebuchet MS"/>
          <w:sz w:val="22"/>
          <w:szCs w:val="22"/>
        </w:rPr>
      </w:pPr>
    </w:p>
    <w:sectPr w:rsidR="00061658" w:rsidRPr="006A7DC3" w:rsidSect="00F16381">
      <w:headerReference w:type="default" r:id="rId25"/>
      <w:pgSz w:w="11906" w:h="16838" w:code="9"/>
      <w:pgMar w:top="1134" w:right="567" w:bottom="1134" w:left="170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327300" w14:textId="77777777" w:rsidR="00A24A57" w:rsidRDefault="00A24A57" w:rsidP="0073015C">
      <w:r>
        <w:separator/>
      </w:r>
    </w:p>
  </w:endnote>
  <w:endnote w:type="continuationSeparator" w:id="0">
    <w:p w14:paraId="36CD8710" w14:textId="77777777" w:rsidR="00A24A57" w:rsidRDefault="00A24A57" w:rsidP="0073015C">
      <w:r>
        <w:continuationSeparator/>
      </w:r>
    </w:p>
  </w:endnote>
  <w:endnote w:type="continuationNotice" w:id="1">
    <w:p w14:paraId="2E89EC0F" w14:textId="77777777" w:rsidR="00A24A57" w:rsidRDefault="00A24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Trebuchet MS">
    <w:panose1 w:val="020B0603020202020204"/>
    <w:charset w:val="BA"/>
    <w:family w:val="swiss"/>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10002FF" w:usb1="4000ACFF" w:usb2="00000009" w:usb3="00000000" w:csb0="0000019F" w:csb1="00000000"/>
  </w:font>
  <w:font w:name="Cambria">
    <w:panose1 w:val="02040503050406030204"/>
    <w:charset w:val="BA"/>
    <w:family w:val="roman"/>
    <w:pitch w:val="variable"/>
    <w:sig w:usb0="E00002FF" w:usb1="400004FF" w:usb2="00000000" w:usb3="00000000" w:csb0="0000019F" w:csb1="00000000"/>
  </w:font>
  <w:font w:name="Palemonas">
    <w:altName w:val="Palemonas"/>
    <w:panose1 w:val="02030603060206020803"/>
    <w:charset w:val="BA"/>
    <w:family w:val="roman"/>
    <w:pitch w:val="variable"/>
    <w:sig w:usb0="A00002EF" w:usb1="1000000E" w:usb2="0000002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BA"/>
    <w:family w:val="modern"/>
    <w:pitch w:val="fixed"/>
    <w:sig w:usb0="E10002FF" w:usb1="4000FCFF" w:usb2="00000009" w:usb3="00000000" w:csb0="0000019F" w:csb1="00000000"/>
  </w:font>
  <w:font w:name="Verdana">
    <w:panose1 w:val="020B0604030504040204"/>
    <w:charset w:val="BA"/>
    <w:family w:val="swiss"/>
    <w:pitch w:val="variable"/>
    <w:sig w:usb0="A1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Cambria Math">
    <w:panose1 w:val="02040503050406030204"/>
    <w:charset w:val="BA"/>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57454" w14:textId="77777777" w:rsidR="00A24A57" w:rsidRDefault="00A24A57" w:rsidP="0073015C">
      <w:r>
        <w:separator/>
      </w:r>
    </w:p>
  </w:footnote>
  <w:footnote w:type="continuationSeparator" w:id="0">
    <w:p w14:paraId="71FCC389" w14:textId="77777777" w:rsidR="00A24A57" w:rsidRDefault="00A24A57" w:rsidP="0073015C">
      <w:r>
        <w:continuationSeparator/>
      </w:r>
    </w:p>
  </w:footnote>
  <w:footnote w:type="continuationNotice" w:id="1">
    <w:p w14:paraId="0638866A" w14:textId="77777777" w:rsidR="00A24A57" w:rsidRDefault="00A24A57"/>
  </w:footnote>
  <w:footnote w:id="2">
    <w:p w14:paraId="10DC7E8A" w14:textId="77777777" w:rsidR="0062711F" w:rsidRDefault="0062711F" w:rsidP="00380E13">
      <w:pPr>
        <w:pStyle w:val="Puslapioinaostekstas"/>
        <w:rPr>
          <w:rFonts w:cs="Times New Roman"/>
        </w:rPr>
      </w:pPr>
      <w:r w:rsidRPr="006A1BE4">
        <w:rPr>
          <w:rStyle w:val="Puslapioinaosnuoroda"/>
          <w:sz w:val="16"/>
          <w:szCs w:val="16"/>
          <w:vertAlign w:val="baseline"/>
          <w:lang w:val="lt-LT"/>
        </w:rPr>
        <w:footnoteRef/>
      </w:r>
      <w:r w:rsidRPr="006A1BE4">
        <w:t xml:space="preserve"> </w:t>
      </w:r>
      <w:r w:rsidRPr="001F7038">
        <w:rPr>
          <w:rStyle w:val="Puslapioinaosnuoroda"/>
          <w:sz w:val="16"/>
          <w:szCs w:val="16"/>
          <w:vertAlign w:val="baseline"/>
          <w:lang w:val="lt-LT"/>
        </w:rPr>
        <w:t xml:space="preserve">Jei </w:t>
      </w:r>
      <w:r>
        <w:rPr>
          <w:rStyle w:val="Puslapioinaosnuoroda"/>
          <w:sz w:val="16"/>
          <w:szCs w:val="16"/>
          <w:vertAlign w:val="baseline"/>
          <w:lang w:val="lt-LT"/>
        </w:rPr>
        <w:t xml:space="preserve">Dalyvis </w:t>
      </w:r>
      <w:r w:rsidRPr="001F7038">
        <w:rPr>
          <w:rStyle w:val="Puslapioinaosnuoroda"/>
          <w:sz w:val="16"/>
          <w:szCs w:val="16"/>
          <w:vertAlign w:val="baseline"/>
          <w:lang w:val="lt-LT"/>
        </w:rPr>
        <w:t xml:space="preserve">veikia kaip ūkio subjektų grupė, šią informaciją reikia nurodyti apie visus grupės narius. Taip pat reikia nurodyti, kuris narys yra </w:t>
      </w:r>
      <w:r>
        <w:t>p</w:t>
      </w:r>
      <w:r w:rsidRPr="001F7038">
        <w:rPr>
          <w:rStyle w:val="Puslapioinaosnuoroda"/>
          <w:sz w:val="16"/>
          <w:szCs w:val="16"/>
          <w:vertAlign w:val="baseline"/>
          <w:lang w:val="lt-LT"/>
        </w:rPr>
        <w:t>agrindinis ir įgaliotas atstovauti ūkio subjektų grupę.</w:t>
      </w:r>
    </w:p>
  </w:footnote>
  <w:footnote w:id="3">
    <w:p w14:paraId="75EF3FE2" w14:textId="77777777" w:rsidR="0062711F" w:rsidRDefault="0062711F" w:rsidP="00380E13">
      <w:pPr>
        <w:pStyle w:val="Puslapioinaostekstas"/>
        <w:rPr>
          <w:rFonts w:cs="Times New Roman"/>
        </w:rPr>
      </w:pPr>
      <w:r w:rsidRPr="0084562E">
        <w:rPr>
          <w:rStyle w:val="Puslapioinaosnuoroda"/>
          <w:sz w:val="16"/>
          <w:szCs w:val="16"/>
          <w:vertAlign w:val="baseline"/>
          <w:lang w:val="lt-LT"/>
        </w:rPr>
        <w:footnoteRef/>
      </w:r>
      <w:r w:rsidRPr="001F7038">
        <w:rPr>
          <w:rStyle w:val="Puslapioinaosnuoroda"/>
          <w:sz w:val="16"/>
          <w:szCs w:val="16"/>
          <w:vertAlign w:val="baseline"/>
          <w:lang w:val="lt-LT"/>
        </w:rPr>
        <w:t xml:space="preserve"> Ūkio subjektų grupės atveju reikia nurodyti tik asmenį (asmenis), įgaliotus atstovauti ir veikti visos grupės vardu.</w:t>
      </w:r>
    </w:p>
  </w:footnote>
  <w:footnote w:id="4">
    <w:p w14:paraId="7672B370" w14:textId="77777777" w:rsidR="0062711F" w:rsidRPr="00A50639" w:rsidRDefault="0062711F" w:rsidP="00380E13">
      <w:pPr>
        <w:pStyle w:val="Puslapioinaostekstas"/>
        <w:rPr>
          <w:rFonts w:ascii="Palemonas" w:hAnsi="Palemonas" w:cs="Times New Roman"/>
        </w:rPr>
      </w:pPr>
      <w:r w:rsidRPr="00F63D1B">
        <w:rPr>
          <w:rStyle w:val="Puslapioinaosnuoroda"/>
          <w:rFonts w:ascii="Trebuchet MS" w:hAnsi="Trebuchet MS"/>
          <w:sz w:val="18"/>
          <w:szCs w:val="18"/>
          <w:vertAlign w:val="baseline"/>
          <w:lang w:val="lt-LT"/>
        </w:rPr>
        <w:footnoteRef/>
      </w:r>
      <w:r w:rsidRPr="00F63D1B">
        <w:rPr>
          <w:rStyle w:val="Puslapioinaosnuoroda"/>
          <w:rFonts w:ascii="Trebuchet MS" w:hAnsi="Trebuchet MS" w:cs="Trebuchet MS"/>
          <w:sz w:val="18"/>
          <w:szCs w:val="18"/>
          <w:vertAlign w:val="baseline"/>
          <w:lang w:val="lt-LT"/>
        </w:rPr>
        <w:t xml:space="preserve"> </w:t>
      </w:r>
      <w:r w:rsidRPr="00A50639">
        <w:rPr>
          <w:rStyle w:val="Puslapioinaosnuoroda"/>
          <w:rFonts w:ascii="Palemonas" w:hAnsi="Palemonas" w:cs="Trebuchet MS"/>
          <w:sz w:val="18"/>
          <w:szCs w:val="18"/>
          <w:vertAlign w:val="baseline"/>
          <w:lang w:val="lt-LT"/>
        </w:rPr>
        <w:t>Nurodyti išankstinės atrankos kriterijaus</w:t>
      </w:r>
      <w:r w:rsidRPr="00A50639">
        <w:rPr>
          <w:rFonts w:ascii="Palemonas" w:hAnsi="Palemonas"/>
        </w:rPr>
        <w:t xml:space="preserve"> </w:t>
      </w:r>
      <w:r w:rsidRPr="00A50639">
        <w:rPr>
          <w:rStyle w:val="Puslapioinaosnuoroda"/>
          <w:rFonts w:ascii="Palemonas" w:hAnsi="Palemonas" w:cs="Trebuchet MS"/>
          <w:sz w:val="18"/>
          <w:szCs w:val="18"/>
          <w:vertAlign w:val="baseline"/>
          <w:lang w:val="lt-LT"/>
        </w:rPr>
        <w:t>numerį pagal Sąlygų</w:t>
      </w:r>
      <w:r w:rsidRPr="00A50639">
        <w:rPr>
          <w:rFonts w:ascii="Palemonas" w:hAnsi="Palemonas"/>
        </w:rPr>
        <w:t xml:space="preserve"> </w:t>
      </w:r>
      <w:r w:rsidRPr="00A50639">
        <w:rPr>
          <w:rFonts w:ascii="Palemonas" w:hAnsi="Palemonas"/>
        </w:rPr>
        <w:fldChar w:fldCharType="begin"/>
      </w:r>
      <w:r w:rsidRPr="00A50639">
        <w:rPr>
          <w:rFonts w:ascii="Palemonas" w:hAnsi="Palemonas"/>
        </w:rPr>
        <w:instrText xml:space="preserve"> REF _Ref293666949 \r \h  \* MERGEFORMAT </w:instrText>
      </w:r>
      <w:r w:rsidRPr="00A50639">
        <w:rPr>
          <w:rFonts w:ascii="Palemonas" w:hAnsi="Palemonas"/>
        </w:rPr>
      </w:r>
      <w:r w:rsidRPr="00A50639">
        <w:rPr>
          <w:rFonts w:ascii="Palemonas" w:hAnsi="Palemonas"/>
        </w:rPr>
        <w:fldChar w:fldCharType="separate"/>
      </w:r>
      <w:r w:rsidR="00DF0F70">
        <w:rPr>
          <w:rFonts w:ascii="Palemonas" w:hAnsi="Palemonas"/>
        </w:rPr>
        <w:t>4</w:t>
      </w:r>
      <w:r w:rsidRPr="00A50639">
        <w:rPr>
          <w:rFonts w:ascii="Palemonas" w:hAnsi="Palemonas"/>
        </w:rPr>
        <w:fldChar w:fldCharType="end"/>
      </w:r>
      <w:r w:rsidRPr="00A50639">
        <w:rPr>
          <w:rFonts w:ascii="Palemonas" w:hAnsi="Palemonas" w:cs="Times New Roman"/>
        </w:rPr>
        <w:t> </w:t>
      </w:r>
      <w:r w:rsidRPr="00A50639">
        <w:rPr>
          <w:rFonts w:ascii="Palemonas" w:hAnsi="Palemonas"/>
        </w:rPr>
        <w:t>priedą</w:t>
      </w:r>
      <w:r w:rsidRPr="00A50639">
        <w:rPr>
          <w:rStyle w:val="Puslapioinaosnuoroda"/>
          <w:rFonts w:ascii="Palemonas" w:hAnsi="Palemonas" w:cs="Trebuchet MS"/>
          <w:sz w:val="18"/>
          <w:szCs w:val="18"/>
          <w:vertAlign w:val="baseline"/>
          <w:lang w:val="lt-LT"/>
        </w:rPr>
        <w:t>.</w:t>
      </w:r>
    </w:p>
  </w:footnote>
  <w:footnote w:id="5">
    <w:p w14:paraId="295AD716" w14:textId="77777777" w:rsidR="0062711F" w:rsidRPr="00A50639" w:rsidRDefault="0062711F" w:rsidP="00380E13">
      <w:pPr>
        <w:pStyle w:val="Puslapioinaostekstas"/>
        <w:rPr>
          <w:rFonts w:ascii="Palemonas" w:hAnsi="Palemonas" w:cs="Times New Roman"/>
        </w:rPr>
      </w:pPr>
      <w:r w:rsidRPr="00A50639">
        <w:rPr>
          <w:rStyle w:val="Puslapioinaosnuoroda"/>
          <w:rFonts w:ascii="Palemonas" w:hAnsi="Palemonas"/>
          <w:sz w:val="18"/>
          <w:szCs w:val="18"/>
          <w:vertAlign w:val="baseline"/>
          <w:lang w:val="lt-LT"/>
        </w:rPr>
        <w:footnoteRef/>
      </w:r>
      <w:r w:rsidRPr="00A50639">
        <w:rPr>
          <w:rStyle w:val="Puslapioinaosnuoroda"/>
          <w:rFonts w:ascii="Palemonas" w:hAnsi="Palemonas" w:cs="Trebuchet MS"/>
          <w:sz w:val="18"/>
          <w:szCs w:val="18"/>
          <w:vertAlign w:val="baseline"/>
          <w:lang w:val="lt-LT"/>
        </w:rPr>
        <w:t xml:space="preserve"> Nurodyti dokumentus, patvirtinančius Dalyvio atitikimą kriterijui, ir jų puslapių skaičių. Jei atitikimas reikalavimui grindžiamas ūkio subjektų grupės narių, subtiekėjų ar kitų ūkio subjektų pajėgumais, reikia nurodyti jų pavadinimus.</w:t>
      </w:r>
    </w:p>
  </w:footnote>
  <w:footnote w:id="6">
    <w:p w14:paraId="1CFA2329" w14:textId="77777777" w:rsidR="0062711F" w:rsidRDefault="0062711F" w:rsidP="00380E13">
      <w:pPr>
        <w:pStyle w:val="Puslapioinaostekstas"/>
        <w:rPr>
          <w:rFonts w:cs="Times New Roman"/>
        </w:rPr>
      </w:pPr>
      <w:r w:rsidRPr="00A50639">
        <w:rPr>
          <w:rStyle w:val="Puslapioinaosnuoroda"/>
          <w:rFonts w:ascii="Palemonas" w:hAnsi="Palemonas"/>
          <w:sz w:val="18"/>
          <w:szCs w:val="18"/>
          <w:vertAlign w:val="baseline"/>
          <w:lang w:val="lt-LT"/>
        </w:rPr>
        <w:footnoteRef/>
      </w:r>
      <w:r w:rsidRPr="00A50639">
        <w:rPr>
          <w:rStyle w:val="Puslapioinaosnuoroda"/>
          <w:rFonts w:ascii="Palemonas" w:hAnsi="Palemonas" w:cs="Trebuchet MS"/>
          <w:sz w:val="18"/>
          <w:szCs w:val="18"/>
          <w:vertAlign w:val="baseline"/>
          <w:lang w:val="lt-LT"/>
        </w:rPr>
        <w:t xml:space="preserve"> Pateikti susitarimus su ūkio subjektais dėl reikalingų išteklių suteikimo ir įrodymus, kad šie subjektai gali suteikti tuos išteklius.</w:t>
      </w:r>
    </w:p>
  </w:footnote>
  <w:footnote w:id="7">
    <w:p w14:paraId="4323B044" w14:textId="77777777" w:rsidR="0062711F" w:rsidRDefault="0062711F" w:rsidP="00380E13">
      <w:pPr>
        <w:pStyle w:val="Puslapioinaostekstas"/>
        <w:rPr>
          <w:rFonts w:cs="Times New Roman"/>
        </w:rPr>
      </w:pPr>
      <w:r w:rsidRPr="00180EBA">
        <w:rPr>
          <w:rStyle w:val="Puslapioinaosnuoroda"/>
          <w:rFonts w:ascii="Trebuchet MS" w:hAnsi="Trebuchet MS"/>
          <w:sz w:val="18"/>
          <w:szCs w:val="18"/>
        </w:rPr>
        <w:footnoteRef/>
      </w:r>
      <w:r w:rsidRPr="00180EBA">
        <w:t xml:space="preserve"> Dokumentų sąrašas pateiktas pagal Sąlygų </w:t>
      </w:r>
      <w:r>
        <w:fldChar w:fldCharType="begin"/>
      </w:r>
      <w:r>
        <w:instrText xml:space="preserve"> REF _Ref293666949 \r \h  \* MERGEFORMAT </w:instrText>
      </w:r>
      <w:r>
        <w:fldChar w:fldCharType="separate"/>
      </w:r>
      <w:r w:rsidR="00DF0F70">
        <w:t>4</w:t>
      </w:r>
      <w:r>
        <w:fldChar w:fldCharType="end"/>
      </w:r>
      <w:r w:rsidRPr="00180EBA">
        <w:t xml:space="preserve"> priede nurodytus kriterijus</w:t>
      </w:r>
    </w:p>
  </w:footnote>
  <w:footnote w:id="8">
    <w:p w14:paraId="4B2DE869" w14:textId="77777777" w:rsidR="0062711F" w:rsidRDefault="0062711F" w:rsidP="00380E13">
      <w:pPr>
        <w:pStyle w:val="Puslapioinaostekstas"/>
        <w:rPr>
          <w:rFonts w:cs="Times New Roman"/>
        </w:rPr>
      </w:pPr>
      <w:r w:rsidRPr="009B19D5">
        <w:rPr>
          <w:rStyle w:val="Puslapioinaosnuoroda"/>
          <w:rFonts w:ascii="Trebuchet MS" w:hAnsi="Trebuchet MS"/>
          <w:sz w:val="18"/>
          <w:szCs w:val="18"/>
        </w:rPr>
        <w:footnoteRef/>
      </w:r>
      <w:r w:rsidRPr="009B19D5">
        <w:t xml:space="preserve"> Išskyrus LR registruotus juridinius asmenis</w:t>
      </w:r>
    </w:p>
  </w:footnote>
  <w:footnote w:id="9">
    <w:p w14:paraId="3B39D777" w14:textId="77777777" w:rsidR="0062711F" w:rsidRDefault="0062711F" w:rsidP="00380E13">
      <w:pPr>
        <w:pStyle w:val="Puslapioinaostekstas"/>
        <w:rPr>
          <w:rFonts w:cs="Times New Roman"/>
        </w:rPr>
      </w:pPr>
      <w:r w:rsidRPr="009B19D5">
        <w:rPr>
          <w:rStyle w:val="Puslapioinaosnuoroda"/>
          <w:rFonts w:ascii="Trebuchet MS" w:hAnsi="Trebuchet MS"/>
          <w:sz w:val="18"/>
          <w:szCs w:val="18"/>
        </w:rPr>
        <w:footnoteRef/>
      </w:r>
      <w:r w:rsidRPr="009B19D5">
        <w:t xml:space="preserve"> Išskyrus LR registruotus juridinius asmenis</w:t>
      </w:r>
    </w:p>
  </w:footnote>
  <w:footnote w:id="10">
    <w:p w14:paraId="3BC43863" w14:textId="77777777" w:rsidR="0062711F" w:rsidRDefault="0062711F" w:rsidP="0077263B">
      <w:pPr>
        <w:pStyle w:val="Puslapioinaostekstas"/>
      </w:pPr>
      <w:r w:rsidRPr="00024D45">
        <w:rPr>
          <w:rStyle w:val="Puslapioinaosnuoroda"/>
          <w:rFonts w:ascii="Trebuchet MS" w:hAnsi="Trebuchet MS"/>
          <w:sz w:val="18"/>
          <w:szCs w:val="18"/>
          <w:vertAlign w:val="baseline"/>
          <w:lang w:val="lt-LT"/>
        </w:rPr>
        <w:footnoteRef/>
      </w:r>
      <w:r w:rsidRPr="00024D45">
        <w:t xml:space="preserve"> Jei Dalyvis veikia kaip ūkio subjektų grupė, šią informaciją reikia nurodyti apie visus grupės narius. Taip pat reikia nurodyti, kuris narys yra pagrindinis ir įgaliotas atstovauti grupę.</w:t>
      </w:r>
    </w:p>
  </w:footnote>
  <w:footnote w:id="11">
    <w:p w14:paraId="71B3F538" w14:textId="77777777" w:rsidR="0062711F" w:rsidRDefault="0062711F" w:rsidP="0077263B">
      <w:pPr>
        <w:pStyle w:val="Puslapioinaostekstas"/>
      </w:pPr>
      <w:r>
        <w:rPr>
          <w:rStyle w:val="Puslapioinaosnuoroda"/>
        </w:rPr>
        <w:footnoteRef/>
      </w:r>
      <w:r>
        <w:t xml:space="preserve"> Pagal paskutinių </w:t>
      </w:r>
      <w:r w:rsidRPr="00E97065">
        <w:t>10 met</w:t>
      </w:r>
      <w:r>
        <w:t xml:space="preserve">ų vidutinį šalies darbo užmokesčio augimo tempą: </w:t>
      </w:r>
      <w:r w:rsidRPr="002A2209">
        <w:t>http://osp.stat.gov.lt/web/guest/statistiniu-rodikliu-analize?portletFormName=visualization&amp;hash=77bcd661-aee9-4828-9809-e158baf3bf3e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0026619"/>
      <w:docPartObj>
        <w:docPartGallery w:val="Page Numbers (Top of Page)"/>
        <w:docPartUnique/>
      </w:docPartObj>
    </w:sdtPr>
    <w:sdtEndPr>
      <w:rPr>
        <w:rFonts w:ascii="Palemonas" w:hAnsi="Palemonas"/>
        <w:sz w:val="22"/>
        <w:szCs w:val="22"/>
      </w:rPr>
    </w:sdtEndPr>
    <w:sdtContent>
      <w:p w14:paraId="57D4C67C" w14:textId="653CACDE" w:rsidR="0062711F" w:rsidRPr="003F19AD" w:rsidRDefault="0062711F">
        <w:pPr>
          <w:pStyle w:val="Antrats"/>
          <w:jc w:val="center"/>
          <w:rPr>
            <w:rFonts w:ascii="Palemonas" w:hAnsi="Palemonas"/>
            <w:sz w:val="22"/>
            <w:szCs w:val="22"/>
          </w:rPr>
        </w:pPr>
        <w:r w:rsidRPr="003F19AD">
          <w:rPr>
            <w:rFonts w:ascii="Palemonas" w:hAnsi="Palemonas"/>
            <w:sz w:val="22"/>
            <w:szCs w:val="22"/>
          </w:rPr>
          <w:fldChar w:fldCharType="begin"/>
        </w:r>
        <w:r w:rsidRPr="003F19AD">
          <w:rPr>
            <w:rFonts w:ascii="Palemonas" w:hAnsi="Palemonas"/>
            <w:sz w:val="22"/>
            <w:szCs w:val="22"/>
          </w:rPr>
          <w:instrText>PAGE   \* MERGEFORMAT</w:instrText>
        </w:r>
        <w:r w:rsidRPr="003F19AD">
          <w:rPr>
            <w:rFonts w:ascii="Palemonas" w:hAnsi="Palemonas"/>
            <w:sz w:val="22"/>
            <w:szCs w:val="22"/>
          </w:rPr>
          <w:fldChar w:fldCharType="separate"/>
        </w:r>
        <w:r w:rsidR="00DF0F70">
          <w:rPr>
            <w:rFonts w:ascii="Palemonas" w:hAnsi="Palemonas"/>
            <w:noProof/>
            <w:sz w:val="22"/>
            <w:szCs w:val="22"/>
          </w:rPr>
          <w:t>38</w:t>
        </w:r>
        <w:r w:rsidRPr="003F19AD">
          <w:rPr>
            <w:rFonts w:ascii="Palemonas" w:hAnsi="Palemonas"/>
            <w:sz w:val="22"/>
            <w:szCs w:val="22"/>
          </w:rPr>
          <w:fldChar w:fldCharType="end"/>
        </w:r>
      </w:p>
    </w:sdtContent>
  </w:sdt>
  <w:p w14:paraId="32540D82" w14:textId="77777777" w:rsidR="0062711F" w:rsidRDefault="0062711F">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9B2E63E"/>
    <w:lvl w:ilvl="0">
      <w:start w:val="1"/>
      <w:numFmt w:val="decimal"/>
      <w:pStyle w:val="Sraassunumeriais"/>
      <w:lvlText w:val="%1."/>
      <w:lvlJc w:val="left"/>
      <w:pPr>
        <w:tabs>
          <w:tab w:val="num" w:pos="360"/>
        </w:tabs>
        <w:ind w:left="360" w:hanging="360"/>
      </w:pPr>
    </w:lvl>
  </w:abstractNum>
  <w:abstractNum w:abstractNumId="1" w15:restartNumberingAfterBreak="0">
    <w:nsid w:val="003B746B"/>
    <w:multiLevelType w:val="hybridMultilevel"/>
    <w:tmpl w:val="E5A8E194"/>
    <w:lvl w:ilvl="0" w:tplc="0427000F">
      <w:start w:val="1"/>
      <w:numFmt w:val="decimal"/>
      <w:lvlText w:val="%1."/>
      <w:lvlJc w:val="left"/>
      <w:pPr>
        <w:ind w:left="786"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2CF7378"/>
    <w:multiLevelType w:val="hybridMultilevel"/>
    <w:tmpl w:val="3F702418"/>
    <w:lvl w:ilvl="0" w:tplc="BC06C190">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3201E7A"/>
    <w:multiLevelType w:val="hybridMultilevel"/>
    <w:tmpl w:val="3D9044E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078822B0"/>
    <w:multiLevelType w:val="hybridMultilevel"/>
    <w:tmpl w:val="BF467E2C"/>
    <w:lvl w:ilvl="0" w:tplc="F6E09CA4">
      <w:start w:val="1"/>
      <w:numFmt w:val="lowerRoman"/>
      <w:lvlText w:val="(%1)"/>
      <w:lvlJc w:val="left"/>
      <w:pPr>
        <w:ind w:left="720" w:hanging="720"/>
      </w:pPr>
      <w:rPr>
        <w:rFonts w:hint="default"/>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5" w15:restartNumberingAfterBreak="0">
    <w:nsid w:val="096F2507"/>
    <w:multiLevelType w:val="hybridMultilevel"/>
    <w:tmpl w:val="85185EAE"/>
    <w:lvl w:ilvl="0" w:tplc="8F0A1558">
      <w:start w:val="1"/>
      <w:numFmt w:val="lowerRoman"/>
      <w:lvlText w:val="%1)"/>
      <w:lvlJc w:val="left"/>
      <w:pPr>
        <w:ind w:left="720" w:hanging="360"/>
      </w:pPr>
      <w:rPr>
        <w:rFonts w:hint="default"/>
        <w:color w:val="auto"/>
        <w:sz w:val="20"/>
        <w:szCs w:val="20"/>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15:restartNumberingAfterBreak="0">
    <w:nsid w:val="098C701D"/>
    <w:multiLevelType w:val="hybridMultilevel"/>
    <w:tmpl w:val="C520DBBE"/>
    <w:lvl w:ilvl="0" w:tplc="0409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7" w15:restartNumberingAfterBreak="0">
    <w:nsid w:val="0AAF1903"/>
    <w:multiLevelType w:val="multilevel"/>
    <w:tmpl w:val="7BC0D112"/>
    <w:lvl w:ilvl="0">
      <w:start w:val="1"/>
      <w:numFmt w:val="decimal"/>
      <w:pStyle w:val="1skyrius"/>
      <w:lvlText w:val="%1."/>
      <w:lvlJc w:val="left"/>
      <w:pPr>
        <w:ind w:left="360" w:hanging="360"/>
      </w:pPr>
      <w:rPr>
        <w:rFonts w:hint="default"/>
        <w:color w:val="943634"/>
      </w:rPr>
    </w:lvl>
    <w:lvl w:ilvl="1">
      <w:start w:val="1"/>
      <w:numFmt w:val="decimal"/>
      <w:pStyle w:val="2skyrius"/>
      <w:lvlText w:val="%1.%2."/>
      <w:lvlJc w:val="left"/>
      <w:pPr>
        <w:ind w:left="1070" w:hanging="360"/>
      </w:pPr>
      <w:rPr>
        <w:rFonts w:hint="default"/>
        <w:b/>
        <w:bCs/>
      </w:rPr>
    </w:lvl>
    <w:lvl w:ilvl="2">
      <w:start w:val="1"/>
      <w:numFmt w:val="decimal"/>
      <w:pStyle w:val="3skyrius"/>
      <w:lvlText w:val="%1.%2.%3."/>
      <w:lvlJc w:val="left"/>
      <w:pPr>
        <w:ind w:left="1440" w:hanging="720"/>
      </w:pPr>
      <w:rPr>
        <w:rFonts w:ascii="Times New Roman Bold" w:hAnsi="Times New Roman Bold" w:cs="Times New Roman Bold" w:hint="default"/>
        <w:b/>
        <w:bCs/>
        <w:sz w:val="22"/>
        <w:szCs w:val="22"/>
      </w:rPr>
    </w:lvl>
    <w:lvl w:ilvl="3">
      <w:start w:val="1"/>
      <w:numFmt w:val="decimal"/>
      <w:pStyle w:val="4stilius"/>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CA9638F"/>
    <w:multiLevelType w:val="hybridMultilevel"/>
    <w:tmpl w:val="780036C6"/>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0D5349E5"/>
    <w:multiLevelType w:val="multilevel"/>
    <w:tmpl w:val="6094A6E0"/>
    <w:lvl w:ilvl="0">
      <w:start w:val="4"/>
      <w:numFmt w:val="decimal"/>
      <w:lvlText w:val="%1."/>
      <w:lvlJc w:val="left"/>
      <w:pPr>
        <w:ind w:left="360" w:hanging="360"/>
      </w:pPr>
      <w:rPr>
        <w:rFonts w:hint="default"/>
      </w:rPr>
    </w:lvl>
    <w:lvl w:ilvl="1">
      <w:start w:val="1"/>
      <w:numFmt w:val="decimal"/>
      <w:pStyle w:val="paragrafesraas"/>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4C1E39"/>
    <w:multiLevelType w:val="multilevel"/>
    <w:tmpl w:val="9356D8AC"/>
    <w:lvl w:ilvl="0">
      <w:start w:val="1"/>
      <w:numFmt w:val="decimal"/>
      <w:lvlText w:val="%1."/>
      <w:lvlJc w:val="left"/>
      <w:pPr>
        <w:ind w:left="360" w:hanging="360"/>
      </w:pPr>
      <w:rPr>
        <w:rFonts w:hint="default"/>
        <w:b w:val="0"/>
        <w:bCs w:val="0"/>
        <w:color w:val="auto"/>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12CD7B88"/>
    <w:multiLevelType w:val="hybridMultilevel"/>
    <w:tmpl w:val="443C39AA"/>
    <w:lvl w:ilvl="0" w:tplc="FFFFFFFF">
      <w:start w:val="1"/>
      <w:numFmt w:val="decimal"/>
      <w:pStyle w:val="Pridai"/>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13280CD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855FA7"/>
    <w:multiLevelType w:val="hybridMultilevel"/>
    <w:tmpl w:val="B3B49D26"/>
    <w:lvl w:ilvl="0" w:tplc="97D2CF3E">
      <w:start w:val="1"/>
      <w:numFmt w:val="lowerRoman"/>
      <w:lvlText w:val="(%1)"/>
      <w:lvlJc w:val="left"/>
      <w:pPr>
        <w:ind w:left="360" w:hanging="360"/>
      </w:pPr>
      <w:rPr>
        <w:rFonts w:hint="default"/>
        <w:b w:val="0"/>
        <w:bCs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4" w15:restartNumberingAfterBreak="0">
    <w:nsid w:val="15366626"/>
    <w:multiLevelType w:val="hybridMultilevel"/>
    <w:tmpl w:val="72FCC154"/>
    <w:lvl w:ilvl="0" w:tplc="0427000F">
      <w:start w:val="1"/>
      <w:numFmt w:val="decimal"/>
      <w:lvlText w:val="%1."/>
      <w:lvlJc w:val="left"/>
      <w:pPr>
        <w:ind w:left="1080" w:hanging="360"/>
      </w:pPr>
    </w:lvl>
    <w:lvl w:ilvl="1" w:tplc="33FCCFAA">
      <w:numFmt w:val="bullet"/>
      <w:lvlText w:val="•"/>
      <w:lvlJc w:val="left"/>
      <w:pPr>
        <w:ind w:left="2736" w:hanging="1296"/>
      </w:pPr>
      <w:rPr>
        <w:rFonts w:ascii="Trebuchet MS" w:eastAsia="Times New Roman" w:hAnsi="Trebuchet MS" w:hint="default"/>
        <w:color w:val="auto"/>
      </w:r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5" w15:restartNumberingAfterBreak="0">
    <w:nsid w:val="1B594982"/>
    <w:multiLevelType w:val="multilevel"/>
    <w:tmpl w:val="B92A0C2E"/>
    <w:lvl w:ilvl="0">
      <w:start w:val="1"/>
      <w:numFmt w:val="decimal"/>
      <w:pStyle w:val="StyleHeading1NotAllcaps"/>
      <w:lvlText w:val="%1."/>
      <w:lvlJc w:val="left"/>
      <w:pPr>
        <w:tabs>
          <w:tab w:val="num" w:pos="737"/>
        </w:tabs>
        <w:ind w:firstLine="340"/>
      </w:pPr>
      <w:rPr>
        <w:rFonts w:hint="default"/>
      </w:rPr>
    </w:lvl>
    <w:lvl w:ilvl="1">
      <w:start w:val="1"/>
      <w:numFmt w:val="decimal"/>
      <w:isLgl/>
      <w:lvlText w:val="%1.%2."/>
      <w:lvlJc w:val="left"/>
      <w:pPr>
        <w:ind w:left="700" w:hanging="360"/>
      </w:pPr>
      <w:rPr>
        <w:rFonts w:hint="default"/>
        <w:b w:val="0"/>
        <w:bCs w:val="0"/>
        <w:i w:val="0"/>
        <w:iCs w:val="0"/>
      </w:rPr>
    </w:lvl>
    <w:lvl w:ilvl="2">
      <w:start w:val="1"/>
      <w:numFmt w:val="decimal"/>
      <w:isLgl/>
      <w:lvlText w:val="%1.%2.%3."/>
      <w:lvlJc w:val="left"/>
      <w:pPr>
        <w:ind w:left="1060" w:hanging="720"/>
      </w:pPr>
      <w:rPr>
        <w:rFonts w:hint="default"/>
      </w:rPr>
    </w:lvl>
    <w:lvl w:ilvl="3">
      <w:start w:val="1"/>
      <w:numFmt w:val="decimal"/>
      <w:isLgl/>
      <w:lvlText w:val="%1.%2.%3.%4."/>
      <w:lvlJc w:val="left"/>
      <w:pPr>
        <w:ind w:left="1060" w:hanging="720"/>
      </w:pPr>
      <w:rPr>
        <w:rFonts w:hint="default"/>
      </w:rPr>
    </w:lvl>
    <w:lvl w:ilvl="4">
      <w:start w:val="1"/>
      <w:numFmt w:val="decimal"/>
      <w:isLgl/>
      <w:lvlText w:val="%1.%2.%3.%4.%5."/>
      <w:lvlJc w:val="left"/>
      <w:pPr>
        <w:ind w:left="1420" w:hanging="1080"/>
      </w:pPr>
      <w:rPr>
        <w:rFonts w:hint="default"/>
      </w:rPr>
    </w:lvl>
    <w:lvl w:ilvl="5">
      <w:start w:val="1"/>
      <w:numFmt w:val="decimal"/>
      <w:isLgl/>
      <w:lvlText w:val="%1.%2.%3.%4.%5.%6."/>
      <w:lvlJc w:val="left"/>
      <w:pPr>
        <w:ind w:left="1420" w:hanging="1080"/>
      </w:pPr>
      <w:rPr>
        <w:rFonts w:hint="default"/>
      </w:rPr>
    </w:lvl>
    <w:lvl w:ilvl="6">
      <w:start w:val="1"/>
      <w:numFmt w:val="decimal"/>
      <w:isLgl/>
      <w:lvlText w:val="%1.%2.%3.%4.%5.%6.%7."/>
      <w:lvlJc w:val="left"/>
      <w:pPr>
        <w:ind w:left="1780" w:hanging="1440"/>
      </w:pPr>
      <w:rPr>
        <w:rFonts w:hint="default"/>
      </w:rPr>
    </w:lvl>
    <w:lvl w:ilvl="7">
      <w:start w:val="1"/>
      <w:numFmt w:val="decimal"/>
      <w:isLgl/>
      <w:lvlText w:val="%1.%2.%3.%4.%5.%6.%7.%8."/>
      <w:lvlJc w:val="left"/>
      <w:pPr>
        <w:ind w:left="1780" w:hanging="1440"/>
      </w:pPr>
      <w:rPr>
        <w:rFonts w:hint="default"/>
      </w:rPr>
    </w:lvl>
    <w:lvl w:ilvl="8">
      <w:start w:val="1"/>
      <w:numFmt w:val="decimal"/>
      <w:isLgl/>
      <w:lvlText w:val="%1.%2.%3.%4.%5.%6.%7.%8.%9."/>
      <w:lvlJc w:val="left"/>
      <w:pPr>
        <w:ind w:left="2140" w:hanging="1800"/>
      </w:pPr>
      <w:rPr>
        <w:rFonts w:hint="default"/>
      </w:rPr>
    </w:lvl>
  </w:abstractNum>
  <w:abstractNum w:abstractNumId="16" w15:restartNumberingAfterBreak="0">
    <w:nsid w:val="1C0B75C8"/>
    <w:multiLevelType w:val="hybridMultilevel"/>
    <w:tmpl w:val="A2AE7494"/>
    <w:lvl w:ilvl="0" w:tplc="25CC90CC">
      <w:start w:val="14"/>
      <w:numFmt w:val="bullet"/>
      <w:lvlText w:val="-"/>
      <w:lvlJc w:val="left"/>
      <w:pPr>
        <w:ind w:left="720" w:hanging="360"/>
      </w:pPr>
      <w:rPr>
        <w:rFonts w:ascii="Trebuchet MS" w:eastAsia="Times New Roman" w:hAnsi="Trebuchet M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7" w15:restartNumberingAfterBreak="0">
    <w:nsid w:val="1C10529F"/>
    <w:multiLevelType w:val="hybridMultilevel"/>
    <w:tmpl w:val="A76A3178"/>
    <w:lvl w:ilvl="0" w:tplc="25CC90CC">
      <w:start w:val="14"/>
      <w:numFmt w:val="bullet"/>
      <w:lvlText w:val="-"/>
      <w:lvlJc w:val="left"/>
      <w:pPr>
        <w:ind w:left="720" w:hanging="360"/>
      </w:pPr>
      <w:rPr>
        <w:rFonts w:ascii="Trebuchet MS" w:eastAsia="Times New Roman" w:hAnsi="Trebuchet M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8" w15:restartNumberingAfterBreak="0">
    <w:nsid w:val="1C620A11"/>
    <w:multiLevelType w:val="hybridMultilevel"/>
    <w:tmpl w:val="7AF0B75A"/>
    <w:lvl w:ilvl="0" w:tplc="8898C198">
      <w:start w:val="1"/>
      <w:numFmt w:val="lowerRoman"/>
      <w:lvlText w:val="(%1)"/>
      <w:lvlJc w:val="left"/>
      <w:pPr>
        <w:tabs>
          <w:tab w:val="num" w:pos="720"/>
        </w:tabs>
        <w:ind w:left="720" w:hanging="360"/>
      </w:pPr>
      <w:rPr>
        <w:rFonts w:ascii="Trebuchet MS" w:eastAsia="Times New Roman" w:hAnsi="Trebuchet M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1D03377E"/>
    <w:multiLevelType w:val="hybridMultilevel"/>
    <w:tmpl w:val="C0482CBA"/>
    <w:lvl w:ilvl="0" w:tplc="0427000F">
      <w:start w:val="1"/>
      <w:numFmt w:val="decimal"/>
      <w:lvlText w:val="%1."/>
      <w:lvlJc w:val="left"/>
      <w:pPr>
        <w:ind w:left="360" w:hanging="360"/>
      </w:pPr>
      <w:rPr>
        <w:rFonts w:hint="default"/>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20" w15:restartNumberingAfterBreak="0">
    <w:nsid w:val="1D8A6E05"/>
    <w:multiLevelType w:val="hybridMultilevel"/>
    <w:tmpl w:val="EFD2E43E"/>
    <w:lvl w:ilvl="0" w:tplc="0427000F">
      <w:start w:val="1"/>
      <w:numFmt w:val="decimal"/>
      <w:lvlText w:val="%1."/>
      <w:lvlJc w:val="left"/>
      <w:pPr>
        <w:ind w:left="2875" w:hanging="360"/>
      </w:pPr>
      <w:rPr>
        <w:rFonts w:hint="default"/>
      </w:rPr>
    </w:lvl>
    <w:lvl w:ilvl="1" w:tplc="04270003">
      <w:start w:val="1"/>
      <w:numFmt w:val="bullet"/>
      <w:lvlText w:val="o"/>
      <w:lvlJc w:val="left"/>
      <w:pPr>
        <w:ind w:left="3595" w:hanging="360"/>
      </w:pPr>
      <w:rPr>
        <w:rFonts w:ascii="Courier New" w:hAnsi="Courier New" w:cs="Courier New" w:hint="default"/>
      </w:rPr>
    </w:lvl>
    <w:lvl w:ilvl="2" w:tplc="04270005">
      <w:start w:val="1"/>
      <w:numFmt w:val="bullet"/>
      <w:lvlText w:val=""/>
      <w:lvlJc w:val="left"/>
      <w:pPr>
        <w:ind w:left="4315" w:hanging="360"/>
      </w:pPr>
      <w:rPr>
        <w:rFonts w:ascii="Wingdings" w:hAnsi="Wingdings" w:cs="Wingdings" w:hint="default"/>
      </w:rPr>
    </w:lvl>
    <w:lvl w:ilvl="3" w:tplc="04270001">
      <w:start w:val="1"/>
      <w:numFmt w:val="bullet"/>
      <w:lvlText w:val=""/>
      <w:lvlJc w:val="left"/>
      <w:pPr>
        <w:ind w:left="5035" w:hanging="360"/>
      </w:pPr>
      <w:rPr>
        <w:rFonts w:ascii="Symbol" w:hAnsi="Symbol" w:cs="Symbol" w:hint="default"/>
      </w:rPr>
    </w:lvl>
    <w:lvl w:ilvl="4" w:tplc="04270003">
      <w:start w:val="1"/>
      <w:numFmt w:val="bullet"/>
      <w:lvlText w:val="o"/>
      <w:lvlJc w:val="left"/>
      <w:pPr>
        <w:ind w:left="5755" w:hanging="360"/>
      </w:pPr>
      <w:rPr>
        <w:rFonts w:ascii="Courier New" w:hAnsi="Courier New" w:cs="Courier New" w:hint="default"/>
      </w:rPr>
    </w:lvl>
    <w:lvl w:ilvl="5" w:tplc="04270005">
      <w:start w:val="1"/>
      <w:numFmt w:val="bullet"/>
      <w:lvlText w:val=""/>
      <w:lvlJc w:val="left"/>
      <w:pPr>
        <w:ind w:left="6475" w:hanging="360"/>
      </w:pPr>
      <w:rPr>
        <w:rFonts w:ascii="Wingdings" w:hAnsi="Wingdings" w:cs="Wingdings" w:hint="default"/>
      </w:rPr>
    </w:lvl>
    <w:lvl w:ilvl="6" w:tplc="04270001">
      <w:start w:val="1"/>
      <w:numFmt w:val="bullet"/>
      <w:lvlText w:val=""/>
      <w:lvlJc w:val="left"/>
      <w:pPr>
        <w:ind w:left="7195" w:hanging="360"/>
      </w:pPr>
      <w:rPr>
        <w:rFonts w:ascii="Symbol" w:hAnsi="Symbol" w:cs="Symbol" w:hint="default"/>
      </w:rPr>
    </w:lvl>
    <w:lvl w:ilvl="7" w:tplc="04270003">
      <w:start w:val="1"/>
      <w:numFmt w:val="bullet"/>
      <w:lvlText w:val="o"/>
      <w:lvlJc w:val="left"/>
      <w:pPr>
        <w:ind w:left="7915" w:hanging="360"/>
      </w:pPr>
      <w:rPr>
        <w:rFonts w:ascii="Courier New" w:hAnsi="Courier New" w:cs="Courier New" w:hint="default"/>
      </w:rPr>
    </w:lvl>
    <w:lvl w:ilvl="8" w:tplc="04270005">
      <w:start w:val="1"/>
      <w:numFmt w:val="bullet"/>
      <w:lvlText w:val=""/>
      <w:lvlJc w:val="left"/>
      <w:pPr>
        <w:ind w:left="8635" w:hanging="360"/>
      </w:pPr>
      <w:rPr>
        <w:rFonts w:ascii="Wingdings" w:hAnsi="Wingdings" w:cs="Wingdings" w:hint="default"/>
      </w:rPr>
    </w:lvl>
  </w:abstractNum>
  <w:abstractNum w:abstractNumId="21" w15:restartNumberingAfterBreak="0">
    <w:nsid w:val="1EBD68FC"/>
    <w:multiLevelType w:val="hybridMultilevel"/>
    <w:tmpl w:val="2EF4B26C"/>
    <w:lvl w:ilvl="0" w:tplc="08090011">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1F605727"/>
    <w:multiLevelType w:val="hybridMultilevel"/>
    <w:tmpl w:val="CFE072EE"/>
    <w:lvl w:ilvl="0" w:tplc="18668542">
      <w:start w:val="1"/>
      <w:numFmt w:val="low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3" w15:restartNumberingAfterBreak="0">
    <w:nsid w:val="200B057C"/>
    <w:multiLevelType w:val="multilevel"/>
    <w:tmpl w:val="5302D5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2F55123"/>
    <w:multiLevelType w:val="multilevel"/>
    <w:tmpl w:val="33547032"/>
    <w:lvl w:ilvl="0">
      <w:start w:val="6"/>
      <w:numFmt w:val="decimal"/>
      <w:lvlText w:val="%1."/>
      <w:lvlJc w:val="left"/>
      <w:pPr>
        <w:ind w:left="1530" w:hanging="540"/>
      </w:pPr>
      <w:rPr>
        <w:rFonts w:hint="default"/>
        <w:i w:val="0"/>
        <w:color w:val="auto"/>
        <w:sz w:val="24"/>
        <w:szCs w:val="24"/>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23D132B0"/>
    <w:multiLevelType w:val="hybridMultilevel"/>
    <w:tmpl w:val="89340D7E"/>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26" w15:restartNumberingAfterBreak="0">
    <w:nsid w:val="26427C71"/>
    <w:multiLevelType w:val="hybridMultilevel"/>
    <w:tmpl w:val="6324E784"/>
    <w:lvl w:ilvl="0" w:tplc="5C2A2EB0">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7" w15:restartNumberingAfterBreak="0">
    <w:nsid w:val="26CC2AF5"/>
    <w:multiLevelType w:val="hybridMultilevel"/>
    <w:tmpl w:val="03EE2C6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2C597F6F"/>
    <w:multiLevelType w:val="hybridMultilevel"/>
    <w:tmpl w:val="BAAE3D18"/>
    <w:lvl w:ilvl="0" w:tplc="B936C15E">
      <w:start w:val="1"/>
      <w:numFmt w:val="lowerRoman"/>
      <w:pStyle w:val="Turinioantrat1"/>
      <w:lvlText w:val="(%1)"/>
      <w:lvlJc w:val="left"/>
      <w:pPr>
        <w:ind w:left="2160" w:hanging="72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15:restartNumberingAfterBreak="0">
    <w:nsid w:val="2FCA23B3"/>
    <w:multiLevelType w:val="hybridMultilevel"/>
    <w:tmpl w:val="74D0C92E"/>
    <w:lvl w:ilvl="0" w:tplc="04090003">
      <w:start w:val="1"/>
      <w:numFmt w:val="bullet"/>
      <w:lvlText w:val=""/>
      <w:lvlJc w:val="left"/>
      <w:pPr>
        <w:ind w:left="2875" w:hanging="360"/>
      </w:pPr>
      <w:rPr>
        <w:rFonts w:ascii="Wingdings" w:hAnsi="Wingdings" w:cs="Wingdings" w:hint="default"/>
      </w:rPr>
    </w:lvl>
    <w:lvl w:ilvl="1" w:tplc="04270003">
      <w:start w:val="1"/>
      <w:numFmt w:val="bullet"/>
      <w:lvlText w:val="o"/>
      <w:lvlJc w:val="left"/>
      <w:pPr>
        <w:ind w:left="3595" w:hanging="360"/>
      </w:pPr>
      <w:rPr>
        <w:rFonts w:ascii="Courier New" w:hAnsi="Courier New" w:cs="Courier New" w:hint="default"/>
      </w:rPr>
    </w:lvl>
    <w:lvl w:ilvl="2" w:tplc="04270005">
      <w:start w:val="1"/>
      <w:numFmt w:val="bullet"/>
      <w:lvlText w:val=""/>
      <w:lvlJc w:val="left"/>
      <w:pPr>
        <w:ind w:left="4315" w:hanging="360"/>
      </w:pPr>
      <w:rPr>
        <w:rFonts w:ascii="Wingdings" w:hAnsi="Wingdings" w:cs="Wingdings" w:hint="default"/>
      </w:rPr>
    </w:lvl>
    <w:lvl w:ilvl="3" w:tplc="04270001">
      <w:start w:val="1"/>
      <w:numFmt w:val="bullet"/>
      <w:lvlText w:val=""/>
      <w:lvlJc w:val="left"/>
      <w:pPr>
        <w:ind w:left="5035" w:hanging="360"/>
      </w:pPr>
      <w:rPr>
        <w:rFonts w:ascii="Symbol" w:hAnsi="Symbol" w:cs="Symbol" w:hint="default"/>
      </w:rPr>
    </w:lvl>
    <w:lvl w:ilvl="4" w:tplc="04270003">
      <w:start w:val="1"/>
      <w:numFmt w:val="bullet"/>
      <w:lvlText w:val="o"/>
      <w:lvlJc w:val="left"/>
      <w:pPr>
        <w:ind w:left="5755" w:hanging="360"/>
      </w:pPr>
      <w:rPr>
        <w:rFonts w:ascii="Courier New" w:hAnsi="Courier New" w:cs="Courier New" w:hint="default"/>
      </w:rPr>
    </w:lvl>
    <w:lvl w:ilvl="5" w:tplc="04270005">
      <w:start w:val="1"/>
      <w:numFmt w:val="bullet"/>
      <w:lvlText w:val=""/>
      <w:lvlJc w:val="left"/>
      <w:pPr>
        <w:ind w:left="6475" w:hanging="360"/>
      </w:pPr>
      <w:rPr>
        <w:rFonts w:ascii="Wingdings" w:hAnsi="Wingdings" w:cs="Wingdings" w:hint="default"/>
      </w:rPr>
    </w:lvl>
    <w:lvl w:ilvl="6" w:tplc="04270001">
      <w:start w:val="1"/>
      <w:numFmt w:val="bullet"/>
      <w:lvlText w:val=""/>
      <w:lvlJc w:val="left"/>
      <w:pPr>
        <w:ind w:left="7195" w:hanging="360"/>
      </w:pPr>
      <w:rPr>
        <w:rFonts w:ascii="Symbol" w:hAnsi="Symbol" w:cs="Symbol" w:hint="default"/>
      </w:rPr>
    </w:lvl>
    <w:lvl w:ilvl="7" w:tplc="04270003">
      <w:start w:val="1"/>
      <w:numFmt w:val="bullet"/>
      <w:lvlText w:val="o"/>
      <w:lvlJc w:val="left"/>
      <w:pPr>
        <w:ind w:left="7915" w:hanging="360"/>
      </w:pPr>
      <w:rPr>
        <w:rFonts w:ascii="Courier New" w:hAnsi="Courier New" w:cs="Courier New" w:hint="default"/>
      </w:rPr>
    </w:lvl>
    <w:lvl w:ilvl="8" w:tplc="04270005">
      <w:start w:val="1"/>
      <w:numFmt w:val="bullet"/>
      <w:lvlText w:val=""/>
      <w:lvlJc w:val="left"/>
      <w:pPr>
        <w:ind w:left="8635" w:hanging="360"/>
      </w:pPr>
      <w:rPr>
        <w:rFonts w:ascii="Wingdings" w:hAnsi="Wingdings" w:cs="Wingdings" w:hint="default"/>
      </w:rPr>
    </w:lvl>
  </w:abstractNum>
  <w:abstractNum w:abstractNumId="30" w15:restartNumberingAfterBreak="0">
    <w:nsid w:val="31374EF2"/>
    <w:multiLevelType w:val="hybridMultilevel"/>
    <w:tmpl w:val="7AF21698"/>
    <w:lvl w:ilvl="0" w:tplc="521215FE">
      <w:start w:val="1"/>
      <w:numFmt w:val="bullet"/>
      <w:lvlText w:val="▼"/>
      <w:lvlJc w:val="left"/>
      <w:pPr>
        <w:ind w:left="720" w:hanging="360"/>
      </w:pPr>
      <w:rPr>
        <w:rFonts w:ascii="Arial" w:hAnsi="Arial" w:cs="Arial" w:hint="default"/>
        <w:color w:val="auto"/>
        <w:sz w:val="16"/>
        <w:szCs w:val="16"/>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1" w15:restartNumberingAfterBreak="0">
    <w:nsid w:val="3239032A"/>
    <w:multiLevelType w:val="multilevel"/>
    <w:tmpl w:val="5302D520"/>
    <w:lvl w:ilvl="0">
      <w:start w:val="1"/>
      <w:numFmt w:val="decimal"/>
      <w:lvlText w:val="%1."/>
      <w:lvlJc w:val="left"/>
      <w:pPr>
        <w:ind w:left="801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44337DC"/>
    <w:multiLevelType w:val="multilevel"/>
    <w:tmpl w:val="5FB64DB4"/>
    <w:lvl w:ilvl="0">
      <w:start w:val="5"/>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383E69D8"/>
    <w:multiLevelType w:val="hybridMultilevel"/>
    <w:tmpl w:val="902EB8D6"/>
    <w:lvl w:ilvl="0" w:tplc="61AED946">
      <w:start w:val="1"/>
      <w:numFmt w:val="bullet"/>
      <w:lvlText w:val=""/>
      <w:lvlJc w:val="left"/>
      <w:pPr>
        <w:ind w:left="720" w:hanging="360"/>
      </w:pPr>
      <w:rPr>
        <w:rFonts w:ascii="Symbol" w:hAnsi="Symbol" w:cs="Symbol" w:hint="default"/>
        <w:color w:val="auto"/>
        <w:sz w:val="16"/>
        <w:szCs w:val="16"/>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4" w15:restartNumberingAfterBreak="0">
    <w:nsid w:val="39133FD2"/>
    <w:multiLevelType w:val="multilevel"/>
    <w:tmpl w:val="8DD6B7C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39FC2CEE"/>
    <w:multiLevelType w:val="hybridMultilevel"/>
    <w:tmpl w:val="B93CC416"/>
    <w:lvl w:ilvl="0" w:tplc="25CC90CC">
      <w:start w:val="14"/>
      <w:numFmt w:val="bullet"/>
      <w:lvlText w:val="-"/>
      <w:lvlJc w:val="left"/>
      <w:pPr>
        <w:ind w:left="720" w:hanging="360"/>
      </w:pPr>
      <w:rPr>
        <w:rFonts w:ascii="Trebuchet MS" w:eastAsia="Times New Roman" w:hAnsi="Trebuchet M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6" w15:restartNumberingAfterBreak="0">
    <w:nsid w:val="3A3377B0"/>
    <w:multiLevelType w:val="multilevel"/>
    <w:tmpl w:val="5302D5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3A576539"/>
    <w:multiLevelType w:val="hybridMultilevel"/>
    <w:tmpl w:val="B074FB7C"/>
    <w:lvl w:ilvl="0" w:tplc="8328F8A6">
      <w:numFmt w:val="bullet"/>
      <w:lvlText w:val="•"/>
      <w:lvlJc w:val="left"/>
      <w:pPr>
        <w:ind w:left="1068" w:hanging="708"/>
      </w:pPr>
      <w:rPr>
        <w:rFonts w:ascii="Trebuchet MS" w:eastAsia="Times New Roman" w:hAnsi="Trebuchet M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8" w15:restartNumberingAfterBreak="0">
    <w:nsid w:val="42DE0CFF"/>
    <w:multiLevelType w:val="multilevel"/>
    <w:tmpl w:val="062E88CC"/>
    <w:lvl w:ilvl="0">
      <w:start w:val="3"/>
      <w:numFmt w:val="decimal"/>
      <w:lvlText w:val="%1."/>
      <w:lvlJc w:val="left"/>
      <w:pPr>
        <w:tabs>
          <w:tab w:val="num" w:pos="360"/>
        </w:tabs>
        <w:ind w:left="360" w:hanging="360"/>
      </w:pPr>
      <w:rPr>
        <w:rFonts w:hint="default"/>
      </w:rPr>
    </w:lvl>
    <w:lvl w:ilvl="1">
      <w:start w:val="1"/>
      <w:numFmt w:val="decimal"/>
      <w:pStyle w:val="paragrafesrasas2lygis"/>
      <w:lvlText w:val="2.%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39" w15:restartNumberingAfterBreak="0">
    <w:nsid w:val="43956DAE"/>
    <w:multiLevelType w:val="hybridMultilevel"/>
    <w:tmpl w:val="058E9B14"/>
    <w:lvl w:ilvl="0" w:tplc="0427000B">
      <w:start w:val="1"/>
      <w:numFmt w:val="bullet"/>
      <w:pStyle w:val="StyleHeading116pt"/>
      <w:lvlText w:val=""/>
      <w:lvlJc w:val="left"/>
      <w:pPr>
        <w:tabs>
          <w:tab w:val="num" w:pos="1134"/>
        </w:tabs>
        <w:ind w:left="1134" w:hanging="397"/>
      </w:pPr>
      <w:rPr>
        <w:rFonts w:ascii="Symbol" w:hAnsi="Symbol" w:cs="Symbol" w:hint="default"/>
        <w:color w:val="auto"/>
        <w:u w:val="none"/>
      </w:rPr>
    </w:lvl>
    <w:lvl w:ilvl="1" w:tplc="04270003">
      <w:start w:val="1"/>
      <w:numFmt w:val="bullet"/>
      <w:pStyle w:val="StyleHeading2TimesNewRomanNotItalic"/>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43D575FC"/>
    <w:multiLevelType w:val="hybridMultilevel"/>
    <w:tmpl w:val="B38A2206"/>
    <w:lvl w:ilvl="0" w:tplc="0427001B">
      <w:start w:val="1"/>
      <w:numFmt w:val="lowerRoman"/>
      <w:lvlText w:val="%1."/>
      <w:lvlJc w:val="right"/>
      <w:pPr>
        <w:ind w:left="1215" w:hanging="360"/>
      </w:pPr>
    </w:lvl>
    <w:lvl w:ilvl="1" w:tplc="04270019">
      <w:start w:val="1"/>
      <w:numFmt w:val="lowerLetter"/>
      <w:lvlText w:val="%2."/>
      <w:lvlJc w:val="left"/>
      <w:pPr>
        <w:ind w:left="1935" w:hanging="360"/>
      </w:pPr>
    </w:lvl>
    <w:lvl w:ilvl="2" w:tplc="0427001B">
      <w:start w:val="1"/>
      <w:numFmt w:val="lowerRoman"/>
      <w:lvlText w:val="%3."/>
      <w:lvlJc w:val="right"/>
      <w:pPr>
        <w:ind w:left="2655" w:hanging="180"/>
      </w:pPr>
    </w:lvl>
    <w:lvl w:ilvl="3" w:tplc="0427000F">
      <w:start w:val="1"/>
      <w:numFmt w:val="decimal"/>
      <w:lvlText w:val="%4."/>
      <w:lvlJc w:val="left"/>
      <w:pPr>
        <w:ind w:left="3375" w:hanging="360"/>
      </w:pPr>
    </w:lvl>
    <w:lvl w:ilvl="4" w:tplc="04270019">
      <w:start w:val="1"/>
      <w:numFmt w:val="lowerLetter"/>
      <w:lvlText w:val="%5."/>
      <w:lvlJc w:val="left"/>
      <w:pPr>
        <w:ind w:left="4095" w:hanging="360"/>
      </w:pPr>
    </w:lvl>
    <w:lvl w:ilvl="5" w:tplc="0427001B">
      <w:start w:val="1"/>
      <w:numFmt w:val="lowerRoman"/>
      <w:lvlText w:val="%6."/>
      <w:lvlJc w:val="right"/>
      <w:pPr>
        <w:ind w:left="4815" w:hanging="180"/>
      </w:pPr>
    </w:lvl>
    <w:lvl w:ilvl="6" w:tplc="0427000F">
      <w:start w:val="1"/>
      <w:numFmt w:val="decimal"/>
      <w:lvlText w:val="%7."/>
      <w:lvlJc w:val="left"/>
      <w:pPr>
        <w:ind w:left="5535" w:hanging="360"/>
      </w:pPr>
    </w:lvl>
    <w:lvl w:ilvl="7" w:tplc="04270019">
      <w:start w:val="1"/>
      <w:numFmt w:val="lowerLetter"/>
      <w:lvlText w:val="%8."/>
      <w:lvlJc w:val="left"/>
      <w:pPr>
        <w:ind w:left="6255" w:hanging="360"/>
      </w:pPr>
    </w:lvl>
    <w:lvl w:ilvl="8" w:tplc="0427001B">
      <w:start w:val="1"/>
      <w:numFmt w:val="lowerRoman"/>
      <w:lvlText w:val="%9."/>
      <w:lvlJc w:val="right"/>
      <w:pPr>
        <w:ind w:left="6975" w:hanging="180"/>
      </w:pPr>
    </w:lvl>
  </w:abstractNum>
  <w:abstractNum w:abstractNumId="41" w15:restartNumberingAfterBreak="0">
    <w:nsid w:val="448C64E5"/>
    <w:multiLevelType w:val="hybridMultilevel"/>
    <w:tmpl w:val="60B6B0B0"/>
    <w:lvl w:ilvl="0" w:tplc="0409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45186937"/>
    <w:multiLevelType w:val="multilevel"/>
    <w:tmpl w:val="769480B0"/>
    <w:lvl w:ilvl="0">
      <w:start w:val="1"/>
      <w:numFmt w:val="upperRoman"/>
      <w:lvlText w:val="%1."/>
      <w:lvlJc w:val="left"/>
      <w:pPr>
        <w:ind w:left="1080" w:hanging="720"/>
      </w:pPr>
      <w:rPr>
        <w:rFonts w:hint="default"/>
        <w:b/>
        <w:bCs/>
      </w:rPr>
    </w:lvl>
    <w:lvl w:ilvl="1">
      <w:start w:val="2"/>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3" w15:restartNumberingAfterBreak="0">
    <w:nsid w:val="45E95067"/>
    <w:multiLevelType w:val="hybridMultilevel"/>
    <w:tmpl w:val="25EAD2CC"/>
    <w:lvl w:ilvl="0" w:tplc="97D2CF3E">
      <w:start w:val="1"/>
      <w:numFmt w:val="lowerRoman"/>
      <w:lvlText w:val="(%1)"/>
      <w:lvlJc w:val="left"/>
      <w:pPr>
        <w:ind w:left="1287" w:hanging="720"/>
      </w:pPr>
      <w:rPr>
        <w:rFonts w:hint="default"/>
        <w:b w:val="0"/>
        <w:bCs w:val="0"/>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44" w15:restartNumberingAfterBreak="0">
    <w:nsid w:val="48C2061D"/>
    <w:multiLevelType w:val="hybridMultilevel"/>
    <w:tmpl w:val="25EAD2CC"/>
    <w:lvl w:ilvl="0" w:tplc="97D2CF3E">
      <w:start w:val="1"/>
      <w:numFmt w:val="lowerRoman"/>
      <w:lvlText w:val="(%1)"/>
      <w:lvlJc w:val="left"/>
      <w:pPr>
        <w:ind w:left="1287" w:hanging="720"/>
      </w:pPr>
      <w:rPr>
        <w:rFonts w:hint="default"/>
        <w:b w:val="0"/>
        <w:bCs w:val="0"/>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45" w15:restartNumberingAfterBreak="0">
    <w:nsid w:val="48E820FC"/>
    <w:multiLevelType w:val="multilevel"/>
    <w:tmpl w:val="50B4A2B4"/>
    <w:lvl w:ilvl="0">
      <w:start w:val="1"/>
      <w:numFmt w:val="upperRoman"/>
      <w:lvlText w:val="%1."/>
      <w:lvlJc w:val="left"/>
      <w:pPr>
        <w:ind w:left="1080" w:hanging="720"/>
      </w:pPr>
      <w:rPr>
        <w:rFonts w:hint="default"/>
      </w:rPr>
    </w:lvl>
    <w:lvl w:ilvl="1">
      <w:start w:val="1"/>
      <w:numFmt w:val="decimal"/>
      <w:lvlRestart w:val="0"/>
      <w:isLgl/>
      <w:lvlText w:val="%2."/>
      <w:lvlJc w:val="left"/>
      <w:pPr>
        <w:ind w:left="1059" w:hanging="491"/>
      </w:pPr>
      <w:rPr>
        <w:rFonts w:ascii="Trebuchet MS" w:hAnsi="Trebuchet MS" w:cs="Trebuchet MS" w:hint="default"/>
        <w:b w:val="0"/>
        <w:bCs w:val="0"/>
        <w:i w:val="0"/>
        <w:iCs w:val="0"/>
        <w:caps w:val="0"/>
        <w:smallCaps w:val="0"/>
        <w:strike w:val="0"/>
        <w:dstrike w:val="0"/>
        <w:vanish w:val="0"/>
        <w:color w:val="auto"/>
        <w:spacing w:val="0"/>
        <w:kern w:val="0"/>
        <w:position w:val="0"/>
        <w:sz w:val="20"/>
        <w:szCs w:val="20"/>
        <w:u w:val="none"/>
        <w:effect w:val="none"/>
        <w:vertAlign w:val="baseline"/>
      </w:rPr>
    </w:lvl>
    <w:lvl w:ilvl="2">
      <w:start w:val="1"/>
      <w:numFmt w:val="decimal"/>
      <w:lvlText w:val="%2.%3."/>
      <w:lvlJc w:val="left"/>
      <w:pPr>
        <w:ind w:left="1418" w:hanging="567"/>
      </w:pPr>
      <w:rPr>
        <w:rFonts w:hint="default"/>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4ED165EB"/>
    <w:multiLevelType w:val="hybridMultilevel"/>
    <w:tmpl w:val="46A6D2FC"/>
    <w:lvl w:ilvl="0" w:tplc="0427000F">
      <w:start w:val="1"/>
      <w:numFmt w:val="decimal"/>
      <w:lvlText w:val="%1."/>
      <w:lvlJc w:val="left"/>
      <w:pPr>
        <w:ind w:left="786" w:hanging="360"/>
      </w:pPr>
    </w:lvl>
    <w:lvl w:ilvl="1" w:tplc="04270019">
      <w:start w:val="1"/>
      <w:numFmt w:val="lowerLetter"/>
      <w:lvlText w:val="%2."/>
      <w:lvlJc w:val="left"/>
      <w:pPr>
        <w:ind w:left="1506" w:hanging="360"/>
      </w:pPr>
    </w:lvl>
    <w:lvl w:ilvl="2" w:tplc="0427001B">
      <w:start w:val="1"/>
      <w:numFmt w:val="lowerRoman"/>
      <w:lvlText w:val="%3."/>
      <w:lvlJc w:val="right"/>
      <w:pPr>
        <w:ind w:left="2226" w:hanging="180"/>
      </w:pPr>
    </w:lvl>
    <w:lvl w:ilvl="3" w:tplc="0427000F">
      <w:start w:val="1"/>
      <w:numFmt w:val="decimal"/>
      <w:lvlText w:val="%4."/>
      <w:lvlJc w:val="left"/>
      <w:pPr>
        <w:ind w:left="2946" w:hanging="360"/>
      </w:pPr>
    </w:lvl>
    <w:lvl w:ilvl="4" w:tplc="04270019">
      <w:start w:val="1"/>
      <w:numFmt w:val="lowerLetter"/>
      <w:lvlText w:val="%5."/>
      <w:lvlJc w:val="left"/>
      <w:pPr>
        <w:ind w:left="3666" w:hanging="360"/>
      </w:pPr>
    </w:lvl>
    <w:lvl w:ilvl="5" w:tplc="0427001B">
      <w:start w:val="1"/>
      <w:numFmt w:val="lowerRoman"/>
      <w:lvlText w:val="%6."/>
      <w:lvlJc w:val="right"/>
      <w:pPr>
        <w:ind w:left="4386" w:hanging="180"/>
      </w:pPr>
    </w:lvl>
    <w:lvl w:ilvl="6" w:tplc="0427000F">
      <w:start w:val="1"/>
      <w:numFmt w:val="decimal"/>
      <w:lvlText w:val="%7."/>
      <w:lvlJc w:val="left"/>
      <w:pPr>
        <w:ind w:left="5106" w:hanging="360"/>
      </w:pPr>
    </w:lvl>
    <w:lvl w:ilvl="7" w:tplc="04270019">
      <w:start w:val="1"/>
      <w:numFmt w:val="lowerLetter"/>
      <w:lvlText w:val="%8."/>
      <w:lvlJc w:val="left"/>
      <w:pPr>
        <w:ind w:left="5826" w:hanging="360"/>
      </w:pPr>
    </w:lvl>
    <w:lvl w:ilvl="8" w:tplc="0427001B">
      <w:start w:val="1"/>
      <w:numFmt w:val="lowerRoman"/>
      <w:lvlText w:val="%9."/>
      <w:lvlJc w:val="right"/>
      <w:pPr>
        <w:ind w:left="6546" w:hanging="180"/>
      </w:pPr>
    </w:lvl>
  </w:abstractNum>
  <w:abstractNum w:abstractNumId="47" w15:restartNumberingAfterBreak="0">
    <w:nsid w:val="512B20AD"/>
    <w:multiLevelType w:val="multilevel"/>
    <w:tmpl w:val="9BE659A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8" w15:restartNumberingAfterBreak="0">
    <w:nsid w:val="51D353D3"/>
    <w:multiLevelType w:val="hybridMultilevel"/>
    <w:tmpl w:val="0D90CF62"/>
    <w:lvl w:ilvl="0" w:tplc="08090011">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9" w15:restartNumberingAfterBreak="0">
    <w:nsid w:val="51F741ED"/>
    <w:multiLevelType w:val="hybridMultilevel"/>
    <w:tmpl w:val="D1A66992"/>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0" w15:restartNumberingAfterBreak="0">
    <w:nsid w:val="541144C3"/>
    <w:multiLevelType w:val="multilevel"/>
    <w:tmpl w:val="5F4427A4"/>
    <w:lvl w:ilvl="0">
      <w:start w:val="1"/>
      <w:numFmt w:val="bullet"/>
      <w:lvlText w:val=""/>
      <w:lvlJc w:val="left"/>
      <w:pPr>
        <w:ind w:left="360" w:hanging="360"/>
      </w:pPr>
      <w:rPr>
        <w:rFonts w:ascii="Symbol" w:hAnsi="Symbol" w:cs="Symbol"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51" w15:restartNumberingAfterBreak="0">
    <w:nsid w:val="545C08CD"/>
    <w:multiLevelType w:val="hybridMultilevel"/>
    <w:tmpl w:val="975C4B86"/>
    <w:lvl w:ilvl="0" w:tplc="E0FA74E0">
      <w:start w:val="1"/>
      <w:numFmt w:val="decimal"/>
      <w:lvlText w:val="%1."/>
      <w:lvlJc w:val="left"/>
      <w:pPr>
        <w:ind w:left="928" w:hanging="360"/>
      </w:pPr>
      <w:rPr>
        <w:rFonts w:hint="default"/>
        <w:i w:val="0"/>
        <w:i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2" w15:restartNumberingAfterBreak="0">
    <w:nsid w:val="5B4A026A"/>
    <w:multiLevelType w:val="hybridMultilevel"/>
    <w:tmpl w:val="B38A2206"/>
    <w:lvl w:ilvl="0" w:tplc="0427001B">
      <w:start w:val="1"/>
      <w:numFmt w:val="lowerRoman"/>
      <w:lvlText w:val="%1."/>
      <w:lvlJc w:val="right"/>
      <w:pPr>
        <w:ind w:left="1215" w:hanging="360"/>
      </w:pPr>
    </w:lvl>
    <w:lvl w:ilvl="1" w:tplc="04270019">
      <w:start w:val="1"/>
      <w:numFmt w:val="lowerLetter"/>
      <w:lvlText w:val="%2."/>
      <w:lvlJc w:val="left"/>
      <w:pPr>
        <w:ind w:left="1935" w:hanging="360"/>
      </w:pPr>
    </w:lvl>
    <w:lvl w:ilvl="2" w:tplc="0427001B">
      <w:start w:val="1"/>
      <w:numFmt w:val="lowerRoman"/>
      <w:lvlText w:val="%3."/>
      <w:lvlJc w:val="right"/>
      <w:pPr>
        <w:ind w:left="2655" w:hanging="180"/>
      </w:pPr>
    </w:lvl>
    <w:lvl w:ilvl="3" w:tplc="0427000F">
      <w:start w:val="1"/>
      <w:numFmt w:val="decimal"/>
      <w:lvlText w:val="%4."/>
      <w:lvlJc w:val="left"/>
      <w:pPr>
        <w:ind w:left="3375" w:hanging="360"/>
      </w:pPr>
    </w:lvl>
    <w:lvl w:ilvl="4" w:tplc="04270019">
      <w:start w:val="1"/>
      <w:numFmt w:val="lowerLetter"/>
      <w:lvlText w:val="%5."/>
      <w:lvlJc w:val="left"/>
      <w:pPr>
        <w:ind w:left="4095" w:hanging="360"/>
      </w:pPr>
    </w:lvl>
    <w:lvl w:ilvl="5" w:tplc="0427001B">
      <w:start w:val="1"/>
      <w:numFmt w:val="lowerRoman"/>
      <w:lvlText w:val="%6."/>
      <w:lvlJc w:val="right"/>
      <w:pPr>
        <w:ind w:left="4815" w:hanging="180"/>
      </w:pPr>
    </w:lvl>
    <w:lvl w:ilvl="6" w:tplc="0427000F">
      <w:start w:val="1"/>
      <w:numFmt w:val="decimal"/>
      <w:lvlText w:val="%7."/>
      <w:lvlJc w:val="left"/>
      <w:pPr>
        <w:ind w:left="5535" w:hanging="360"/>
      </w:pPr>
    </w:lvl>
    <w:lvl w:ilvl="7" w:tplc="04270019">
      <w:start w:val="1"/>
      <w:numFmt w:val="lowerLetter"/>
      <w:lvlText w:val="%8."/>
      <w:lvlJc w:val="left"/>
      <w:pPr>
        <w:ind w:left="6255" w:hanging="360"/>
      </w:pPr>
    </w:lvl>
    <w:lvl w:ilvl="8" w:tplc="0427001B">
      <w:start w:val="1"/>
      <w:numFmt w:val="lowerRoman"/>
      <w:lvlText w:val="%9."/>
      <w:lvlJc w:val="right"/>
      <w:pPr>
        <w:ind w:left="6975" w:hanging="180"/>
      </w:pPr>
    </w:lvl>
  </w:abstractNum>
  <w:abstractNum w:abstractNumId="53" w15:restartNumberingAfterBreak="0">
    <w:nsid w:val="65A41942"/>
    <w:multiLevelType w:val="multilevel"/>
    <w:tmpl w:val="4382378C"/>
    <w:lvl w:ilvl="0">
      <w:start w:val="1"/>
      <w:numFmt w:val="decimal"/>
      <w:pStyle w:val="Slygos1"/>
      <w:lvlText w:val="%1."/>
      <w:lvlJc w:val="left"/>
      <w:pPr>
        <w:tabs>
          <w:tab w:val="num" w:pos="720"/>
        </w:tabs>
      </w:pPr>
      <w:rPr>
        <w:rFonts w:ascii="Times New Roman" w:hAnsi="Times New Roman" w:cs="Times New Roman" w:hint="default"/>
        <w:b/>
        <w:bCs/>
        <w:i w:val="0"/>
        <w:iCs w:val="0"/>
        <w:caps w:val="0"/>
        <w:strike w:val="0"/>
        <w:dstrike w:val="0"/>
        <w:color w:val="auto"/>
        <w:u w:val="none"/>
        <w:effect w:val="none"/>
      </w:rPr>
    </w:lvl>
    <w:lvl w:ilvl="1">
      <w:start w:val="1"/>
      <w:numFmt w:val="decimal"/>
      <w:lvlText w:val="%1.%2"/>
      <w:lvlJc w:val="left"/>
      <w:pPr>
        <w:tabs>
          <w:tab w:val="num" w:pos="720"/>
        </w:tabs>
      </w:pPr>
      <w:rPr>
        <w:rFonts w:ascii="Times New Roman" w:hAnsi="Times New Roman" w:cs="Times New Roman" w:hint="default"/>
        <w:b w:val="0"/>
        <w:bCs w:val="0"/>
        <w:i w:val="0"/>
        <w:iCs w:val="0"/>
        <w:caps w:val="0"/>
        <w:strike w:val="0"/>
        <w:dstrike w:val="0"/>
        <w:color w:val="auto"/>
        <w:u w:val="none"/>
        <w:effect w:val="none"/>
      </w:rPr>
    </w:lvl>
    <w:lvl w:ilvl="2">
      <w:start w:val="1"/>
      <w:numFmt w:val="decimal"/>
      <w:pStyle w:val="Salygos3"/>
      <w:lvlText w:val="%1.%2.%3"/>
      <w:lvlJc w:val="left"/>
      <w:pPr>
        <w:tabs>
          <w:tab w:val="num" w:pos="1080"/>
        </w:tabs>
        <w:ind w:left="1080" w:hanging="720"/>
      </w:pPr>
      <w:rPr>
        <w:rFonts w:ascii="Times New Roman" w:hAnsi="Times New Roman" w:cs="Times New Roman" w:hint="default"/>
        <w:b w:val="0"/>
        <w:bCs w:val="0"/>
        <w:i w:val="0"/>
        <w:iCs w:val="0"/>
        <w:caps w:val="0"/>
        <w:strike w:val="0"/>
        <w:dstrike w:val="0"/>
        <w:color w:val="auto"/>
        <w:u w:val="none"/>
        <w:effect w:val="none"/>
      </w:rPr>
    </w:lvl>
    <w:lvl w:ilvl="3">
      <w:start w:val="1"/>
      <w:numFmt w:val="decimal"/>
      <w:pStyle w:val="Salygos4"/>
      <w:lvlText w:val="%1.%2.%3.%4"/>
      <w:lvlJc w:val="left"/>
      <w:pPr>
        <w:tabs>
          <w:tab w:val="num" w:pos="216"/>
        </w:tabs>
        <w:ind w:left="216" w:hanging="216"/>
      </w:pPr>
      <w:rPr>
        <w:rFonts w:ascii="Times New Roman" w:hAnsi="Times New Roman" w:cs="Times New Roman" w:hint="default"/>
        <w:b w:val="0"/>
        <w:bCs w:val="0"/>
        <w:i w:val="0"/>
        <w:iCs w:val="0"/>
        <w:caps w:val="0"/>
        <w:strike w:val="0"/>
        <w:dstrike w:val="0"/>
        <w:color w:val="auto"/>
        <w:u w:val="none"/>
        <w:effect w:val="none"/>
      </w:rPr>
    </w:lvl>
    <w:lvl w:ilvl="4">
      <w:start w:val="1"/>
      <w:numFmt w:val="decimal"/>
      <w:pStyle w:val="Salygos5"/>
      <w:lvlText w:val="%1.%2.%3.%4.%5"/>
      <w:lvlJc w:val="left"/>
      <w:pPr>
        <w:tabs>
          <w:tab w:val="num" w:pos="2160"/>
        </w:tabs>
        <w:ind w:left="2160" w:hanging="720"/>
      </w:pPr>
      <w:rPr>
        <w:rFonts w:ascii="Times New Roman" w:hAnsi="Times New Roman" w:cs="Times New Roman" w:hint="default"/>
        <w:b w:val="0"/>
        <w:bCs w:val="0"/>
        <w:i w:val="0"/>
        <w:iCs w:val="0"/>
        <w:caps w:val="0"/>
        <w:strike w:val="0"/>
        <w:dstrike w:val="0"/>
        <w:color w:val="auto"/>
        <w:u w:val="none"/>
        <w:effect w:val="none"/>
      </w:rPr>
    </w:lvl>
    <w:lvl w:ilvl="5">
      <w:start w:val="1"/>
      <w:numFmt w:val="upperRoman"/>
      <w:lvlText w:val="(%6)"/>
      <w:lvlJc w:val="right"/>
      <w:pPr>
        <w:tabs>
          <w:tab w:val="num" w:pos="2880"/>
        </w:tabs>
        <w:ind w:left="2880" w:hanging="216"/>
      </w:pPr>
      <w:rPr>
        <w:rFonts w:ascii="Times New Roman" w:hAnsi="Times New Roman" w:cs="Times New Roman" w:hint="default"/>
        <w:b w:val="0"/>
        <w:bCs w:val="0"/>
        <w:i w:val="0"/>
        <w:iCs w:val="0"/>
        <w:caps w:val="0"/>
        <w:strike w:val="0"/>
        <w:dstrike w:val="0"/>
        <w:color w:val="auto"/>
        <w:u w:val="none"/>
        <w:effect w:val="none"/>
      </w:rPr>
    </w:lvl>
    <w:lvl w:ilvl="6">
      <w:start w:val="1"/>
      <w:numFmt w:val="lowerLetter"/>
      <w:lvlText w:val="(%7)"/>
      <w:lvlJc w:val="left"/>
      <w:pPr>
        <w:tabs>
          <w:tab w:val="num" w:pos="3600"/>
        </w:tabs>
        <w:ind w:left="3600" w:hanging="720"/>
      </w:pPr>
      <w:rPr>
        <w:rFonts w:ascii="Times New Roman" w:hAnsi="Times New Roman" w:cs="Times New Roman" w:hint="default"/>
        <w:b w:val="0"/>
        <w:bCs w:val="0"/>
        <w:i w:val="0"/>
        <w:iCs w:val="0"/>
        <w:caps w:val="0"/>
        <w:strike w:val="0"/>
        <w:dstrike w:val="0"/>
        <w:color w:val="auto"/>
        <w:u w:val="none"/>
        <w:effect w:val="none"/>
      </w:rPr>
    </w:lvl>
    <w:lvl w:ilvl="7">
      <w:start w:val="1"/>
      <w:numFmt w:val="decimal"/>
      <w:lvlText w:val="(%8)"/>
      <w:lvlJc w:val="left"/>
      <w:pPr>
        <w:tabs>
          <w:tab w:val="num" w:pos="4320"/>
        </w:tabs>
        <w:ind w:left="4320" w:hanging="720"/>
      </w:pPr>
      <w:rPr>
        <w:rFonts w:ascii="Times New Roman" w:hAnsi="Times New Roman" w:cs="Times New Roman" w:hint="default"/>
        <w:b w:val="0"/>
        <w:bCs w:val="0"/>
        <w:i w:val="0"/>
        <w:iCs w:val="0"/>
        <w:caps w:val="0"/>
        <w:strike w:val="0"/>
        <w:dstrike w:val="0"/>
        <w:color w:val="auto"/>
        <w:u w:val="none"/>
        <w:effect w:val="none"/>
      </w:rPr>
    </w:lvl>
    <w:lvl w:ilvl="8">
      <w:start w:val="1"/>
      <w:numFmt w:val="lowerRoman"/>
      <w:lvlText w:val="%9)"/>
      <w:lvlJc w:val="left"/>
      <w:pPr>
        <w:tabs>
          <w:tab w:val="num" w:pos="5760"/>
        </w:tabs>
        <w:ind w:left="5760" w:hanging="720"/>
      </w:pPr>
      <w:rPr>
        <w:rFonts w:ascii="Times New Roman" w:hAnsi="Times New Roman" w:cs="Times New Roman" w:hint="default"/>
        <w:b w:val="0"/>
        <w:bCs w:val="0"/>
        <w:i w:val="0"/>
        <w:iCs w:val="0"/>
        <w:caps w:val="0"/>
        <w:strike w:val="0"/>
        <w:dstrike w:val="0"/>
        <w:color w:val="auto"/>
        <w:u w:val="none"/>
        <w:effect w:val="none"/>
      </w:rPr>
    </w:lvl>
  </w:abstractNum>
  <w:abstractNum w:abstractNumId="54" w15:restartNumberingAfterBreak="0">
    <w:nsid w:val="6A384165"/>
    <w:multiLevelType w:val="hybridMultilevel"/>
    <w:tmpl w:val="E3A0EBD2"/>
    <w:lvl w:ilvl="0" w:tplc="7206EEA4">
      <w:start w:val="1"/>
      <w:numFmt w:val="bullet"/>
      <w:lvlText w:val=""/>
      <w:lvlJc w:val="left"/>
      <w:pPr>
        <w:ind w:left="720" w:hanging="360"/>
      </w:pPr>
      <w:rPr>
        <w:rFonts w:ascii="Symbol" w:hAnsi="Symbol" w:cs="Symbol" w:hint="default"/>
        <w:color w:val="auto"/>
        <w:sz w:val="16"/>
        <w:szCs w:val="16"/>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5" w15:restartNumberingAfterBreak="0">
    <w:nsid w:val="6C293AB7"/>
    <w:multiLevelType w:val="hybridMultilevel"/>
    <w:tmpl w:val="BA4A5046"/>
    <w:lvl w:ilvl="0" w:tplc="0427000F">
      <w:start w:val="1"/>
      <w:numFmt w:val="decimal"/>
      <w:lvlText w:val="%1."/>
      <w:lvlJc w:val="left"/>
      <w:pPr>
        <w:tabs>
          <w:tab w:val="num" w:pos="1080"/>
        </w:tabs>
        <w:ind w:left="1080" w:hanging="360"/>
      </w:pPr>
      <w:rPr>
        <w:rFonts w:hint="default"/>
      </w:rPr>
    </w:lvl>
    <w:lvl w:ilvl="1" w:tplc="1368EF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15:restartNumberingAfterBreak="0">
    <w:nsid w:val="6EC550B0"/>
    <w:multiLevelType w:val="hybridMultilevel"/>
    <w:tmpl w:val="80E8CBCC"/>
    <w:lvl w:ilvl="0" w:tplc="25CC90CC">
      <w:start w:val="14"/>
      <w:numFmt w:val="bullet"/>
      <w:lvlText w:val="-"/>
      <w:lvlJc w:val="left"/>
      <w:pPr>
        <w:ind w:left="720" w:hanging="360"/>
      </w:pPr>
      <w:rPr>
        <w:rFonts w:ascii="Trebuchet MS" w:eastAsia="Times New Roman" w:hAnsi="Trebuchet M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7" w15:restartNumberingAfterBreak="0">
    <w:nsid w:val="70C7575C"/>
    <w:multiLevelType w:val="hybridMultilevel"/>
    <w:tmpl w:val="83CEE842"/>
    <w:lvl w:ilvl="0" w:tplc="0427000F">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58" w15:restartNumberingAfterBreak="0">
    <w:nsid w:val="75EA6C1F"/>
    <w:multiLevelType w:val="hybridMultilevel"/>
    <w:tmpl w:val="26FA8718"/>
    <w:lvl w:ilvl="0" w:tplc="25CC90CC">
      <w:start w:val="14"/>
      <w:numFmt w:val="bullet"/>
      <w:lvlText w:val="-"/>
      <w:lvlJc w:val="left"/>
      <w:pPr>
        <w:ind w:left="720" w:hanging="360"/>
      </w:pPr>
      <w:rPr>
        <w:rFonts w:ascii="Trebuchet MS" w:eastAsia="Times New Roman" w:hAnsi="Trebuchet MS" w:hint="default"/>
      </w:rPr>
    </w:lvl>
    <w:lvl w:ilvl="1" w:tplc="4CEA16BE">
      <w:numFmt w:val="bullet"/>
      <w:lvlText w:val="–"/>
      <w:lvlJc w:val="left"/>
      <w:pPr>
        <w:ind w:left="1440" w:hanging="360"/>
      </w:pPr>
      <w:rPr>
        <w:rFonts w:ascii="Trebuchet MS" w:eastAsia="Times New Roman" w:hAnsi="Trebuchet MS"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9" w15:restartNumberingAfterBreak="0">
    <w:nsid w:val="76736292"/>
    <w:multiLevelType w:val="hybridMultilevel"/>
    <w:tmpl w:val="25EAD2CC"/>
    <w:lvl w:ilvl="0" w:tplc="97D2CF3E">
      <w:start w:val="1"/>
      <w:numFmt w:val="lowerRoman"/>
      <w:lvlText w:val="(%1)"/>
      <w:lvlJc w:val="left"/>
      <w:pPr>
        <w:ind w:left="1287" w:hanging="720"/>
      </w:pPr>
      <w:rPr>
        <w:rFonts w:hint="default"/>
        <w:b w:val="0"/>
        <w:bCs w:val="0"/>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60" w15:restartNumberingAfterBreak="0">
    <w:nsid w:val="77ED19F9"/>
    <w:multiLevelType w:val="hybridMultilevel"/>
    <w:tmpl w:val="4E6C01C4"/>
    <w:lvl w:ilvl="0" w:tplc="5FEC78AE">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1" w15:restartNumberingAfterBreak="0">
    <w:nsid w:val="790168B3"/>
    <w:multiLevelType w:val="hybridMultilevel"/>
    <w:tmpl w:val="C5C241E4"/>
    <w:lvl w:ilvl="0" w:tplc="04270001">
      <w:start w:val="1"/>
      <w:numFmt w:val="bullet"/>
      <w:lvlText w:val=""/>
      <w:lvlJc w:val="left"/>
      <w:pPr>
        <w:ind w:left="1429" w:hanging="360"/>
      </w:pPr>
      <w:rPr>
        <w:rFonts w:ascii="Symbol" w:hAnsi="Symbol" w:cs="Symbol" w:hint="default"/>
      </w:rPr>
    </w:lvl>
    <w:lvl w:ilvl="1" w:tplc="04270003">
      <w:start w:val="1"/>
      <w:numFmt w:val="bullet"/>
      <w:lvlText w:val="o"/>
      <w:lvlJc w:val="left"/>
      <w:pPr>
        <w:ind w:left="2149" w:hanging="360"/>
      </w:pPr>
      <w:rPr>
        <w:rFonts w:ascii="Courier New" w:hAnsi="Courier New" w:cs="Courier New" w:hint="default"/>
      </w:rPr>
    </w:lvl>
    <w:lvl w:ilvl="2" w:tplc="04270005">
      <w:start w:val="1"/>
      <w:numFmt w:val="bullet"/>
      <w:lvlText w:val=""/>
      <w:lvlJc w:val="left"/>
      <w:pPr>
        <w:ind w:left="2869" w:hanging="360"/>
      </w:pPr>
      <w:rPr>
        <w:rFonts w:ascii="Wingdings" w:hAnsi="Wingdings" w:cs="Wingdings" w:hint="default"/>
      </w:rPr>
    </w:lvl>
    <w:lvl w:ilvl="3" w:tplc="04270001">
      <w:start w:val="1"/>
      <w:numFmt w:val="bullet"/>
      <w:lvlText w:val=""/>
      <w:lvlJc w:val="left"/>
      <w:pPr>
        <w:ind w:left="3589" w:hanging="360"/>
      </w:pPr>
      <w:rPr>
        <w:rFonts w:ascii="Symbol" w:hAnsi="Symbol" w:cs="Symbol" w:hint="default"/>
      </w:rPr>
    </w:lvl>
    <w:lvl w:ilvl="4" w:tplc="04270003">
      <w:start w:val="1"/>
      <w:numFmt w:val="bullet"/>
      <w:lvlText w:val="o"/>
      <w:lvlJc w:val="left"/>
      <w:pPr>
        <w:ind w:left="4309" w:hanging="360"/>
      </w:pPr>
      <w:rPr>
        <w:rFonts w:ascii="Courier New" w:hAnsi="Courier New" w:cs="Courier New" w:hint="default"/>
      </w:rPr>
    </w:lvl>
    <w:lvl w:ilvl="5" w:tplc="04270005">
      <w:start w:val="1"/>
      <w:numFmt w:val="bullet"/>
      <w:lvlText w:val=""/>
      <w:lvlJc w:val="left"/>
      <w:pPr>
        <w:ind w:left="5029" w:hanging="360"/>
      </w:pPr>
      <w:rPr>
        <w:rFonts w:ascii="Wingdings" w:hAnsi="Wingdings" w:cs="Wingdings" w:hint="default"/>
      </w:rPr>
    </w:lvl>
    <w:lvl w:ilvl="6" w:tplc="04270001">
      <w:start w:val="1"/>
      <w:numFmt w:val="bullet"/>
      <w:lvlText w:val=""/>
      <w:lvlJc w:val="left"/>
      <w:pPr>
        <w:ind w:left="5749" w:hanging="360"/>
      </w:pPr>
      <w:rPr>
        <w:rFonts w:ascii="Symbol" w:hAnsi="Symbol" w:cs="Symbol" w:hint="default"/>
      </w:rPr>
    </w:lvl>
    <w:lvl w:ilvl="7" w:tplc="04270003">
      <w:start w:val="1"/>
      <w:numFmt w:val="bullet"/>
      <w:lvlText w:val="o"/>
      <w:lvlJc w:val="left"/>
      <w:pPr>
        <w:ind w:left="6469" w:hanging="360"/>
      </w:pPr>
      <w:rPr>
        <w:rFonts w:ascii="Courier New" w:hAnsi="Courier New" w:cs="Courier New" w:hint="default"/>
      </w:rPr>
    </w:lvl>
    <w:lvl w:ilvl="8" w:tplc="04270005">
      <w:start w:val="1"/>
      <w:numFmt w:val="bullet"/>
      <w:lvlText w:val=""/>
      <w:lvlJc w:val="left"/>
      <w:pPr>
        <w:ind w:left="7189" w:hanging="360"/>
      </w:pPr>
      <w:rPr>
        <w:rFonts w:ascii="Wingdings" w:hAnsi="Wingdings" w:cs="Wingdings" w:hint="default"/>
      </w:rPr>
    </w:lvl>
  </w:abstractNum>
  <w:abstractNum w:abstractNumId="62" w15:restartNumberingAfterBreak="0">
    <w:nsid w:val="79FA4C4D"/>
    <w:multiLevelType w:val="multilevel"/>
    <w:tmpl w:val="8DF0ADAC"/>
    <w:lvl w:ilvl="0">
      <w:start w:val="1"/>
      <w:numFmt w:val="decimal"/>
      <w:lvlText w:val="%1."/>
      <w:lvlJc w:val="left"/>
      <w:pPr>
        <w:tabs>
          <w:tab w:val="num" w:pos="495"/>
        </w:tabs>
        <w:ind w:left="495" w:hanging="495"/>
      </w:pPr>
      <w:rPr>
        <w:rFonts w:ascii="Times New Roman" w:eastAsia="Times New Roman" w:hAnsi="Times New Roman" w:cs="Times New Roman"/>
      </w:rPr>
    </w:lvl>
    <w:lvl w:ilvl="1">
      <w:start w:val="1"/>
      <w:numFmt w:val="decimal"/>
      <w:lvlText w:val="%1.%2."/>
      <w:lvlJc w:val="left"/>
      <w:pPr>
        <w:tabs>
          <w:tab w:val="num" w:pos="495"/>
        </w:tabs>
        <w:ind w:left="495" w:hanging="495"/>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lowerLetter"/>
      <w:pStyle w:val="ppp3lygis"/>
      <w:lvlText w:val="(%4)"/>
      <w:lvlJc w:val="left"/>
      <w:pPr>
        <w:tabs>
          <w:tab w:val="num" w:pos="615"/>
        </w:tabs>
        <w:ind w:left="615" w:hanging="720"/>
      </w:pPr>
      <w:rPr>
        <w:rFonts w:ascii="Times New Roman" w:hAnsi="Times New Roman" w:cs="Times New Roman" w:hint="default"/>
        <w:sz w:val="24"/>
        <w:szCs w:val="24"/>
      </w:rPr>
    </w:lvl>
    <w:lvl w:ilvl="4">
      <w:start w:val="1"/>
      <w:numFmt w:val="decimal"/>
      <w:lvlText w:val="%1.%2.%3.%4.%5."/>
      <w:lvlJc w:val="left"/>
      <w:pPr>
        <w:tabs>
          <w:tab w:val="num" w:pos="855"/>
        </w:tabs>
        <w:ind w:left="855" w:hanging="1080"/>
      </w:pPr>
      <w:rPr>
        <w:rFonts w:hint="default"/>
      </w:rPr>
    </w:lvl>
    <w:lvl w:ilvl="5">
      <w:start w:val="1"/>
      <w:numFmt w:val="decimal"/>
      <w:lvlText w:val="%1.%2.%3.%4.%5.%6."/>
      <w:lvlJc w:val="left"/>
      <w:pPr>
        <w:tabs>
          <w:tab w:val="num" w:pos="855"/>
        </w:tabs>
        <w:ind w:left="855" w:hanging="1080"/>
      </w:pPr>
      <w:rPr>
        <w:rFonts w:hint="default"/>
      </w:rPr>
    </w:lvl>
    <w:lvl w:ilvl="6">
      <w:start w:val="1"/>
      <w:numFmt w:val="decimal"/>
      <w:lvlText w:val="%1.%2.%3.%4.%5.%6.%7."/>
      <w:lvlJc w:val="left"/>
      <w:pPr>
        <w:tabs>
          <w:tab w:val="num" w:pos="1215"/>
        </w:tabs>
        <w:ind w:left="1215" w:hanging="1440"/>
      </w:pPr>
      <w:rPr>
        <w:rFonts w:hint="default"/>
      </w:rPr>
    </w:lvl>
    <w:lvl w:ilvl="7">
      <w:start w:val="1"/>
      <w:numFmt w:val="decimal"/>
      <w:lvlText w:val="%1.%2.%3.%4.%5.%6.%7.%8."/>
      <w:lvlJc w:val="left"/>
      <w:pPr>
        <w:tabs>
          <w:tab w:val="num" w:pos="1215"/>
        </w:tabs>
        <w:ind w:left="1215" w:hanging="1440"/>
      </w:pPr>
      <w:rPr>
        <w:rFonts w:hint="default"/>
      </w:rPr>
    </w:lvl>
    <w:lvl w:ilvl="8">
      <w:start w:val="1"/>
      <w:numFmt w:val="decimal"/>
      <w:lvlText w:val="%1.%2.%3.%4.%5.%6.%7.%8.%9."/>
      <w:lvlJc w:val="left"/>
      <w:pPr>
        <w:tabs>
          <w:tab w:val="num" w:pos="1575"/>
        </w:tabs>
        <w:ind w:left="1575" w:hanging="1800"/>
      </w:pPr>
      <w:rPr>
        <w:rFonts w:hint="default"/>
      </w:rPr>
    </w:lvl>
  </w:abstractNum>
  <w:abstractNum w:abstractNumId="63" w15:restartNumberingAfterBreak="0">
    <w:nsid w:val="7C03489D"/>
    <w:multiLevelType w:val="multilevel"/>
    <w:tmpl w:val="F5F66F8E"/>
    <w:lvl w:ilvl="0">
      <w:start w:val="1"/>
      <w:numFmt w:val="decimal"/>
      <w:lvlText w:val="%1."/>
      <w:lvlJc w:val="left"/>
      <w:pPr>
        <w:ind w:left="360" w:hanging="360"/>
      </w:pPr>
      <w:rPr>
        <w:rFonts w:hint="default"/>
        <w:color w:val="auto"/>
      </w:rPr>
    </w:lvl>
    <w:lvl w:ilvl="1">
      <w:start w:val="1"/>
      <w:numFmt w:val="decimal"/>
      <w:lvlText w:val="%1.%2."/>
      <w:lvlJc w:val="left"/>
      <w:pPr>
        <w:ind w:left="502"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4" w15:restartNumberingAfterBreak="0">
    <w:nsid w:val="7F44332D"/>
    <w:multiLevelType w:val="hybridMultilevel"/>
    <w:tmpl w:val="25EAD2CC"/>
    <w:lvl w:ilvl="0" w:tplc="97D2CF3E">
      <w:start w:val="1"/>
      <w:numFmt w:val="lowerRoman"/>
      <w:lvlText w:val="(%1)"/>
      <w:lvlJc w:val="left"/>
      <w:pPr>
        <w:ind w:left="1287" w:hanging="720"/>
      </w:pPr>
      <w:rPr>
        <w:rFonts w:hint="default"/>
        <w:b w:val="0"/>
        <w:bCs w:val="0"/>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65" w15:restartNumberingAfterBreak="0">
    <w:nsid w:val="7F4C5CCD"/>
    <w:multiLevelType w:val="hybridMultilevel"/>
    <w:tmpl w:val="CDE44E90"/>
    <w:lvl w:ilvl="0" w:tplc="0409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num>
  <w:num w:numId="3">
    <w:abstractNumId w:val="63"/>
  </w:num>
  <w:num w:numId="4">
    <w:abstractNumId w:val="34"/>
  </w:num>
  <w:num w:numId="5">
    <w:abstractNumId w:val="48"/>
  </w:num>
  <w:num w:numId="6">
    <w:abstractNumId w:val="19"/>
  </w:num>
  <w:num w:numId="7">
    <w:abstractNumId w:val="51"/>
  </w:num>
  <w:num w:numId="8">
    <w:abstractNumId w:val="44"/>
  </w:num>
  <w:num w:numId="9">
    <w:abstractNumId w:val="8"/>
  </w:num>
  <w:num w:numId="10">
    <w:abstractNumId w:val="18"/>
  </w:num>
  <w:num w:numId="11">
    <w:abstractNumId w:val="60"/>
  </w:num>
  <w:num w:numId="12">
    <w:abstractNumId w:val="27"/>
  </w:num>
  <w:num w:numId="13">
    <w:abstractNumId w:val="3"/>
  </w:num>
  <w:num w:numId="14">
    <w:abstractNumId w:val="38"/>
  </w:num>
  <w:num w:numId="15">
    <w:abstractNumId w:val="4"/>
  </w:num>
  <w:num w:numId="16">
    <w:abstractNumId w:val="45"/>
  </w:num>
  <w:num w:numId="17">
    <w:abstractNumId w:val="36"/>
  </w:num>
  <w:num w:numId="18">
    <w:abstractNumId w:val="43"/>
  </w:num>
  <w:num w:numId="19">
    <w:abstractNumId w:val="21"/>
  </w:num>
  <w:num w:numId="20">
    <w:abstractNumId w:val="9"/>
  </w:num>
  <w:num w:numId="21">
    <w:abstractNumId w:val="23"/>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4"/>
  </w:num>
  <w:num w:numId="24">
    <w:abstractNumId w:val="1"/>
  </w:num>
  <w:num w:numId="25">
    <w:abstractNumId w:val="10"/>
  </w:num>
  <w:num w:numId="26">
    <w:abstractNumId w:val="13"/>
  </w:num>
  <w:num w:numId="27">
    <w:abstractNumId w:val="37"/>
  </w:num>
  <w:num w:numId="28">
    <w:abstractNumId w:val="49"/>
  </w:num>
  <w:num w:numId="29">
    <w:abstractNumId w:val="59"/>
  </w:num>
  <w:num w:numId="30">
    <w:abstractNumId w:val="24"/>
  </w:num>
  <w:num w:numId="31">
    <w:abstractNumId w:val="22"/>
  </w:num>
  <w:num w:numId="32">
    <w:abstractNumId w:val="5"/>
  </w:num>
  <w:num w:numId="33">
    <w:abstractNumId w:val="31"/>
  </w:num>
  <w:num w:numId="34">
    <w:abstractNumId w:val="12"/>
  </w:num>
  <w:num w:numId="35">
    <w:abstractNumId w:val="29"/>
  </w:num>
  <w:num w:numId="36">
    <w:abstractNumId w:val="57"/>
  </w:num>
  <w:num w:numId="37">
    <w:abstractNumId w:val="14"/>
  </w:num>
  <w:num w:numId="38">
    <w:abstractNumId w:val="46"/>
  </w:num>
  <w:num w:numId="39">
    <w:abstractNumId w:val="20"/>
  </w:num>
  <w:num w:numId="40">
    <w:abstractNumId w:val="33"/>
  </w:num>
  <w:num w:numId="41">
    <w:abstractNumId w:val="30"/>
  </w:num>
  <w:num w:numId="42">
    <w:abstractNumId w:val="54"/>
  </w:num>
  <w:num w:numId="43">
    <w:abstractNumId w:val="50"/>
  </w:num>
  <w:num w:numId="44">
    <w:abstractNumId w:val="39"/>
  </w:num>
  <w:num w:numId="45">
    <w:abstractNumId w:val="15"/>
  </w:num>
  <w:num w:numId="46">
    <w:abstractNumId w:val="11"/>
  </w:num>
  <w:num w:numId="47">
    <w:abstractNumId w:val="65"/>
  </w:num>
  <w:num w:numId="48">
    <w:abstractNumId w:val="61"/>
  </w:num>
  <w:num w:numId="49">
    <w:abstractNumId w:val="55"/>
  </w:num>
  <w:num w:numId="50">
    <w:abstractNumId w:val="0"/>
  </w:num>
  <w:num w:numId="51">
    <w:abstractNumId w:val="7"/>
  </w:num>
  <w:num w:numId="52">
    <w:abstractNumId w:val="28"/>
  </w:num>
  <w:num w:numId="53">
    <w:abstractNumId w:val="47"/>
  </w:num>
  <w:num w:numId="54">
    <w:abstractNumId w:val="41"/>
  </w:num>
  <w:num w:numId="55">
    <w:abstractNumId w:val="16"/>
  </w:num>
  <w:num w:numId="56">
    <w:abstractNumId w:val="35"/>
  </w:num>
  <w:num w:numId="57">
    <w:abstractNumId w:val="17"/>
  </w:num>
  <w:num w:numId="58">
    <w:abstractNumId w:val="56"/>
  </w:num>
  <w:num w:numId="59">
    <w:abstractNumId w:val="58"/>
  </w:num>
  <w:num w:numId="60">
    <w:abstractNumId w:val="6"/>
  </w:num>
  <w:num w:numId="61">
    <w:abstractNumId w:val="26"/>
  </w:num>
  <w:num w:numId="62">
    <w:abstractNumId w:val="32"/>
  </w:num>
  <w:num w:numId="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0"/>
  </w:num>
  <w:num w:numId="65">
    <w:abstractNumId w:val="25"/>
  </w:num>
  <w:num w:numId="66">
    <w:abstractNumId w:val="62"/>
  </w:num>
  <w:num w:numId="67">
    <w:abstractNumId w:val="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defaultTabStop w:val="720"/>
  <w:hyphenationZone w:val="396"/>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C05"/>
    <w:rsid w:val="000002D5"/>
    <w:rsid w:val="00000339"/>
    <w:rsid w:val="000005D1"/>
    <w:rsid w:val="00000BB0"/>
    <w:rsid w:val="00000CCE"/>
    <w:rsid w:val="00000DF6"/>
    <w:rsid w:val="000011E6"/>
    <w:rsid w:val="00001A7D"/>
    <w:rsid w:val="00001B58"/>
    <w:rsid w:val="00001CDA"/>
    <w:rsid w:val="00001DE0"/>
    <w:rsid w:val="0000209E"/>
    <w:rsid w:val="000021F9"/>
    <w:rsid w:val="000023BD"/>
    <w:rsid w:val="00002509"/>
    <w:rsid w:val="00002A82"/>
    <w:rsid w:val="00002EAE"/>
    <w:rsid w:val="00002F83"/>
    <w:rsid w:val="0000329D"/>
    <w:rsid w:val="00003839"/>
    <w:rsid w:val="00004906"/>
    <w:rsid w:val="00004E36"/>
    <w:rsid w:val="0000531A"/>
    <w:rsid w:val="00005603"/>
    <w:rsid w:val="0000566E"/>
    <w:rsid w:val="00005983"/>
    <w:rsid w:val="00006074"/>
    <w:rsid w:val="000065DC"/>
    <w:rsid w:val="00006C91"/>
    <w:rsid w:val="00006E18"/>
    <w:rsid w:val="00007D67"/>
    <w:rsid w:val="00007E93"/>
    <w:rsid w:val="000100E8"/>
    <w:rsid w:val="00010211"/>
    <w:rsid w:val="00010549"/>
    <w:rsid w:val="00010939"/>
    <w:rsid w:val="000109DC"/>
    <w:rsid w:val="00010A52"/>
    <w:rsid w:val="00010B01"/>
    <w:rsid w:val="00010FCB"/>
    <w:rsid w:val="0001113E"/>
    <w:rsid w:val="000119C0"/>
    <w:rsid w:val="00011BD0"/>
    <w:rsid w:val="000120F8"/>
    <w:rsid w:val="0001220A"/>
    <w:rsid w:val="00012246"/>
    <w:rsid w:val="00012D19"/>
    <w:rsid w:val="0001307A"/>
    <w:rsid w:val="00013456"/>
    <w:rsid w:val="00013744"/>
    <w:rsid w:val="00013D58"/>
    <w:rsid w:val="00013EA3"/>
    <w:rsid w:val="0001439E"/>
    <w:rsid w:val="000147B9"/>
    <w:rsid w:val="00014FC8"/>
    <w:rsid w:val="00014FE9"/>
    <w:rsid w:val="0001554B"/>
    <w:rsid w:val="000159E5"/>
    <w:rsid w:val="00016622"/>
    <w:rsid w:val="000166A5"/>
    <w:rsid w:val="00016D8D"/>
    <w:rsid w:val="00017212"/>
    <w:rsid w:val="00017A31"/>
    <w:rsid w:val="00017E55"/>
    <w:rsid w:val="00020B5C"/>
    <w:rsid w:val="00020D17"/>
    <w:rsid w:val="00021313"/>
    <w:rsid w:val="00021859"/>
    <w:rsid w:val="000218A9"/>
    <w:rsid w:val="000225F2"/>
    <w:rsid w:val="000228C2"/>
    <w:rsid w:val="00023526"/>
    <w:rsid w:val="000239F0"/>
    <w:rsid w:val="00023B2C"/>
    <w:rsid w:val="00023DC9"/>
    <w:rsid w:val="00024B6B"/>
    <w:rsid w:val="00024D45"/>
    <w:rsid w:val="00025137"/>
    <w:rsid w:val="000252C9"/>
    <w:rsid w:val="00025616"/>
    <w:rsid w:val="000256A2"/>
    <w:rsid w:val="00025925"/>
    <w:rsid w:val="00025BD5"/>
    <w:rsid w:val="00025BFB"/>
    <w:rsid w:val="00026875"/>
    <w:rsid w:val="00026974"/>
    <w:rsid w:val="000273E3"/>
    <w:rsid w:val="0002751A"/>
    <w:rsid w:val="00027B12"/>
    <w:rsid w:val="00027D76"/>
    <w:rsid w:val="00027F0E"/>
    <w:rsid w:val="000304A3"/>
    <w:rsid w:val="00030699"/>
    <w:rsid w:val="00030EE1"/>
    <w:rsid w:val="000311FB"/>
    <w:rsid w:val="000317A2"/>
    <w:rsid w:val="00032B66"/>
    <w:rsid w:val="00032BDF"/>
    <w:rsid w:val="0003328F"/>
    <w:rsid w:val="0003336F"/>
    <w:rsid w:val="000339B4"/>
    <w:rsid w:val="000339BE"/>
    <w:rsid w:val="00033C97"/>
    <w:rsid w:val="00033CDD"/>
    <w:rsid w:val="00033F29"/>
    <w:rsid w:val="00034181"/>
    <w:rsid w:val="00034B9C"/>
    <w:rsid w:val="00034D52"/>
    <w:rsid w:val="0003503D"/>
    <w:rsid w:val="000352D0"/>
    <w:rsid w:val="000353A2"/>
    <w:rsid w:val="00035E0B"/>
    <w:rsid w:val="00036097"/>
    <w:rsid w:val="00036244"/>
    <w:rsid w:val="000363D8"/>
    <w:rsid w:val="00036412"/>
    <w:rsid w:val="0003651C"/>
    <w:rsid w:val="00036982"/>
    <w:rsid w:val="00036B58"/>
    <w:rsid w:val="0003732B"/>
    <w:rsid w:val="00037948"/>
    <w:rsid w:val="00037D50"/>
    <w:rsid w:val="00040470"/>
    <w:rsid w:val="0004086A"/>
    <w:rsid w:val="00040FA2"/>
    <w:rsid w:val="00041975"/>
    <w:rsid w:val="000419F1"/>
    <w:rsid w:val="00041D04"/>
    <w:rsid w:val="00041DC0"/>
    <w:rsid w:val="00042349"/>
    <w:rsid w:val="000423BE"/>
    <w:rsid w:val="00042669"/>
    <w:rsid w:val="000429F0"/>
    <w:rsid w:val="00042D04"/>
    <w:rsid w:val="00042E50"/>
    <w:rsid w:val="00042E59"/>
    <w:rsid w:val="000430DE"/>
    <w:rsid w:val="0004383D"/>
    <w:rsid w:val="00043A63"/>
    <w:rsid w:val="00043D62"/>
    <w:rsid w:val="00044179"/>
    <w:rsid w:val="00044267"/>
    <w:rsid w:val="00044370"/>
    <w:rsid w:val="0004468F"/>
    <w:rsid w:val="0004488E"/>
    <w:rsid w:val="00044EAE"/>
    <w:rsid w:val="00044FB5"/>
    <w:rsid w:val="00045746"/>
    <w:rsid w:val="00045959"/>
    <w:rsid w:val="000459B8"/>
    <w:rsid w:val="000459EC"/>
    <w:rsid w:val="00045CE6"/>
    <w:rsid w:val="00045EB1"/>
    <w:rsid w:val="00046572"/>
    <w:rsid w:val="00046671"/>
    <w:rsid w:val="00046B99"/>
    <w:rsid w:val="00046DE7"/>
    <w:rsid w:val="0004780A"/>
    <w:rsid w:val="00047A6D"/>
    <w:rsid w:val="00047C6E"/>
    <w:rsid w:val="00047E2E"/>
    <w:rsid w:val="00047FD3"/>
    <w:rsid w:val="00050086"/>
    <w:rsid w:val="00050208"/>
    <w:rsid w:val="00050466"/>
    <w:rsid w:val="0005083D"/>
    <w:rsid w:val="00051160"/>
    <w:rsid w:val="000513C3"/>
    <w:rsid w:val="00051983"/>
    <w:rsid w:val="000520F7"/>
    <w:rsid w:val="00052128"/>
    <w:rsid w:val="00052383"/>
    <w:rsid w:val="00052385"/>
    <w:rsid w:val="000523C9"/>
    <w:rsid w:val="000528DA"/>
    <w:rsid w:val="00052B6D"/>
    <w:rsid w:val="00052BFA"/>
    <w:rsid w:val="00052C07"/>
    <w:rsid w:val="00052C2C"/>
    <w:rsid w:val="00052D51"/>
    <w:rsid w:val="00052F71"/>
    <w:rsid w:val="000535EB"/>
    <w:rsid w:val="000537CD"/>
    <w:rsid w:val="0005388E"/>
    <w:rsid w:val="00053EA0"/>
    <w:rsid w:val="0005421D"/>
    <w:rsid w:val="0005481D"/>
    <w:rsid w:val="00054B88"/>
    <w:rsid w:val="00055237"/>
    <w:rsid w:val="000555CB"/>
    <w:rsid w:val="00055D54"/>
    <w:rsid w:val="00055F40"/>
    <w:rsid w:val="000565CC"/>
    <w:rsid w:val="00056EEA"/>
    <w:rsid w:val="000578E0"/>
    <w:rsid w:val="00057C25"/>
    <w:rsid w:val="00057E59"/>
    <w:rsid w:val="0006039C"/>
    <w:rsid w:val="000606B0"/>
    <w:rsid w:val="00060819"/>
    <w:rsid w:val="00060DC3"/>
    <w:rsid w:val="000611BA"/>
    <w:rsid w:val="00061658"/>
    <w:rsid w:val="000620FA"/>
    <w:rsid w:val="00062582"/>
    <w:rsid w:val="000626E2"/>
    <w:rsid w:val="000627FE"/>
    <w:rsid w:val="00062C6E"/>
    <w:rsid w:val="00062CE2"/>
    <w:rsid w:val="00063046"/>
    <w:rsid w:val="00063168"/>
    <w:rsid w:val="000632C2"/>
    <w:rsid w:val="000635DC"/>
    <w:rsid w:val="00063890"/>
    <w:rsid w:val="00063CEA"/>
    <w:rsid w:val="00063CF9"/>
    <w:rsid w:val="00064DEC"/>
    <w:rsid w:val="00065022"/>
    <w:rsid w:val="0006578E"/>
    <w:rsid w:val="00065CE9"/>
    <w:rsid w:val="0006664D"/>
    <w:rsid w:val="00066A86"/>
    <w:rsid w:val="00067289"/>
    <w:rsid w:val="0006746F"/>
    <w:rsid w:val="00067805"/>
    <w:rsid w:val="00067C2B"/>
    <w:rsid w:val="00067DDC"/>
    <w:rsid w:val="00070278"/>
    <w:rsid w:val="0007037B"/>
    <w:rsid w:val="000709D2"/>
    <w:rsid w:val="00070B9D"/>
    <w:rsid w:val="00070C18"/>
    <w:rsid w:val="00070E0C"/>
    <w:rsid w:val="00070EE5"/>
    <w:rsid w:val="0007150E"/>
    <w:rsid w:val="000716AB"/>
    <w:rsid w:val="00071C0F"/>
    <w:rsid w:val="00072333"/>
    <w:rsid w:val="0007236D"/>
    <w:rsid w:val="0007245A"/>
    <w:rsid w:val="0007254B"/>
    <w:rsid w:val="00072588"/>
    <w:rsid w:val="00072A79"/>
    <w:rsid w:val="00072C2C"/>
    <w:rsid w:val="0007330C"/>
    <w:rsid w:val="0007394F"/>
    <w:rsid w:val="00074171"/>
    <w:rsid w:val="00074896"/>
    <w:rsid w:val="00074B0C"/>
    <w:rsid w:val="00074F70"/>
    <w:rsid w:val="000756DE"/>
    <w:rsid w:val="0007577A"/>
    <w:rsid w:val="00075873"/>
    <w:rsid w:val="00075E44"/>
    <w:rsid w:val="00075FD1"/>
    <w:rsid w:val="00076124"/>
    <w:rsid w:val="00076DC1"/>
    <w:rsid w:val="000778A7"/>
    <w:rsid w:val="00077979"/>
    <w:rsid w:val="00080467"/>
    <w:rsid w:val="000808A6"/>
    <w:rsid w:val="00080F18"/>
    <w:rsid w:val="00081133"/>
    <w:rsid w:val="000813BB"/>
    <w:rsid w:val="0008159E"/>
    <w:rsid w:val="00081657"/>
    <w:rsid w:val="00081980"/>
    <w:rsid w:val="00081A05"/>
    <w:rsid w:val="00082590"/>
    <w:rsid w:val="0008304F"/>
    <w:rsid w:val="00083E5C"/>
    <w:rsid w:val="00083F42"/>
    <w:rsid w:val="00083F80"/>
    <w:rsid w:val="000840E4"/>
    <w:rsid w:val="0008474E"/>
    <w:rsid w:val="00084844"/>
    <w:rsid w:val="00084A63"/>
    <w:rsid w:val="00084F09"/>
    <w:rsid w:val="00085238"/>
    <w:rsid w:val="000855DF"/>
    <w:rsid w:val="00086259"/>
    <w:rsid w:val="000863FA"/>
    <w:rsid w:val="000865FE"/>
    <w:rsid w:val="0008671A"/>
    <w:rsid w:val="000874DB"/>
    <w:rsid w:val="00087577"/>
    <w:rsid w:val="00087787"/>
    <w:rsid w:val="0009045F"/>
    <w:rsid w:val="0009062D"/>
    <w:rsid w:val="00090956"/>
    <w:rsid w:val="00090EE5"/>
    <w:rsid w:val="00091510"/>
    <w:rsid w:val="0009183E"/>
    <w:rsid w:val="00092015"/>
    <w:rsid w:val="000925C8"/>
    <w:rsid w:val="000925D4"/>
    <w:rsid w:val="000932BA"/>
    <w:rsid w:val="00093A49"/>
    <w:rsid w:val="000946D5"/>
    <w:rsid w:val="00095744"/>
    <w:rsid w:val="00095752"/>
    <w:rsid w:val="00095B0B"/>
    <w:rsid w:val="000967DF"/>
    <w:rsid w:val="0009687E"/>
    <w:rsid w:val="000972E9"/>
    <w:rsid w:val="00097F23"/>
    <w:rsid w:val="000A0006"/>
    <w:rsid w:val="000A0D7C"/>
    <w:rsid w:val="000A0DBF"/>
    <w:rsid w:val="000A0E43"/>
    <w:rsid w:val="000A14E0"/>
    <w:rsid w:val="000A1961"/>
    <w:rsid w:val="000A1AAF"/>
    <w:rsid w:val="000A270C"/>
    <w:rsid w:val="000A2C63"/>
    <w:rsid w:val="000A2FEC"/>
    <w:rsid w:val="000A370E"/>
    <w:rsid w:val="000A3F15"/>
    <w:rsid w:val="000A4042"/>
    <w:rsid w:val="000A44FF"/>
    <w:rsid w:val="000A4505"/>
    <w:rsid w:val="000A4773"/>
    <w:rsid w:val="000A4835"/>
    <w:rsid w:val="000A4CD2"/>
    <w:rsid w:val="000A4E8B"/>
    <w:rsid w:val="000A52DB"/>
    <w:rsid w:val="000A58DF"/>
    <w:rsid w:val="000A5DD0"/>
    <w:rsid w:val="000A663C"/>
    <w:rsid w:val="000A6A41"/>
    <w:rsid w:val="000A6CE7"/>
    <w:rsid w:val="000A704C"/>
    <w:rsid w:val="000A7092"/>
    <w:rsid w:val="000A70E3"/>
    <w:rsid w:val="000A7206"/>
    <w:rsid w:val="000A78B4"/>
    <w:rsid w:val="000A790A"/>
    <w:rsid w:val="000B0981"/>
    <w:rsid w:val="000B0B73"/>
    <w:rsid w:val="000B1794"/>
    <w:rsid w:val="000B1C6E"/>
    <w:rsid w:val="000B208D"/>
    <w:rsid w:val="000B218E"/>
    <w:rsid w:val="000B238A"/>
    <w:rsid w:val="000B281E"/>
    <w:rsid w:val="000B291C"/>
    <w:rsid w:val="000B298C"/>
    <w:rsid w:val="000B2A2A"/>
    <w:rsid w:val="000B2C78"/>
    <w:rsid w:val="000B3021"/>
    <w:rsid w:val="000B347C"/>
    <w:rsid w:val="000B36C8"/>
    <w:rsid w:val="000B3F41"/>
    <w:rsid w:val="000B4338"/>
    <w:rsid w:val="000B4F12"/>
    <w:rsid w:val="000B5241"/>
    <w:rsid w:val="000B55AC"/>
    <w:rsid w:val="000B5BEC"/>
    <w:rsid w:val="000B65C8"/>
    <w:rsid w:val="000B6684"/>
    <w:rsid w:val="000B6A6D"/>
    <w:rsid w:val="000B6CA6"/>
    <w:rsid w:val="000B6D18"/>
    <w:rsid w:val="000B7737"/>
    <w:rsid w:val="000B7986"/>
    <w:rsid w:val="000B799A"/>
    <w:rsid w:val="000B7CC0"/>
    <w:rsid w:val="000B7D3D"/>
    <w:rsid w:val="000C0547"/>
    <w:rsid w:val="000C075B"/>
    <w:rsid w:val="000C0B82"/>
    <w:rsid w:val="000C16BA"/>
    <w:rsid w:val="000C18AF"/>
    <w:rsid w:val="000C1AC0"/>
    <w:rsid w:val="000C1CC6"/>
    <w:rsid w:val="000C1F0C"/>
    <w:rsid w:val="000C2154"/>
    <w:rsid w:val="000C24A9"/>
    <w:rsid w:val="000C2CF6"/>
    <w:rsid w:val="000C2FE0"/>
    <w:rsid w:val="000C37CF"/>
    <w:rsid w:val="000C396E"/>
    <w:rsid w:val="000C4272"/>
    <w:rsid w:val="000C5308"/>
    <w:rsid w:val="000C5B48"/>
    <w:rsid w:val="000C5E7A"/>
    <w:rsid w:val="000C6065"/>
    <w:rsid w:val="000C6279"/>
    <w:rsid w:val="000C6AEE"/>
    <w:rsid w:val="000C6E29"/>
    <w:rsid w:val="000C76C6"/>
    <w:rsid w:val="000C7BE5"/>
    <w:rsid w:val="000C7E84"/>
    <w:rsid w:val="000D01B8"/>
    <w:rsid w:val="000D0298"/>
    <w:rsid w:val="000D0BB0"/>
    <w:rsid w:val="000D0DF3"/>
    <w:rsid w:val="000D17EF"/>
    <w:rsid w:val="000D19FE"/>
    <w:rsid w:val="000D1B90"/>
    <w:rsid w:val="000D237E"/>
    <w:rsid w:val="000D274C"/>
    <w:rsid w:val="000D2F3A"/>
    <w:rsid w:val="000D3237"/>
    <w:rsid w:val="000D3327"/>
    <w:rsid w:val="000D3D21"/>
    <w:rsid w:val="000D456E"/>
    <w:rsid w:val="000D45DF"/>
    <w:rsid w:val="000D463E"/>
    <w:rsid w:val="000D49C9"/>
    <w:rsid w:val="000D4EAA"/>
    <w:rsid w:val="000D5455"/>
    <w:rsid w:val="000D56F3"/>
    <w:rsid w:val="000D5798"/>
    <w:rsid w:val="000D5ED6"/>
    <w:rsid w:val="000D6C7D"/>
    <w:rsid w:val="000D7367"/>
    <w:rsid w:val="000E027B"/>
    <w:rsid w:val="000E0781"/>
    <w:rsid w:val="000E0B1C"/>
    <w:rsid w:val="000E0CCA"/>
    <w:rsid w:val="000E0D00"/>
    <w:rsid w:val="000E145E"/>
    <w:rsid w:val="000E14B4"/>
    <w:rsid w:val="000E1ADB"/>
    <w:rsid w:val="000E1E57"/>
    <w:rsid w:val="000E1F19"/>
    <w:rsid w:val="000E2193"/>
    <w:rsid w:val="000E232F"/>
    <w:rsid w:val="000E2683"/>
    <w:rsid w:val="000E32FB"/>
    <w:rsid w:val="000E357F"/>
    <w:rsid w:val="000E429E"/>
    <w:rsid w:val="000E483C"/>
    <w:rsid w:val="000E49C9"/>
    <w:rsid w:val="000E4B00"/>
    <w:rsid w:val="000E4E15"/>
    <w:rsid w:val="000E5179"/>
    <w:rsid w:val="000E5576"/>
    <w:rsid w:val="000E582A"/>
    <w:rsid w:val="000E5ADB"/>
    <w:rsid w:val="000E5B58"/>
    <w:rsid w:val="000E5CC1"/>
    <w:rsid w:val="000E5F67"/>
    <w:rsid w:val="000E601D"/>
    <w:rsid w:val="000E6B65"/>
    <w:rsid w:val="000E6C65"/>
    <w:rsid w:val="000E71E1"/>
    <w:rsid w:val="000E73B7"/>
    <w:rsid w:val="000E7C5C"/>
    <w:rsid w:val="000F0169"/>
    <w:rsid w:val="000F09B1"/>
    <w:rsid w:val="000F0B9D"/>
    <w:rsid w:val="000F0E45"/>
    <w:rsid w:val="000F126B"/>
    <w:rsid w:val="000F197E"/>
    <w:rsid w:val="000F19DF"/>
    <w:rsid w:val="000F1AB6"/>
    <w:rsid w:val="000F1F13"/>
    <w:rsid w:val="000F20C8"/>
    <w:rsid w:val="000F2648"/>
    <w:rsid w:val="000F2AE1"/>
    <w:rsid w:val="000F2B7D"/>
    <w:rsid w:val="000F2DA6"/>
    <w:rsid w:val="000F34E0"/>
    <w:rsid w:val="000F3555"/>
    <w:rsid w:val="000F3DFF"/>
    <w:rsid w:val="000F4083"/>
    <w:rsid w:val="000F40FF"/>
    <w:rsid w:val="000F4906"/>
    <w:rsid w:val="000F4DA2"/>
    <w:rsid w:val="000F4F4D"/>
    <w:rsid w:val="000F522D"/>
    <w:rsid w:val="000F599D"/>
    <w:rsid w:val="000F5B2F"/>
    <w:rsid w:val="000F5B35"/>
    <w:rsid w:val="000F5CDA"/>
    <w:rsid w:val="000F5F50"/>
    <w:rsid w:val="000F5F54"/>
    <w:rsid w:val="000F619A"/>
    <w:rsid w:val="000F74EB"/>
    <w:rsid w:val="000F7AC0"/>
    <w:rsid w:val="000F7C6E"/>
    <w:rsid w:val="001004A5"/>
    <w:rsid w:val="001008EB"/>
    <w:rsid w:val="00100D82"/>
    <w:rsid w:val="00100E00"/>
    <w:rsid w:val="001011D7"/>
    <w:rsid w:val="0010161D"/>
    <w:rsid w:val="001019AE"/>
    <w:rsid w:val="00101E8F"/>
    <w:rsid w:val="001024C7"/>
    <w:rsid w:val="0010255B"/>
    <w:rsid w:val="00102848"/>
    <w:rsid w:val="00102A99"/>
    <w:rsid w:val="00103015"/>
    <w:rsid w:val="00103160"/>
    <w:rsid w:val="001035C1"/>
    <w:rsid w:val="00103B34"/>
    <w:rsid w:val="00103D98"/>
    <w:rsid w:val="00103FBA"/>
    <w:rsid w:val="0010445B"/>
    <w:rsid w:val="00104E17"/>
    <w:rsid w:val="00104EEC"/>
    <w:rsid w:val="00105580"/>
    <w:rsid w:val="00105926"/>
    <w:rsid w:val="00105B1C"/>
    <w:rsid w:val="001069C4"/>
    <w:rsid w:val="00106D52"/>
    <w:rsid w:val="00106EF9"/>
    <w:rsid w:val="00106F57"/>
    <w:rsid w:val="001072C8"/>
    <w:rsid w:val="00107334"/>
    <w:rsid w:val="00107363"/>
    <w:rsid w:val="001077A7"/>
    <w:rsid w:val="00110050"/>
    <w:rsid w:val="00110958"/>
    <w:rsid w:val="00110D5B"/>
    <w:rsid w:val="001112B7"/>
    <w:rsid w:val="001115D3"/>
    <w:rsid w:val="00111846"/>
    <w:rsid w:val="00111A50"/>
    <w:rsid w:val="00111F16"/>
    <w:rsid w:val="00111F9B"/>
    <w:rsid w:val="0011269F"/>
    <w:rsid w:val="00112B7B"/>
    <w:rsid w:val="00112BED"/>
    <w:rsid w:val="0011390C"/>
    <w:rsid w:val="00113E9B"/>
    <w:rsid w:val="0011418A"/>
    <w:rsid w:val="001145BD"/>
    <w:rsid w:val="00114640"/>
    <w:rsid w:val="00114AE3"/>
    <w:rsid w:val="00114EC4"/>
    <w:rsid w:val="0011504B"/>
    <w:rsid w:val="0011593E"/>
    <w:rsid w:val="00115DDE"/>
    <w:rsid w:val="00116140"/>
    <w:rsid w:val="00116377"/>
    <w:rsid w:val="00116795"/>
    <w:rsid w:val="00116A80"/>
    <w:rsid w:val="00116E0B"/>
    <w:rsid w:val="00116EAC"/>
    <w:rsid w:val="00117606"/>
    <w:rsid w:val="00117CA6"/>
    <w:rsid w:val="00117F1A"/>
    <w:rsid w:val="00117F9C"/>
    <w:rsid w:val="00120618"/>
    <w:rsid w:val="00120638"/>
    <w:rsid w:val="00120673"/>
    <w:rsid w:val="0012096C"/>
    <w:rsid w:val="00120A5B"/>
    <w:rsid w:val="00120DFD"/>
    <w:rsid w:val="00122293"/>
    <w:rsid w:val="001225C6"/>
    <w:rsid w:val="001230C9"/>
    <w:rsid w:val="001236B4"/>
    <w:rsid w:val="0012406B"/>
    <w:rsid w:val="00124159"/>
    <w:rsid w:val="001252F0"/>
    <w:rsid w:val="00125473"/>
    <w:rsid w:val="0012550C"/>
    <w:rsid w:val="00125B12"/>
    <w:rsid w:val="00125C8F"/>
    <w:rsid w:val="00125CCF"/>
    <w:rsid w:val="00125EA5"/>
    <w:rsid w:val="0012647E"/>
    <w:rsid w:val="00126945"/>
    <w:rsid w:val="00126B05"/>
    <w:rsid w:val="00126C2E"/>
    <w:rsid w:val="0012718B"/>
    <w:rsid w:val="0012737F"/>
    <w:rsid w:val="00127D56"/>
    <w:rsid w:val="001301E8"/>
    <w:rsid w:val="00130AA0"/>
    <w:rsid w:val="00130D56"/>
    <w:rsid w:val="00131130"/>
    <w:rsid w:val="00131317"/>
    <w:rsid w:val="00131B9C"/>
    <w:rsid w:val="0013200E"/>
    <w:rsid w:val="00132639"/>
    <w:rsid w:val="001326EF"/>
    <w:rsid w:val="00132909"/>
    <w:rsid w:val="00132A28"/>
    <w:rsid w:val="00132AD4"/>
    <w:rsid w:val="00132B1C"/>
    <w:rsid w:val="00132B44"/>
    <w:rsid w:val="00132C5E"/>
    <w:rsid w:val="00133334"/>
    <w:rsid w:val="0013346B"/>
    <w:rsid w:val="0013491C"/>
    <w:rsid w:val="00134C59"/>
    <w:rsid w:val="00135274"/>
    <w:rsid w:val="0013561F"/>
    <w:rsid w:val="00135805"/>
    <w:rsid w:val="00135823"/>
    <w:rsid w:val="00135CA1"/>
    <w:rsid w:val="0013653A"/>
    <w:rsid w:val="0013659F"/>
    <w:rsid w:val="0013675C"/>
    <w:rsid w:val="00136C1F"/>
    <w:rsid w:val="00136CC5"/>
    <w:rsid w:val="00136DAD"/>
    <w:rsid w:val="00137232"/>
    <w:rsid w:val="00137386"/>
    <w:rsid w:val="001376E7"/>
    <w:rsid w:val="00137806"/>
    <w:rsid w:val="001379A8"/>
    <w:rsid w:val="00137B0D"/>
    <w:rsid w:val="001402AA"/>
    <w:rsid w:val="001404AA"/>
    <w:rsid w:val="00140B6B"/>
    <w:rsid w:val="00140F12"/>
    <w:rsid w:val="001413EC"/>
    <w:rsid w:val="001414B4"/>
    <w:rsid w:val="001414FD"/>
    <w:rsid w:val="00141A83"/>
    <w:rsid w:val="00141A95"/>
    <w:rsid w:val="00141B5C"/>
    <w:rsid w:val="00142347"/>
    <w:rsid w:val="00142452"/>
    <w:rsid w:val="001427AC"/>
    <w:rsid w:val="00142958"/>
    <w:rsid w:val="00142E18"/>
    <w:rsid w:val="00142F45"/>
    <w:rsid w:val="00143153"/>
    <w:rsid w:val="0014322D"/>
    <w:rsid w:val="001432CB"/>
    <w:rsid w:val="00143955"/>
    <w:rsid w:val="00143CD6"/>
    <w:rsid w:val="00144450"/>
    <w:rsid w:val="00144C2D"/>
    <w:rsid w:val="001455C9"/>
    <w:rsid w:val="00145868"/>
    <w:rsid w:val="001459A5"/>
    <w:rsid w:val="0014638E"/>
    <w:rsid w:val="00146AB3"/>
    <w:rsid w:val="00146C03"/>
    <w:rsid w:val="00146C29"/>
    <w:rsid w:val="00146D4E"/>
    <w:rsid w:val="00147787"/>
    <w:rsid w:val="00147B83"/>
    <w:rsid w:val="00150131"/>
    <w:rsid w:val="00150439"/>
    <w:rsid w:val="0015095E"/>
    <w:rsid w:val="00150A00"/>
    <w:rsid w:val="00150D89"/>
    <w:rsid w:val="001516D3"/>
    <w:rsid w:val="0015178A"/>
    <w:rsid w:val="00151B0C"/>
    <w:rsid w:val="00151B1B"/>
    <w:rsid w:val="00151C17"/>
    <w:rsid w:val="00151C84"/>
    <w:rsid w:val="001520ED"/>
    <w:rsid w:val="00152202"/>
    <w:rsid w:val="0015238D"/>
    <w:rsid w:val="00152461"/>
    <w:rsid w:val="0015296C"/>
    <w:rsid w:val="00152981"/>
    <w:rsid w:val="00153133"/>
    <w:rsid w:val="00153CE9"/>
    <w:rsid w:val="00153CF8"/>
    <w:rsid w:val="00153D05"/>
    <w:rsid w:val="00153F6F"/>
    <w:rsid w:val="00153FA3"/>
    <w:rsid w:val="0015471A"/>
    <w:rsid w:val="00154766"/>
    <w:rsid w:val="00154FB4"/>
    <w:rsid w:val="0015529D"/>
    <w:rsid w:val="001555AE"/>
    <w:rsid w:val="001555C2"/>
    <w:rsid w:val="00155BF1"/>
    <w:rsid w:val="00155E43"/>
    <w:rsid w:val="00156210"/>
    <w:rsid w:val="001565FB"/>
    <w:rsid w:val="0015679F"/>
    <w:rsid w:val="00156948"/>
    <w:rsid w:val="00156CA1"/>
    <w:rsid w:val="001573A7"/>
    <w:rsid w:val="00157BB8"/>
    <w:rsid w:val="00157C5C"/>
    <w:rsid w:val="00157FA2"/>
    <w:rsid w:val="00160156"/>
    <w:rsid w:val="00160158"/>
    <w:rsid w:val="00160177"/>
    <w:rsid w:val="0016021F"/>
    <w:rsid w:val="00160474"/>
    <w:rsid w:val="0016057D"/>
    <w:rsid w:val="0016069C"/>
    <w:rsid w:val="00160F34"/>
    <w:rsid w:val="00161AAF"/>
    <w:rsid w:val="001624D9"/>
    <w:rsid w:val="0016253E"/>
    <w:rsid w:val="00162F50"/>
    <w:rsid w:val="001631C3"/>
    <w:rsid w:val="00163426"/>
    <w:rsid w:val="001636AF"/>
    <w:rsid w:val="00163A2C"/>
    <w:rsid w:val="00163CDF"/>
    <w:rsid w:val="00163FC8"/>
    <w:rsid w:val="00164DAF"/>
    <w:rsid w:val="001650EE"/>
    <w:rsid w:val="001653D8"/>
    <w:rsid w:val="00165B96"/>
    <w:rsid w:val="00165D29"/>
    <w:rsid w:val="00166D09"/>
    <w:rsid w:val="0016726E"/>
    <w:rsid w:val="00167288"/>
    <w:rsid w:val="001675C3"/>
    <w:rsid w:val="00167A01"/>
    <w:rsid w:val="00167CB1"/>
    <w:rsid w:val="00167E8E"/>
    <w:rsid w:val="00167FA9"/>
    <w:rsid w:val="001702E9"/>
    <w:rsid w:val="001709BC"/>
    <w:rsid w:val="00170CEE"/>
    <w:rsid w:val="00171005"/>
    <w:rsid w:val="00171044"/>
    <w:rsid w:val="0017105B"/>
    <w:rsid w:val="00171546"/>
    <w:rsid w:val="00171C2D"/>
    <w:rsid w:val="00171F76"/>
    <w:rsid w:val="00171FB5"/>
    <w:rsid w:val="00172001"/>
    <w:rsid w:val="0017200B"/>
    <w:rsid w:val="0017352C"/>
    <w:rsid w:val="00173642"/>
    <w:rsid w:val="001738C7"/>
    <w:rsid w:val="00173985"/>
    <w:rsid w:val="00173AC8"/>
    <w:rsid w:val="00173C77"/>
    <w:rsid w:val="00173F04"/>
    <w:rsid w:val="00173F63"/>
    <w:rsid w:val="0017448F"/>
    <w:rsid w:val="00174A62"/>
    <w:rsid w:val="00175676"/>
    <w:rsid w:val="001756DC"/>
    <w:rsid w:val="001759F2"/>
    <w:rsid w:val="00175B76"/>
    <w:rsid w:val="00175D64"/>
    <w:rsid w:val="0017618E"/>
    <w:rsid w:val="00176A0D"/>
    <w:rsid w:val="00176AF7"/>
    <w:rsid w:val="00176E2B"/>
    <w:rsid w:val="001770AF"/>
    <w:rsid w:val="00180043"/>
    <w:rsid w:val="001801BC"/>
    <w:rsid w:val="001804DF"/>
    <w:rsid w:val="00180797"/>
    <w:rsid w:val="00180990"/>
    <w:rsid w:val="00180EBA"/>
    <w:rsid w:val="0018102F"/>
    <w:rsid w:val="0018152A"/>
    <w:rsid w:val="00181B36"/>
    <w:rsid w:val="00181CC7"/>
    <w:rsid w:val="00181DEA"/>
    <w:rsid w:val="00182228"/>
    <w:rsid w:val="00182667"/>
    <w:rsid w:val="00182F5A"/>
    <w:rsid w:val="00184AAE"/>
    <w:rsid w:val="00184AFD"/>
    <w:rsid w:val="00185401"/>
    <w:rsid w:val="001856BB"/>
    <w:rsid w:val="001857AF"/>
    <w:rsid w:val="00185A81"/>
    <w:rsid w:val="00185EB6"/>
    <w:rsid w:val="001868FD"/>
    <w:rsid w:val="00186C1C"/>
    <w:rsid w:val="00186F48"/>
    <w:rsid w:val="00186F59"/>
    <w:rsid w:val="00187294"/>
    <w:rsid w:val="00187627"/>
    <w:rsid w:val="00187CB3"/>
    <w:rsid w:val="00187E55"/>
    <w:rsid w:val="001902AC"/>
    <w:rsid w:val="001903EC"/>
    <w:rsid w:val="00190B68"/>
    <w:rsid w:val="00190C02"/>
    <w:rsid w:val="00191AFE"/>
    <w:rsid w:val="00191CEE"/>
    <w:rsid w:val="0019255C"/>
    <w:rsid w:val="00192BCD"/>
    <w:rsid w:val="00192E5E"/>
    <w:rsid w:val="001936FC"/>
    <w:rsid w:val="00193DB7"/>
    <w:rsid w:val="00193FCB"/>
    <w:rsid w:val="0019426C"/>
    <w:rsid w:val="0019444F"/>
    <w:rsid w:val="00194474"/>
    <w:rsid w:val="0019495F"/>
    <w:rsid w:val="0019511C"/>
    <w:rsid w:val="00195689"/>
    <w:rsid w:val="00195849"/>
    <w:rsid w:val="00195889"/>
    <w:rsid w:val="00195CB3"/>
    <w:rsid w:val="00195FCD"/>
    <w:rsid w:val="0019621A"/>
    <w:rsid w:val="001967E3"/>
    <w:rsid w:val="0019684D"/>
    <w:rsid w:val="00196D6B"/>
    <w:rsid w:val="00196D88"/>
    <w:rsid w:val="001970B1"/>
    <w:rsid w:val="00197814"/>
    <w:rsid w:val="00197AFF"/>
    <w:rsid w:val="001A012E"/>
    <w:rsid w:val="001A09DE"/>
    <w:rsid w:val="001A0CD8"/>
    <w:rsid w:val="001A1239"/>
    <w:rsid w:val="001A15B9"/>
    <w:rsid w:val="001A1D3D"/>
    <w:rsid w:val="001A23C5"/>
    <w:rsid w:val="001A296C"/>
    <w:rsid w:val="001A2B99"/>
    <w:rsid w:val="001A3442"/>
    <w:rsid w:val="001A381F"/>
    <w:rsid w:val="001A3DD4"/>
    <w:rsid w:val="001A41B8"/>
    <w:rsid w:val="001A4C00"/>
    <w:rsid w:val="001A4CEF"/>
    <w:rsid w:val="001A4E56"/>
    <w:rsid w:val="001A4F15"/>
    <w:rsid w:val="001A535B"/>
    <w:rsid w:val="001A608F"/>
    <w:rsid w:val="001A6367"/>
    <w:rsid w:val="001A6D87"/>
    <w:rsid w:val="001A7058"/>
    <w:rsid w:val="001A72EE"/>
    <w:rsid w:val="001A73C4"/>
    <w:rsid w:val="001A7676"/>
    <w:rsid w:val="001A7A90"/>
    <w:rsid w:val="001A7C97"/>
    <w:rsid w:val="001A7DB8"/>
    <w:rsid w:val="001A7EE5"/>
    <w:rsid w:val="001B0230"/>
    <w:rsid w:val="001B0388"/>
    <w:rsid w:val="001B0818"/>
    <w:rsid w:val="001B11DF"/>
    <w:rsid w:val="001B125F"/>
    <w:rsid w:val="001B140C"/>
    <w:rsid w:val="001B1911"/>
    <w:rsid w:val="001B1A3E"/>
    <w:rsid w:val="001B1C27"/>
    <w:rsid w:val="001B211D"/>
    <w:rsid w:val="001B245E"/>
    <w:rsid w:val="001B248F"/>
    <w:rsid w:val="001B25AD"/>
    <w:rsid w:val="001B2639"/>
    <w:rsid w:val="001B2857"/>
    <w:rsid w:val="001B2866"/>
    <w:rsid w:val="001B2BAF"/>
    <w:rsid w:val="001B2C5A"/>
    <w:rsid w:val="001B31FD"/>
    <w:rsid w:val="001B32DC"/>
    <w:rsid w:val="001B33A3"/>
    <w:rsid w:val="001B3584"/>
    <w:rsid w:val="001B35F7"/>
    <w:rsid w:val="001B4F8D"/>
    <w:rsid w:val="001B50EE"/>
    <w:rsid w:val="001B5355"/>
    <w:rsid w:val="001B5CA7"/>
    <w:rsid w:val="001B6107"/>
    <w:rsid w:val="001B6685"/>
    <w:rsid w:val="001B6C2C"/>
    <w:rsid w:val="001B6E9B"/>
    <w:rsid w:val="001B6EBE"/>
    <w:rsid w:val="001B73C4"/>
    <w:rsid w:val="001B7A0D"/>
    <w:rsid w:val="001B7EBA"/>
    <w:rsid w:val="001C076F"/>
    <w:rsid w:val="001C119B"/>
    <w:rsid w:val="001C11BF"/>
    <w:rsid w:val="001C195C"/>
    <w:rsid w:val="001C1AA3"/>
    <w:rsid w:val="001C1B6C"/>
    <w:rsid w:val="001C2193"/>
    <w:rsid w:val="001C25CA"/>
    <w:rsid w:val="001C2A6E"/>
    <w:rsid w:val="001C2B68"/>
    <w:rsid w:val="001C2C46"/>
    <w:rsid w:val="001C2E45"/>
    <w:rsid w:val="001C33A2"/>
    <w:rsid w:val="001C4044"/>
    <w:rsid w:val="001C49F1"/>
    <w:rsid w:val="001C4CB1"/>
    <w:rsid w:val="001C4D6D"/>
    <w:rsid w:val="001C4E2F"/>
    <w:rsid w:val="001C4FA2"/>
    <w:rsid w:val="001C5192"/>
    <w:rsid w:val="001C51F9"/>
    <w:rsid w:val="001C6300"/>
    <w:rsid w:val="001C67FA"/>
    <w:rsid w:val="001C6C2C"/>
    <w:rsid w:val="001C6C60"/>
    <w:rsid w:val="001C720A"/>
    <w:rsid w:val="001C7F98"/>
    <w:rsid w:val="001C7FD9"/>
    <w:rsid w:val="001D0C1C"/>
    <w:rsid w:val="001D0F53"/>
    <w:rsid w:val="001D2376"/>
    <w:rsid w:val="001D24C4"/>
    <w:rsid w:val="001D2530"/>
    <w:rsid w:val="001D2704"/>
    <w:rsid w:val="001D2B54"/>
    <w:rsid w:val="001D2E68"/>
    <w:rsid w:val="001D36CA"/>
    <w:rsid w:val="001D36E9"/>
    <w:rsid w:val="001D39AD"/>
    <w:rsid w:val="001D3DC4"/>
    <w:rsid w:val="001D3E13"/>
    <w:rsid w:val="001D3E4F"/>
    <w:rsid w:val="001D47C8"/>
    <w:rsid w:val="001D49CA"/>
    <w:rsid w:val="001D4CE3"/>
    <w:rsid w:val="001D52B1"/>
    <w:rsid w:val="001D5498"/>
    <w:rsid w:val="001D5633"/>
    <w:rsid w:val="001D59C5"/>
    <w:rsid w:val="001D5B70"/>
    <w:rsid w:val="001D5BD7"/>
    <w:rsid w:val="001D61F9"/>
    <w:rsid w:val="001D6262"/>
    <w:rsid w:val="001D62D7"/>
    <w:rsid w:val="001D635F"/>
    <w:rsid w:val="001D667C"/>
    <w:rsid w:val="001D6C5A"/>
    <w:rsid w:val="001D772B"/>
    <w:rsid w:val="001D7EF9"/>
    <w:rsid w:val="001E0257"/>
    <w:rsid w:val="001E0258"/>
    <w:rsid w:val="001E05AC"/>
    <w:rsid w:val="001E089B"/>
    <w:rsid w:val="001E0FFE"/>
    <w:rsid w:val="001E100F"/>
    <w:rsid w:val="001E1036"/>
    <w:rsid w:val="001E18DD"/>
    <w:rsid w:val="001E1D59"/>
    <w:rsid w:val="001E1D9F"/>
    <w:rsid w:val="001E203E"/>
    <w:rsid w:val="001E28E2"/>
    <w:rsid w:val="001E2A2E"/>
    <w:rsid w:val="001E2E6A"/>
    <w:rsid w:val="001E3442"/>
    <w:rsid w:val="001E373F"/>
    <w:rsid w:val="001E3902"/>
    <w:rsid w:val="001E3AAA"/>
    <w:rsid w:val="001E426E"/>
    <w:rsid w:val="001E50F6"/>
    <w:rsid w:val="001E52A3"/>
    <w:rsid w:val="001E5972"/>
    <w:rsid w:val="001E5F45"/>
    <w:rsid w:val="001E6060"/>
    <w:rsid w:val="001E6392"/>
    <w:rsid w:val="001E63E9"/>
    <w:rsid w:val="001E6404"/>
    <w:rsid w:val="001E67C0"/>
    <w:rsid w:val="001E6DE7"/>
    <w:rsid w:val="001E78F0"/>
    <w:rsid w:val="001E7E2B"/>
    <w:rsid w:val="001F00DF"/>
    <w:rsid w:val="001F06F9"/>
    <w:rsid w:val="001F0989"/>
    <w:rsid w:val="001F0D72"/>
    <w:rsid w:val="001F0E55"/>
    <w:rsid w:val="001F1AA5"/>
    <w:rsid w:val="001F20CE"/>
    <w:rsid w:val="001F23A4"/>
    <w:rsid w:val="001F2EA4"/>
    <w:rsid w:val="001F304F"/>
    <w:rsid w:val="001F33CD"/>
    <w:rsid w:val="001F3795"/>
    <w:rsid w:val="001F3AAC"/>
    <w:rsid w:val="001F3D6C"/>
    <w:rsid w:val="001F4875"/>
    <w:rsid w:val="001F4D98"/>
    <w:rsid w:val="001F512D"/>
    <w:rsid w:val="001F5689"/>
    <w:rsid w:val="001F5705"/>
    <w:rsid w:val="001F5B4C"/>
    <w:rsid w:val="001F6125"/>
    <w:rsid w:val="001F6B20"/>
    <w:rsid w:val="001F6DAA"/>
    <w:rsid w:val="001F7038"/>
    <w:rsid w:val="001F71FC"/>
    <w:rsid w:val="001F734A"/>
    <w:rsid w:val="001F77F9"/>
    <w:rsid w:val="001F785A"/>
    <w:rsid w:val="001F7B57"/>
    <w:rsid w:val="001F7D7E"/>
    <w:rsid w:val="00200B9D"/>
    <w:rsid w:val="002014C8"/>
    <w:rsid w:val="00201953"/>
    <w:rsid w:val="00201CDB"/>
    <w:rsid w:val="00201D86"/>
    <w:rsid w:val="00201F47"/>
    <w:rsid w:val="00201FEC"/>
    <w:rsid w:val="00202231"/>
    <w:rsid w:val="002022B2"/>
    <w:rsid w:val="00202350"/>
    <w:rsid w:val="0020268E"/>
    <w:rsid w:val="002026CF"/>
    <w:rsid w:val="00202A09"/>
    <w:rsid w:val="00202ABA"/>
    <w:rsid w:val="00202DB2"/>
    <w:rsid w:val="00203087"/>
    <w:rsid w:val="002031FA"/>
    <w:rsid w:val="002032B6"/>
    <w:rsid w:val="002032DE"/>
    <w:rsid w:val="00203378"/>
    <w:rsid w:val="00203508"/>
    <w:rsid w:val="00203AD1"/>
    <w:rsid w:val="00203E92"/>
    <w:rsid w:val="00204AC1"/>
    <w:rsid w:val="00204DF3"/>
    <w:rsid w:val="00204F3C"/>
    <w:rsid w:val="00205853"/>
    <w:rsid w:val="002061AF"/>
    <w:rsid w:val="002066BC"/>
    <w:rsid w:val="00206CAC"/>
    <w:rsid w:val="00206EDD"/>
    <w:rsid w:val="00206F71"/>
    <w:rsid w:val="00206FFF"/>
    <w:rsid w:val="0020709C"/>
    <w:rsid w:val="002076F7"/>
    <w:rsid w:val="002077E4"/>
    <w:rsid w:val="00207BCD"/>
    <w:rsid w:val="00207D66"/>
    <w:rsid w:val="00207FEC"/>
    <w:rsid w:val="002101BC"/>
    <w:rsid w:val="00210324"/>
    <w:rsid w:val="00210B37"/>
    <w:rsid w:val="0021116F"/>
    <w:rsid w:val="00211608"/>
    <w:rsid w:val="00211E46"/>
    <w:rsid w:val="00211EA7"/>
    <w:rsid w:val="00211EA9"/>
    <w:rsid w:val="00212072"/>
    <w:rsid w:val="002124B0"/>
    <w:rsid w:val="002124DC"/>
    <w:rsid w:val="0021275D"/>
    <w:rsid w:val="002128C9"/>
    <w:rsid w:val="00212B80"/>
    <w:rsid w:val="00212E52"/>
    <w:rsid w:val="00213038"/>
    <w:rsid w:val="0021341C"/>
    <w:rsid w:val="00213433"/>
    <w:rsid w:val="00213733"/>
    <w:rsid w:val="00213A23"/>
    <w:rsid w:val="00213A64"/>
    <w:rsid w:val="00213BAC"/>
    <w:rsid w:val="00213F2C"/>
    <w:rsid w:val="0021452B"/>
    <w:rsid w:val="00214878"/>
    <w:rsid w:val="00214B1B"/>
    <w:rsid w:val="00214B90"/>
    <w:rsid w:val="00214D2D"/>
    <w:rsid w:val="00214D76"/>
    <w:rsid w:val="002156BF"/>
    <w:rsid w:val="00215A02"/>
    <w:rsid w:val="00215DE3"/>
    <w:rsid w:val="00215FB1"/>
    <w:rsid w:val="0021655F"/>
    <w:rsid w:val="0021663A"/>
    <w:rsid w:val="00216B2E"/>
    <w:rsid w:val="00216CD0"/>
    <w:rsid w:val="00216E46"/>
    <w:rsid w:val="00217058"/>
    <w:rsid w:val="00217061"/>
    <w:rsid w:val="00217099"/>
    <w:rsid w:val="00217421"/>
    <w:rsid w:val="00217462"/>
    <w:rsid w:val="00217AB5"/>
    <w:rsid w:val="00217FDC"/>
    <w:rsid w:val="002206FA"/>
    <w:rsid w:val="00220921"/>
    <w:rsid w:val="00220AE9"/>
    <w:rsid w:val="00221B47"/>
    <w:rsid w:val="00222455"/>
    <w:rsid w:val="00222476"/>
    <w:rsid w:val="0022271F"/>
    <w:rsid w:val="00222E6F"/>
    <w:rsid w:val="00223958"/>
    <w:rsid w:val="00223A34"/>
    <w:rsid w:val="00223BAC"/>
    <w:rsid w:val="00223D0B"/>
    <w:rsid w:val="00224117"/>
    <w:rsid w:val="002245AD"/>
    <w:rsid w:val="002249D1"/>
    <w:rsid w:val="00224B30"/>
    <w:rsid w:val="00224B83"/>
    <w:rsid w:val="00224DE7"/>
    <w:rsid w:val="00224F0A"/>
    <w:rsid w:val="0022548A"/>
    <w:rsid w:val="002255DA"/>
    <w:rsid w:val="0022561B"/>
    <w:rsid w:val="00225B14"/>
    <w:rsid w:val="00226387"/>
    <w:rsid w:val="002263BE"/>
    <w:rsid w:val="00226F67"/>
    <w:rsid w:val="00227602"/>
    <w:rsid w:val="00227673"/>
    <w:rsid w:val="002279BE"/>
    <w:rsid w:val="00227CB7"/>
    <w:rsid w:val="002300E7"/>
    <w:rsid w:val="00230968"/>
    <w:rsid w:val="00230CA4"/>
    <w:rsid w:val="00231082"/>
    <w:rsid w:val="00231084"/>
    <w:rsid w:val="0023198F"/>
    <w:rsid w:val="00231C2F"/>
    <w:rsid w:val="0023242B"/>
    <w:rsid w:val="002324D2"/>
    <w:rsid w:val="00232746"/>
    <w:rsid w:val="00232903"/>
    <w:rsid w:val="00232B0E"/>
    <w:rsid w:val="00232B61"/>
    <w:rsid w:val="00232E2E"/>
    <w:rsid w:val="002334EC"/>
    <w:rsid w:val="00233529"/>
    <w:rsid w:val="00233C50"/>
    <w:rsid w:val="00233DE4"/>
    <w:rsid w:val="002342EE"/>
    <w:rsid w:val="0023439C"/>
    <w:rsid w:val="002344D5"/>
    <w:rsid w:val="0023519D"/>
    <w:rsid w:val="00235F2C"/>
    <w:rsid w:val="00235F7B"/>
    <w:rsid w:val="00237100"/>
    <w:rsid w:val="0023745C"/>
    <w:rsid w:val="0023788D"/>
    <w:rsid w:val="002401E5"/>
    <w:rsid w:val="002407B7"/>
    <w:rsid w:val="00240A3C"/>
    <w:rsid w:val="00240DB5"/>
    <w:rsid w:val="00240EF3"/>
    <w:rsid w:val="00241561"/>
    <w:rsid w:val="00241663"/>
    <w:rsid w:val="002416DD"/>
    <w:rsid w:val="00242B2D"/>
    <w:rsid w:val="00242BC9"/>
    <w:rsid w:val="00242D56"/>
    <w:rsid w:val="00243A4A"/>
    <w:rsid w:val="00243A6E"/>
    <w:rsid w:val="002440E6"/>
    <w:rsid w:val="002440F1"/>
    <w:rsid w:val="002448F9"/>
    <w:rsid w:val="00244CCA"/>
    <w:rsid w:val="00244E04"/>
    <w:rsid w:val="002450CF"/>
    <w:rsid w:val="00245557"/>
    <w:rsid w:val="00245DED"/>
    <w:rsid w:val="00245F5A"/>
    <w:rsid w:val="00246141"/>
    <w:rsid w:val="00246210"/>
    <w:rsid w:val="00246798"/>
    <w:rsid w:val="00246D69"/>
    <w:rsid w:val="00247421"/>
    <w:rsid w:val="002478A0"/>
    <w:rsid w:val="00247D36"/>
    <w:rsid w:val="00247DF9"/>
    <w:rsid w:val="00250822"/>
    <w:rsid w:val="00250D6D"/>
    <w:rsid w:val="00251627"/>
    <w:rsid w:val="0025167A"/>
    <w:rsid w:val="00251F1D"/>
    <w:rsid w:val="002522EC"/>
    <w:rsid w:val="0025286A"/>
    <w:rsid w:val="00252DE0"/>
    <w:rsid w:val="002535D9"/>
    <w:rsid w:val="002538F5"/>
    <w:rsid w:val="0025413E"/>
    <w:rsid w:val="00254659"/>
    <w:rsid w:val="00254C06"/>
    <w:rsid w:val="002551A6"/>
    <w:rsid w:val="002551CF"/>
    <w:rsid w:val="0025528E"/>
    <w:rsid w:val="00255572"/>
    <w:rsid w:val="00255E44"/>
    <w:rsid w:val="00255FEC"/>
    <w:rsid w:val="002563E6"/>
    <w:rsid w:val="00256922"/>
    <w:rsid w:val="00256B12"/>
    <w:rsid w:val="00256DFE"/>
    <w:rsid w:val="00256F6B"/>
    <w:rsid w:val="0025719E"/>
    <w:rsid w:val="002571C5"/>
    <w:rsid w:val="002573D6"/>
    <w:rsid w:val="00257B7E"/>
    <w:rsid w:val="002600A8"/>
    <w:rsid w:val="00260571"/>
    <w:rsid w:val="00260AD2"/>
    <w:rsid w:val="00261D8F"/>
    <w:rsid w:val="002620E8"/>
    <w:rsid w:val="0026226A"/>
    <w:rsid w:val="00262421"/>
    <w:rsid w:val="0026399E"/>
    <w:rsid w:val="00264266"/>
    <w:rsid w:val="0026475C"/>
    <w:rsid w:val="00264C27"/>
    <w:rsid w:val="00264CF8"/>
    <w:rsid w:val="00265586"/>
    <w:rsid w:val="002657F9"/>
    <w:rsid w:val="002658B7"/>
    <w:rsid w:val="00265BC5"/>
    <w:rsid w:val="00265F4C"/>
    <w:rsid w:val="00266197"/>
    <w:rsid w:val="00266308"/>
    <w:rsid w:val="002669EF"/>
    <w:rsid w:val="00266C62"/>
    <w:rsid w:val="00267702"/>
    <w:rsid w:val="00267932"/>
    <w:rsid w:val="00267CA8"/>
    <w:rsid w:val="00270367"/>
    <w:rsid w:val="00270645"/>
    <w:rsid w:val="00270AD0"/>
    <w:rsid w:val="00270C05"/>
    <w:rsid w:val="002713FF"/>
    <w:rsid w:val="0027147B"/>
    <w:rsid w:val="00271504"/>
    <w:rsid w:val="00272ACA"/>
    <w:rsid w:val="00272AEA"/>
    <w:rsid w:val="00272C5A"/>
    <w:rsid w:val="00272C6C"/>
    <w:rsid w:val="00272E57"/>
    <w:rsid w:val="00272FA5"/>
    <w:rsid w:val="002730FE"/>
    <w:rsid w:val="002735BE"/>
    <w:rsid w:val="00273BBB"/>
    <w:rsid w:val="002741F9"/>
    <w:rsid w:val="0027448B"/>
    <w:rsid w:val="00274638"/>
    <w:rsid w:val="00274B07"/>
    <w:rsid w:val="00274B3A"/>
    <w:rsid w:val="00275D62"/>
    <w:rsid w:val="002763A4"/>
    <w:rsid w:val="00276D78"/>
    <w:rsid w:val="00277378"/>
    <w:rsid w:val="002776DA"/>
    <w:rsid w:val="002778C6"/>
    <w:rsid w:val="00277AD3"/>
    <w:rsid w:val="00277D8A"/>
    <w:rsid w:val="00280616"/>
    <w:rsid w:val="00280BD4"/>
    <w:rsid w:val="00280D33"/>
    <w:rsid w:val="00280E0A"/>
    <w:rsid w:val="00281A91"/>
    <w:rsid w:val="00282451"/>
    <w:rsid w:val="00282BB0"/>
    <w:rsid w:val="00282C55"/>
    <w:rsid w:val="00282D13"/>
    <w:rsid w:val="00282E56"/>
    <w:rsid w:val="0028343B"/>
    <w:rsid w:val="00283BC8"/>
    <w:rsid w:val="00283C23"/>
    <w:rsid w:val="00283DDB"/>
    <w:rsid w:val="002840A5"/>
    <w:rsid w:val="0028416B"/>
    <w:rsid w:val="002843A1"/>
    <w:rsid w:val="00284420"/>
    <w:rsid w:val="00284643"/>
    <w:rsid w:val="00284AC0"/>
    <w:rsid w:val="00284B42"/>
    <w:rsid w:val="002854B0"/>
    <w:rsid w:val="00285517"/>
    <w:rsid w:val="00285D77"/>
    <w:rsid w:val="00286500"/>
    <w:rsid w:val="002867A8"/>
    <w:rsid w:val="00286D5D"/>
    <w:rsid w:val="00286EB8"/>
    <w:rsid w:val="00286FD0"/>
    <w:rsid w:val="0028727A"/>
    <w:rsid w:val="00287371"/>
    <w:rsid w:val="002875E0"/>
    <w:rsid w:val="00287734"/>
    <w:rsid w:val="0028775C"/>
    <w:rsid w:val="00287EEA"/>
    <w:rsid w:val="00287F17"/>
    <w:rsid w:val="0029021A"/>
    <w:rsid w:val="00290B61"/>
    <w:rsid w:val="00290DB7"/>
    <w:rsid w:val="002910B3"/>
    <w:rsid w:val="002910F0"/>
    <w:rsid w:val="0029127A"/>
    <w:rsid w:val="002916C0"/>
    <w:rsid w:val="00291F84"/>
    <w:rsid w:val="00291FA2"/>
    <w:rsid w:val="002920C4"/>
    <w:rsid w:val="00292F87"/>
    <w:rsid w:val="00293425"/>
    <w:rsid w:val="0029366B"/>
    <w:rsid w:val="002936C9"/>
    <w:rsid w:val="00293BEB"/>
    <w:rsid w:val="00293EC2"/>
    <w:rsid w:val="00294678"/>
    <w:rsid w:val="00294AC0"/>
    <w:rsid w:val="00294CFE"/>
    <w:rsid w:val="00295490"/>
    <w:rsid w:val="002955E7"/>
    <w:rsid w:val="00295D1D"/>
    <w:rsid w:val="0029611D"/>
    <w:rsid w:val="00296436"/>
    <w:rsid w:val="00296668"/>
    <w:rsid w:val="00297498"/>
    <w:rsid w:val="002978E9"/>
    <w:rsid w:val="00297C5D"/>
    <w:rsid w:val="00297CEE"/>
    <w:rsid w:val="00297E73"/>
    <w:rsid w:val="00297FAB"/>
    <w:rsid w:val="002A02B2"/>
    <w:rsid w:val="002A0428"/>
    <w:rsid w:val="002A0485"/>
    <w:rsid w:val="002A0909"/>
    <w:rsid w:val="002A0985"/>
    <w:rsid w:val="002A0CE4"/>
    <w:rsid w:val="002A0E61"/>
    <w:rsid w:val="002A1255"/>
    <w:rsid w:val="002A14F3"/>
    <w:rsid w:val="002A2209"/>
    <w:rsid w:val="002A273A"/>
    <w:rsid w:val="002A2960"/>
    <w:rsid w:val="002A2CD0"/>
    <w:rsid w:val="002A3124"/>
    <w:rsid w:val="002A33DA"/>
    <w:rsid w:val="002A375C"/>
    <w:rsid w:val="002A3A6C"/>
    <w:rsid w:val="002A3C49"/>
    <w:rsid w:val="002A3C7F"/>
    <w:rsid w:val="002A4559"/>
    <w:rsid w:val="002A468F"/>
    <w:rsid w:val="002A4BDB"/>
    <w:rsid w:val="002A5B28"/>
    <w:rsid w:val="002A5C64"/>
    <w:rsid w:val="002A5C75"/>
    <w:rsid w:val="002A6062"/>
    <w:rsid w:val="002A6109"/>
    <w:rsid w:val="002A614D"/>
    <w:rsid w:val="002A6243"/>
    <w:rsid w:val="002A65F6"/>
    <w:rsid w:val="002A6C20"/>
    <w:rsid w:val="002A7119"/>
    <w:rsid w:val="002A74CF"/>
    <w:rsid w:val="002A7552"/>
    <w:rsid w:val="002A7691"/>
    <w:rsid w:val="002A7758"/>
    <w:rsid w:val="002A7E57"/>
    <w:rsid w:val="002B07EC"/>
    <w:rsid w:val="002B0831"/>
    <w:rsid w:val="002B0B3E"/>
    <w:rsid w:val="002B0EA3"/>
    <w:rsid w:val="002B103C"/>
    <w:rsid w:val="002B1B13"/>
    <w:rsid w:val="002B1C65"/>
    <w:rsid w:val="002B212F"/>
    <w:rsid w:val="002B21F9"/>
    <w:rsid w:val="002B227F"/>
    <w:rsid w:val="002B23EA"/>
    <w:rsid w:val="002B24E5"/>
    <w:rsid w:val="002B28D1"/>
    <w:rsid w:val="002B29E1"/>
    <w:rsid w:val="002B2D1A"/>
    <w:rsid w:val="002B3534"/>
    <w:rsid w:val="002B3A7A"/>
    <w:rsid w:val="002B41CE"/>
    <w:rsid w:val="002B4590"/>
    <w:rsid w:val="002B4D9F"/>
    <w:rsid w:val="002B4E21"/>
    <w:rsid w:val="002B4EE9"/>
    <w:rsid w:val="002B5F9F"/>
    <w:rsid w:val="002B6018"/>
    <w:rsid w:val="002B6054"/>
    <w:rsid w:val="002B6DC7"/>
    <w:rsid w:val="002B757E"/>
    <w:rsid w:val="002B777D"/>
    <w:rsid w:val="002B7861"/>
    <w:rsid w:val="002B7BF0"/>
    <w:rsid w:val="002C026B"/>
    <w:rsid w:val="002C02B0"/>
    <w:rsid w:val="002C0652"/>
    <w:rsid w:val="002C0EE6"/>
    <w:rsid w:val="002C1142"/>
    <w:rsid w:val="002C13A6"/>
    <w:rsid w:val="002C1983"/>
    <w:rsid w:val="002C2454"/>
    <w:rsid w:val="002C25BD"/>
    <w:rsid w:val="002C2771"/>
    <w:rsid w:val="002C2FEE"/>
    <w:rsid w:val="002C3575"/>
    <w:rsid w:val="002C3A87"/>
    <w:rsid w:val="002C45FD"/>
    <w:rsid w:val="002C4986"/>
    <w:rsid w:val="002C4C19"/>
    <w:rsid w:val="002C4EB5"/>
    <w:rsid w:val="002C520D"/>
    <w:rsid w:val="002C54E1"/>
    <w:rsid w:val="002C57FA"/>
    <w:rsid w:val="002C5AC0"/>
    <w:rsid w:val="002C6183"/>
    <w:rsid w:val="002C6366"/>
    <w:rsid w:val="002C6DC0"/>
    <w:rsid w:val="002C7B22"/>
    <w:rsid w:val="002C7B63"/>
    <w:rsid w:val="002D0496"/>
    <w:rsid w:val="002D06D9"/>
    <w:rsid w:val="002D07A3"/>
    <w:rsid w:val="002D0BC1"/>
    <w:rsid w:val="002D13C3"/>
    <w:rsid w:val="002D15D6"/>
    <w:rsid w:val="002D1F94"/>
    <w:rsid w:val="002D2385"/>
    <w:rsid w:val="002D289A"/>
    <w:rsid w:val="002D2F89"/>
    <w:rsid w:val="002D3169"/>
    <w:rsid w:val="002D3376"/>
    <w:rsid w:val="002D34BC"/>
    <w:rsid w:val="002D37AF"/>
    <w:rsid w:val="002D3B8E"/>
    <w:rsid w:val="002D40FF"/>
    <w:rsid w:val="002D43CD"/>
    <w:rsid w:val="002D4D65"/>
    <w:rsid w:val="002D4DC7"/>
    <w:rsid w:val="002D62CE"/>
    <w:rsid w:val="002D6D53"/>
    <w:rsid w:val="002D6DB8"/>
    <w:rsid w:val="002D7199"/>
    <w:rsid w:val="002D774E"/>
    <w:rsid w:val="002D7903"/>
    <w:rsid w:val="002D7985"/>
    <w:rsid w:val="002D7E1A"/>
    <w:rsid w:val="002E0591"/>
    <w:rsid w:val="002E0772"/>
    <w:rsid w:val="002E0A09"/>
    <w:rsid w:val="002E0AB2"/>
    <w:rsid w:val="002E0D25"/>
    <w:rsid w:val="002E1D9A"/>
    <w:rsid w:val="002E1DCF"/>
    <w:rsid w:val="002E2397"/>
    <w:rsid w:val="002E258C"/>
    <w:rsid w:val="002E2CAD"/>
    <w:rsid w:val="002E2D99"/>
    <w:rsid w:val="002E3336"/>
    <w:rsid w:val="002E3A66"/>
    <w:rsid w:val="002E3BEF"/>
    <w:rsid w:val="002E3C67"/>
    <w:rsid w:val="002E3CBF"/>
    <w:rsid w:val="002E4B15"/>
    <w:rsid w:val="002E510F"/>
    <w:rsid w:val="002E5264"/>
    <w:rsid w:val="002E5846"/>
    <w:rsid w:val="002E59E3"/>
    <w:rsid w:val="002E5B3A"/>
    <w:rsid w:val="002E61C3"/>
    <w:rsid w:val="002E6445"/>
    <w:rsid w:val="002E64DC"/>
    <w:rsid w:val="002E71D0"/>
    <w:rsid w:val="002E71E5"/>
    <w:rsid w:val="002E725E"/>
    <w:rsid w:val="002E758F"/>
    <w:rsid w:val="002E7E7C"/>
    <w:rsid w:val="002F035A"/>
    <w:rsid w:val="002F0387"/>
    <w:rsid w:val="002F03F9"/>
    <w:rsid w:val="002F05AA"/>
    <w:rsid w:val="002F07A1"/>
    <w:rsid w:val="002F0C67"/>
    <w:rsid w:val="002F0FE6"/>
    <w:rsid w:val="002F1233"/>
    <w:rsid w:val="002F140B"/>
    <w:rsid w:val="002F1513"/>
    <w:rsid w:val="002F1554"/>
    <w:rsid w:val="002F162E"/>
    <w:rsid w:val="002F196C"/>
    <w:rsid w:val="002F1A3E"/>
    <w:rsid w:val="002F1C61"/>
    <w:rsid w:val="002F1CFF"/>
    <w:rsid w:val="002F2663"/>
    <w:rsid w:val="002F29E6"/>
    <w:rsid w:val="002F2C8E"/>
    <w:rsid w:val="002F31DF"/>
    <w:rsid w:val="002F359C"/>
    <w:rsid w:val="002F3943"/>
    <w:rsid w:val="002F3DEA"/>
    <w:rsid w:val="002F4409"/>
    <w:rsid w:val="002F4516"/>
    <w:rsid w:val="002F50DC"/>
    <w:rsid w:val="002F52C6"/>
    <w:rsid w:val="002F5724"/>
    <w:rsid w:val="002F5B17"/>
    <w:rsid w:val="002F647D"/>
    <w:rsid w:val="002F669A"/>
    <w:rsid w:val="002F67BA"/>
    <w:rsid w:val="002F6CE9"/>
    <w:rsid w:val="002F6F09"/>
    <w:rsid w:val="002F70B5"/>
    <w:rsid w:val="002F75E4"/>
    <w:rsid w:val="002F7C1D"/>
    <w:rsid w:val="002F7FCD"/>
    <w:rsid w:val="003000A6"/>
    <w:rsid w:val="0030010B"/>
    <w:rsid w:val="003007FD"/>
    <w:rsid w:val="00300F8F"/>
    <w:rsid w:val="00301C76"/>
    <w:rsid w:val="00301F57"/>
    <w:rsid w:val="00302444"/>
    <w:rsid w:val="00302609"/>
    <w:rsid w:val="00302808"/>
    <w:rsid w:val="00302CE3"/>
    <w:rsid w:val="00303194"/>
    <w:rsid w:val="00303255"/>
    <w:rsid w:val="003032D2"/>
    <w:rsid w:val="00303474"/>
    <w:rsid w:val="00303756"/>
    <w:rsid w:val="003039BC"/>
    <w:rsid w:val="00304095"/>
    <w:rsid w:val="003040F0"/>
    <w:rsid w:val="0030437D"/>
    <w:rsid w:val="0030447F"/>
    <w:rsid w:val="00304742"/>
    <w:rsid w:val="00304798"/>
    <w:rsid w:val="00304A8C"/>
    <w:rsid w:val="00304B52"/>
    <w:rsid w:val="00304E86"/>
    <w:rsid w:val="00305372"/>
    <w:rsid w:val="003058EF"/>
    <w:rsid w:val="003061BA"/>
    <w:rsid w:val="00306483"/>
    <w:rsid w:val="003066CC"/>
    <w:rsid w:val="00306856"/>
    <w:rsid w:val="00306BD0"/>
    <w:rsid w:val="00306D0F"/>
    <w:rsid w:val="0030714B"/>
    <w:rsid w:val="0030743D"/>
    <w:rsid w:val="003078F7"/>
    <w:rsid w:val="00307B7D"/>
    <w:rsid w:val="00307EA5"/>
    <w:rsid w:val="003100AD"/>
    <w:rsid w:val="003102EC"/>
    <w:rsid w:val="003104D9"/>
    <w:rsid w:val="0031096B"/>
    <w:rsid w:val="00311370"/>
    <w:rsid w:val="003114C2"/>
    <w:rsid w:val="003118A2"/>
    <w:rsid w:val="003118EE"/>
    <w:rsid w:val="00311A67"/>
    <w:rsid w:val="00311F85"/>
    <w:rsid w:val="0031257D"/>
    <w:rsid w:val="00312B9F"/>
    <w:rsid w:val="00312E70"/>
    <w:rsid w:val="00312F27"/>
    <w:rsid w:val="003135DA"/>
    <w:rsid w:val="00313A69"/>
    <w:rsid w:val="00313B3B"/>
    <w:rsid w:val="00313C36"/>
    <w:rsid w:val="00313C46"/>
    <w:rsid w:val="00313EA9"/>
    <w:rsid w:val="00314DE3"/>
    <w:rsid w:val="00315091"/>
    <w:rsid w:val="00315230"/>
    <w:rsid w:val="0031581B"/>
    <w:rsid w:val="003167A9"/>
    <w:rsid w:val="00316902"/>
    <w:rsid w:val="0031698C"/>
    <w:rsid w:val="00316B33"/>
    <w:rsid w:val="00316B70"/>
    <w:rsid w:val="00316E67"/>
    <w:rsid w:val="00316EA7"/>
    <w:rsid w:val="00317250"/>
    <w:rsid w:val="00317503"/>
    <w:rsid w:val="00317B6D"/>
    <w:rsid w:val="00317F81"/>
    <w:rsid w:val="003201AF"/>
    <w:rsid w:val="00320439"/>
    <w:rsid w:val="00320C3F"/>
    <w:rsid w:val="00321943"/>
    <w:rsid w:val="00321D54"/>
    <w:rsid w:val="00321FE3"/>
    <w:rsid w:val="0032229F"/>
    <w:rsid w:val="003224B6"/>
    <w:rsid w:val="00322A9D"/>
    <w:rsid w:val="003239DC"/>
    <w:rsid w:val="00323C10"/>
    <w:rsid w:val="00323FA6"/>
    <w:rsid w:val="00323FB0"/>
    <w:rsid w:val="003249AF"/>
    <w:rsid w:val="003249CD"/>
    <w:rsid w:val="00325448"/>
    <w:rsid w:val="003258A9"/>
    <w:rsid w:val="00325A7D"/>
    <w:rsid w:val="00327E0C"/>
    <w:rsid w:val="00327EFE"/>
    <w:rsid w:val="00327F07"/>
    <w:rsid w:val="00330171"/>
    <w:rsid w:val="003304E6"/>
    <w:rsid w:val="00331321"/>
    <w:rsid w:val="003328E2"/>
    <w:rsid w:val="00332B63"/>
    <w:rsid w:val="00332BBF"/>
    <w:rsid w:val="00332BD9"/>
    <w:rsid w:val="00332FDA"/>
    <w:rsid w:val="00333789"/>
    <w:rsid w:val="003339A9"/>
    <w:rsid w:val="00334535"/>
    <w:rsid w:val="00334545"/>
    <w:rsid w:val="003345F0"/>
    <w:rsid w:val="003346E4"/>
    <w:rsid w:val="003347AA"/>
    <w:rsid w:val="00334BCD"/>
    <w:rsid w:val="00334C4E"/>
    <w:rsid w:val="00334C63"/>
    <w:rsid w:val="00334D44"/>
    <w:rsid w:val="003350D4"/>
    <w:rsid w:val="00335584"/>
    <w:rsid w:val="00335716"/>
    <w:rsid w:val="00335C0A"/>
    <w:rsid w:val="00336486"/>
    <w:rsid w:val="00336C06"/>
    <w:rsid w:val="00336F91"/>
    <w:rsid w:val="00340BD5"/>
    <w:rsid w:val="00340BD9"/>
    <w:rsid w:val="00340C29"/>
    <w:rsid w:val="003420A4"/>
    <w:rsid w:val="00342610"/>
    <w:rsid w:val="00342611"/>
    <w:rsid w:val="003427CD"/>
    <w:rsid w:val="00342D81"/>
    <w:rsid w:val="00342E54"/>
    <w:rsid w:val="00342FC7"/>
    <w:rsid w:val="00343690"/>
    <w:rsid w:val="00343E17"/>
    <w:rsid w:val="003443E6"/>
    <w:rsid w:val="00344927"/>
    <w:rsid w:val="00344995"/>
    <w:rsid w:val="00344A74"/>
    <w:rsid w:val="003458C0"/>
    <w:rsid w:val="00345AE4"/>
    <w:rsid w:val="00345C52"/>
    <w:rsid w:val="00345EB8"/>
    <w:rsid w:val="00345F17"/>
    <w:rsid w:val="0034735B"/>
    <w:rsid w:val="00347B06"/>
    <w:rsid w:val="00350749"/>
    <w:rsid w:val="003507E6"/>
    <w:rsid w:val="00350B5B"/>
    <w:rsid w:val="00350BC6"/>
    <w:rsid w:val="00350F4A"/>
    <w:rsid w:val="00351444"/>
    <w:rsid w:val="00351817"/>
    <w:rsid w:val="00351F88"/>
    <w:rsid w:val="0035230F"/>
    <w:rsid w:val="00352972"/>
    <w:rsid w:val="0035318D"/>
    <w:rsid w:val="0035334A"/>
    <w:rsid w:val="00353441"/>
    <w:rsid w:val="0035356D"/>
    <w:rsid w:val="003536E3"/>
    <w:rsid w:val="003541DA"/>
    <w:rsid w:val="0035464A"/>
    <w:rsid w:val="00354772"/>
    <w:rsid w:val="00354F08"/>
    <w:rsid w:val="0035507E"/>
    <w:rsid w:val="00355180"/>
    <w:rsid w:val="00355217"/>
    <w:rsid w:val="003554E1"/>
    <w:rsid w:val="00355500"/>
    <w:rsid w:val="00355883"/>
    <w:rsid w:val="00355BD9"/>
    <w:rsid w:val="00356B9B"/>
    <w:rsid w:val="00357385"/>
    <w:rsid w:val="00357616"/>
    <w:rsid w:val="003579E1"/>
    <w:rsid w:val="00357A4C"/>
    <w:rsid w:val="00357C01"/>
    <w:rsid w:val="00357E8C"/>
    <w:rsid w:val="003601ED"/>
    <w:rsid w:val="00361119"/>
    <w:rsid w:val="00361D0E"/>
    <w:rsid w:val="0036229E"/>
    <w:rsid w:val="0036246D"/>
    <w:rsid w:val="003626C4"/>
    <w:rsid w:val="0036291D"/>
    <w:rsid w:val="00362992"/>
    <w:rsid w:val="00362A2B"/>
    <w:rsid w:val="00362A30"/>
    <w:rsid w:val="00362F57"/>
    <w:rsid w:val="003639D9"/>
    <w:rsid w:val="00363C09"/>
    <w:rsid w:val="00363E32"/>
    <w:rsid w:val="00363F95"/>
    <w:rsid w:val="0036438D"/>
    <w:rsid w:val="003644C8"/>
    <w:rsid w:val="0036458F"/>
    <w:rsid w:val="0036467D"/>
    <w:rsid w:val="00364C0F"/>
    <w:rsid w:val="0036515C"/>
    <w:rsid w:val="0036516D"/>
    <w:rsid w:val="00365290"/>
    <w:rsid w:val="00365402"/>
    <w:rsid w:val="003654F5"/>
    <w:rsid w:val="00365590"/>
    <w:rsid w:val="003656E4"/>
    <w:rsid w:val="00365AF8"/>
    <w:rsid w:val="00365CC0"/>
    <w:rsid w:val="00365ECA"/>
    <w:rsid w:val="00366086"/>
    <w:rsid w:val="003660DF"/>
    <w:rsid w:val="003664A5"/>
    <w:rsid w:val="00366610"/>
    <w:rsid w:val="0036671C"/>
    <w:rsid w:val="003670D3"/>
    <w:rsid w:val="00367448"/>
    <w:rsid w:val="0036785A"/>
    <w:rsid w:val="00367E30"/>
    <w:rsid w:val="00367EE2"/>
    <w:rsid w:val="00367F30"/>
    <w:rsid w:val="00367F68"/>
    <w:rsid w:val="00367F82"/>
    <w:rsid w:val="003700AD"/>
    <w:rsid w:val="00370380"/>
    <w:rsid w:val="00370474"/>
    <w:rsid w:val="003706F5"/>
    <w:rsid w:val="00370B7E"/>
    <w:rsid w:val="00370BE7"/>
    <w:rsid w:val="00370DCB"/>
    <w:rsid w:val="00370DE8"/>
    <w:rsid w:val="00371BBD"/>
    <w:rsid w:val="00371D20"/>
    <w:rsid w:val="00371F66"/>
    <w:rsid w:val="00372327"/>
    <w:rsid w:val="00372A98"/>
    <w:rsid w:val="00372BEE"/>
    <w:rsid w:val="003730B4"/>
    <w:rsid w:val="0037310A"/>
    <w:rsid w:val="0037328F"/>
    <w:rsid w:val="003737F4"/>
    <w:rsid w:val="0037383F"/>
    <w:rsid w:val="00373987"/>
    <w:rsid w:val="00373E6C"/>
    <w:rsid w:val="00373EC3"/>
    <w:rsid w:val="00374C1B"/>
    <w:rsid w:val="00374FDA"/>
    <w:rsid w:val="00375CA6"/>
    <w:rsid w:val="00375CC7"/>
    <w:rsid w:val="00375D96"/>
    <w:rsid w:val="0037637C"/>
    <w:rsid w:val="003763FD"/>
    <w:rsid w:val="00376B61"/>
    <w:rsid w:val="003770C6"/>
    <w:rsid w:val="0037717E"/>
    <w:rsid w:val="003800DB"/>
    <w:rsid w:val="0038033B"/>
    <w:rsid w:val="0038045E"/>
    <w:rsid w:val="0038046C"/>
    <w:rsid w:val="003805A0"/>
    <w:rsid w:val="0038083E"/>
    <w:rsid w:val="003808EC"/>
    <w:rsid w:val="003808FB"/>
    <w:rsid w:val="00380D5B"/>
    <w:rsid w:val="00380E13"/>
    <w:rsid w:val="00381907"/>
    <w:rsid w:val="00381B1C"/>
    <w:rsid w:val="00381C14"/>
    <w:rsid w:val="00381C90"/>
    <w:rsid w:val="003820A9"/>
    <w:rsid w:val="00382463"/>
    <w:rsid w:val="003828CD"/>
    <w:rsid w:val="00382968"/>
    <w:rsid w:val="003829DD"/>
    <w:rsid w:val="00382B64"/>
    <w:rsid w:val="003833CA"/>
    <w:rsid w:val="00383680"/>
    <w:rsid w:val="00383727"/>
    <w:rsid w:val="00383966"/>
    <w:rsid w:val="00383BA9"/>
    <w:rsid w:val="00383E7B"/>
    <w:rsid w:val="00383F75"/>
    <w:rsid w:val="00384547"/>
    <w:rsid w:val="0038455B"/>
    <w:rsid w:val="003847E4"/>
    <w:rsid w:val="00384CC4"/>
    <w:rsid w:val="00384DBD"/>
    <w:rsid w:val="003856D3"/>
    <w:rsid w:val="0038589D"/>
    <w:rsid w:val="00385DD8"/>
    <w:rsid w:val="00386239"/>
    <w:rsid w:val="0038660E"/>
    <w:rsid w:val="00386B1B"/>
    <w:rsid w:val="00386CEC"/>
    <w:rsid w:val="003870CD"/>
    <w:rsid w:val="00387C14"/>
    <w:rsid w:val="00387C2A"/>
    <w:rsid w:val="00387D65"/>
    <w:rsid w:val="0039004A"/>
    <w:rsid w:val="003900BE"/>
    <w:rsid w:val="00390225"/>
    <w:rsid w:val="0039027E"/>
    <w:rsid w:val="00390E47"/>
    <w:rsid w:val="00390FED"/>
    <w:rsid w:val="003911A8"/>
    <w:rsid w:val="0039149B"/>
    <w:rsid w:val="003919A3"/>
    <w:rsid w:val="00392411"/>
    <w:rsid w:val="0039295C"/>
    <w:rsid w:val="003930AF"/>
    <w:rsid w:val="00393289"/>
    <w:rsid w:val="003936D5"/>
    <w:rsid w:val="003939E5"/>
    <w:rsid w:val="00393DE3"/>
    <w:rsid w:val="00394087"/>
    <w:rsid w:val="003940BC"/>
    <w:rsid w:val="00394855"/>
    <w:rsid w:val="00395C08"/>
    <w:rsid w:val="003960C8"/>
    <w:rsid w:val="0039652F"/>
    <w:rsid w:val="003968C1"/>
    <w:rsid w:val="003971D3"/>
    <w:rsid w:val="0039736E"/>
    <w:rsid w:val="00397413"/>
    <w:rsid w:val="00397565"/>
    <w:rsid w:val="00397775"/>
    <w:rsid w:val="003977E3"/>
    <w:rsid w:val="00397A6C"/>
    <w:rsid w:val="003A0874"/>
    <w:rsid w:val="003A0C6C"/>
    <w:rsid w:val="003A0CDF"/>
    <w:rsid w:val="003A0F2D"/>
    <w:rsid w:val="003A11E1"/>
    <w:rsid w:val="003A1979"/>
    <w:rsid w:val="003A1CC4"/>
    <w:rsid w:val="003A20F5"/>
    <w:rsid w:val="003A21CC"/>
    <w:rsid w:val="003A2725"/>
    <w:rsid w:val="003A27BB"/>
    <w:rsid w:val="003A304B"/>
    <w:rsid w:val="003A30ED"/>
    <w:rsid w:val="003A324D"/>
    <w:rsid w:val="003A3262"/>
    <w:rsid w:val="003A3816"/>
    <w:rsid w:val="003A42ED"/>
    <w:rsid w:val="003A444C"/>
    <w:rsid w:val="003A473F"/>
    <w:rsid w:val="003A4896"/>
    <w:rsid w:val="003A530E"/>
    <w:rsid w:val="003A5652"/>
    <w:rsid w:val="003A5DE1"/>
    <w:rsid w:val="003A5F26"/>
    <w:rsid w:val="003A620A"/>
    <w:rsid w:val="003A627C"/>
    <w:rsid w:val="003A66EF"/>
    <w:rsid w:val="003A6960"/>
    <w:rsid w:val="003A6AA8"/>
    <w:rsid w:val="003A6BB2"/>
    <w:rsid w:val="003A6BC2"/>
    <w:rsid w:val="003A723C"/>
    <w:rsid w:val="003A76E1"/>
    <w:rsid w:val="003A7AD3"/>
    <w:rsid w:val="003A7D92"/>
    <w:rsid w:val="003B00ED"/>
    <w:rsid w:val="003B02BC"/>
    <w:rsid w:val="003B0587"/>
    <w:rsid w:val="003B07B1"/>
    <w:rsid w:val="003B0C64"/>
    <w:rsid w:val="003B0FFE"/>
    <w:rsid w:val="003B162F"/>
    <w:rsid w:val="003B171D"/>
    <w:rsid w:val="003B1827"/>
    <w:rsid w:val="003B1A07"/>
    <w:rsid w:val="003B1A44"/>
    <w:rsid w:val="003B201A"/>
    <w:rsid w:val="003B2362"/>
    <w:rsid w:val="003B2400"/>
    <w:rsid w:val="003B26A5"/>
    <w:rsid w:val="003B29B6"/>
    <w:rsid w:val="003B2BB5"/>
    <w:rsid w:val="003B2E7F"/>
    <w:rsid w:val="003B2F71"/>
    <w:rsid w:val="003B3099"/>
    <w:rsid w:val="003B3569"/>
    <w:rsid w:val="003B37D4"/>
    <w:rsid w:val="003B38A8"/>
    <w:rsid w:val="003B3BDD"/>
    <w:rsid w:val="003B4157"/>
    <w:rsid w:val="003B43E5"/>
    <w:rsid w:val="003B491F"/>
    <w:rsid w:val="003B5602"/>
    <w:rsid w:val="003B5969"/>
    <w:rsid w:val="003B5C21"/>
    <w:rsid w:val="003B65D3"/>
    <w:rsid w:val="003B7404"/>
    <w:rsid w:val="003B77A8"/>
    <w:rsid w:val="003B7BBA"/>
    <w:rsid w:val="003B7BF5"/>
    <w:rsid w:val="003C1432"/>
    <w:rsid w:val="003C175C"/>
    <w:rsid w:val="003C2161"/>
    <w:rsid w:val="003C2312"/>
    <w:rsid w:val="003C2399"/>
    <w:rsid w:val="003C33E4"/>
    <w:rsid w:val="003C3942"/>
    <w:rsid w:val="003C3A44"/>
    <w:rsid w:val="003C3CB2"/>
    <w:rsid w:val="003C3EAF"/>
    <w:rsid w:val="003C40B0"/>
    <w:rsid w:val="003C4664"/>
    <w:rsid w:val="003C476F"/>
    <w:rsid w:val="003C5056"/>
    <w:rsid w:val="003C50D6"/>
    <w:rsid w:val="003C54D6"/>
    <w:rsid w:val="003C54ED"/>
    <w:rsid w:val="003C5603"/>
    <w:rsid w:val="003C5807"/>
    <w:rsid w:val="003C5822"/>
    <w:rsid w:val="003C5B66"/>
    <w:rsid w:val="003C6284"/>
    <w:rsid w:val="003C63DA"/>
    <w:rsid w:val="003C6BB1"/>
    <w:rsid w:val="003C7010"/>
    <w:rsid w:val="003C7117"/>
    <w:rsid w:val="003D023C"/>
    <w:rsid w:val="003D069A"/>
    <w:rsid w:val="003D0A85"/>
    <w:rsid w:val="003D0F9B"/>
    <w:rsid w:val="003D1126"/>
    <w:rsid w:val="003D1652"/>
    <w:rsid w:val="003D218E"/>
    <w:rsid w:val="003D22BE"/>
    <w:rsid w:val="003D2317"/>
    <w:rsid w:val="003D2F4F"/>
    <w:rsid w:val="003D34E1"/>
    <w:rsid w:val="003D398B"/>
    <w:rsid w:val="003D39FC"/>
    <w:rsid w:val="003D3BC8"/>
    <w:rsid w:val="003D4250"/>
    <w:rsid w:val="003D43DA"/>
    <w:rsid w:val="003D4EAA"/>
    <w:rsid w:val="003D4F6F"/>
    <w:rsid w:val="003D554B"/>
    <w:rsid w:val="003D564A"/>
    <w:rsid w:val="003D57EA"/>
    <w:rsid w:val="003D5836"/>
    <w:rsid w:val="003D5944"/>
    <w:rsid w:val="003D5C55"/>
    <w:rsid w:val="003D5D9D"/>
    <w:rsid w:val="003D6EF8"/>
    <w:rsid w:val="003D70E9"/>
    <w:rsid w:val="003D7183"/>
    <w:rsid w:val="003D7631"/>
    <w:rsid w:val="003D77DD"/>
    <w:rsid w:val="003D7A48"/>
    <w:rsid w:val="003D7AEE"/>
    <w:rsid w:val="003D7EE8"/>
    <w:rsid w:val="003D7F18"/>
    <w:rsid w:val="003E00D2"/>
    <w:rsid w:val="003E012F"/>
    <w:rsid w:val="003E01DD"/>
    <w:rsid w:val="003E031F"/>
    <w:rsid w:val="003E0CEB"/>
    <w:rsid w:val="003E150B"/>
    <w:rsid w:val="003E1663"/>
    <w:rsid w:val="003E184D"/>
    <w:rsid w:val="003E1DE4"/>
    <w:rsid w:val="003E1F4B"/>
    <w:rsid w:val="003E287F"/>
    <w:rsid w:val="003E2911"/>
    <w:rsid w:val="003E2D62"/>
    <w:rsid w:val="003E3479"/>
    <w:rsid w:val="003E34D0"/>
    <w:rsid w:val="003E4D62"/>
    <w:rsid w:val="003E54D0"/>
    <w:rsid w:val="003E5733"/>
    <w:rsid w:val="003E573E"/>
    <w:rsid w:val="003E59E1"/>
    <w:rsid w:val="003E5BBF"/>
    <w:rsid w:val="003E601A"/>
    <w:rsid w:val="003E62F5"/>
    <w:rsid w:val="003E6C2E"/>
    <w:rsid w:val="003E6F54"/>
    <w:rsid w:val="003E75EC"/>
    <w:rsid w:val="003E7A73"/>
    <w:rsid w:val="003E7A83"/>
    <w:rsid w:val="003E7F19"/>
    <w:rsid w:val="003E7FCF"/>
    <w:rsid w:val="003F0056"/>
    <w:rsid w:val="003F04C9"/>
    <w:rsid w:val="003F0ABA"/>
    <w:rsid w:val="003F0BFA"/>
    <w:rsid w:val="003F0FFD"/>
    <w:rsid w:val="003F16BC"/>
    <w:rsid w:val="003F19AD"/>
    <w:rsid w:val="003F1BAF"/>
    <w:rsid w:val="003F1D7E"/>
    <w:rsid w:val="003F20AD"/>
    <w:rsid w:val="003F22D6"/>
    <w:rsid w:val="003F2448"/>
    <w:rsid w:val="003F2B8B"/>
    <w:rsid w:val="003F30FF"/>
    <w:rsid w:val="003F34EE"/>
    <w:rsid w:val="003F35BE"/>
    <w:rsid w:val="003F3729"/>
    <w:rsid w:val="003F3B33"/>
    <w:rsid w:val="003F3D9E"/>
    <w:rsid w:val="003F40C7"/>
    <w:rsid w:val="003F46B1"/>
    <w:rsid w:val="003F4AC2"/>
    <w:rsid w:val="003F4D9C"/>
    <w:rsid w:val="003F521C"/>
    <w:rsid w:val="003F5A15"/>
    <w:rsid w:val="003F6329"/>
    <w:rsid w:val="003F66C0"/>
    <w:rsid w:val="003F69FE"/>
    <w:rsid w:val="003F6A44"/>
    <w:rsid w:val="003F717C"/>
    <w:rsid w:val="003F7637"/>
    <w:rsid w:val="00400103"/>
    <w:rsid w:val="00401476"/>
    <w:rsid w:val="004014AD"/>
    <w:rsid w:val="004022C7"/>
    <w:rsid w:val="004030A7"/>
    <w:rsid w:val="004032B3"/>
    <w:rsid w:val="004032CB"/>
    <w:rsid w:val="004034A5"/>
    <w:rsid w:val="00403725"/>
    <w:rsid w:val="00403915"/>
    <w:rsid w:val="0040398D"/>
    <w:rsid w:val="004039AC"/>
    <w:rsid w:val="00403BD8"/>
    <w:rsid w:val="00403DCE"/>
    <w:rsid w:val="004045F0"/>
    <w:rsid w:val="004048DB"/>
    <w:rsid w:val="004049B4"/>
    <w:rsid w:val="00404D37"/>
    <w:rsid w:val="00404E42"/>
    <w:rsid w:val="00407261"/>
    <w:rsid w:val="00407A3C"/>
    <w:rsid w:val="00410034"/>
    <w:rsid w:val="00410504"/>
    <w:rsid w:val="0041052E"/>
    <w:rsid w:val="00410748"/>
    <w:rsid w:val="00410872"/>
    <w:rsid w:val="00411026"/>
    <w:rsid w:val="00411172"/>
    <w:rsid w:val="0041157E"/>
    <w:rsid w:val="0041178E"/>
    <w:rsid w:val="004119EF"/>
    <w:rsid w:val="00411A68"/>
    <w:rsid w:val="00411B42"/>
    <w:rsid w:val="00411F20"/>
    <w:rsid w:val="00411F90"/>
    <w:rsid w:val="00411FC2"/>
    <w:rsid w:val="00412B42"/>
    <w:rsid w:val="00413072"/>
    <w:rsid w:val="0041320A"/>
    <w:rsid w:val="0041325C"/>
    <w:rsid w:val="00413767"/>
    <w:rsid w:val="0041386C"/>
    <w:rsid w:val="00413A64"/>
    <w:rsid w:val="00413AB6"/>
    <w:rsid w:val="00413B96"/>
    <w:rsid w:val="00414045"/>
    <w:rsid w:val="00414046"/>
    <w:rsid w:val="00414460"/>
    <w:rsid w:val="004145CF"/>
    <w:rsid w:val="004153CC"/>
    <w:rsid w:val="004153FD"/>
    <w:rsid w:val="0041556B"/>
    <w:rsid w:val="00415629"/>
    <w:rsid w:val="00415C12"/>
    <w:rsid w:val="00415D3A"/>
    <w:rsid w:val="00416132"/>
    <w:rsid w:val="00416326"/>
    <w:rsid w:val="00416674"/>
    <w:rsid w:val="004166F7"/>
    <w:rsid w:val="00416972"/>
    <w:rsid w:val="00416A92"/>
    <w:rsid w:val="00416BEA"/>
    <w:rsid w:val="0041755E"/>
    <w:rsid w:val="0042034C"/>
    <w:rsid w:val="0042038B"/>
    <w:rsid w:val="00420709"/>
    <w:rsid w:val="00420968"/>
    <w:rsid w:val="00420973"/>
    <w:rsid w:val="00420F16"/>
    <w:rsid w:val="00420F2F"/>
    <w:rsid w:val="00420F41"/>
    <w:rsid w:val="004211C2"/>
    <w:rsid w:val="00421547"/>
    <w:rsid w:val="00421F45"/>
    <w:rsid w:val="00421F8C"/>
    <w:rsid w:val="00422208"/>
    <w:rsid w:val="004225CF"/>
    <w:rsid w:val="00422622"/>
    <w:rsid w:val="004229CE"/>
    <w:rsid w:val="004230B2"/>
    <w:rsid w:val="0042347F"/>
    <w:rsid w:val="00423976"/>
    <w:rsid w:val="00423C40"/>
    <w:rsid w:val="00423F08"/>
    <w:rsid w:val="00424461"/>
    <w:rsid w:val="00424467"/>
    <w:rsid w:val="004244C6"/>
    <w:rsid w:val="004245D1"/>
    <w:rsid w:val="00424C2A"/>
    <w:rsid w:val="00425144"/>
    <w:rsid w:val="00425939"/>
    <w:rsid w:val="00425A04"/>
    <w:rsid w:val="00425A7B"/>
    <w:rsid w:val="004268E6"/>
    <w:rsid w:val="0042713F"/>
    <w:rsid w:val="00427398"/>
    <w:rsid w:val="00427535"/>
    <w:rsid w:val="004279A5"/>
    <w:rsid w:val="00427DAD"/>
    <w:rsid w:val="0043095B"/>
    <w:rsid w:val="004319D1"/>
    <w:rsid w:val="00431FF6"/>
    <w:rsid w:val="00432F1C"/>
    <w:rsid w:val="004336D0"/>
    <w:rsid w:val="00433D2C"/>
    <w:rsid w:val="0043403A"/>
    <w:rsid w:val="004349A4"/>
    <w:rsid w:val="00434E3B"/>
    <w:rsid w:val="00434E96"/>
    <w:rsid w:val="00434FA5"/>
    <w:rsid w:val="00435026"/>
    <w:rsid w:val="004353C0"/>
    <w:rsid w:val="004355EE"/>
    <w:rsid w:val="00435A75"/>
    <w:rsid w:val="00435AAD"/>
    <w:rsid w:val="00435BDC"/>
    <w:rsid w:val="00435BFB"/>
    <w:rsid w:val="00435CFE"/>
    <w:rsid w:val="00435F45"/>
    <w:rsid w:val="00435FE5"/>
    <w:rsid w:val="004360CB"/>
    <w:rsid w:val="0043620F"/>
    <w:rsid w:val="0043625B"/>
    <w:rsid w:val="00436281"/>
    <w:rsid w:val="00437397"/>
    <w:rsid w:val="00437B89"/>
    <w:rsid w:val="004409DF"/>
    <w:rsid w:val="00440DB0"/>
    <w:rsid w:val="00440F81"/>
    <w:rsid w:val="0044101E"/>
    <w:rsid w:val="004415F3"/>
    <w:rsid w:val="00441AEE"/>
    <w:rsid w:val="00442546"/>
    <w:rsid w:val="004426DD"/>
    <w:rsid w:val="00442EFF"/>
    <w:rsid w:val="004436C4"/>
    <w:rsid w:val="004439D5"/>
    <w:rsid w:val="00443CF3"/>
    <w:rsid w:val="00444774"/>
    <w:rsid w:val="00444859"/>
    <w:rsid w:val="004449EE"/>
    <w:rsid w:val="00444B6F"/>
    <w:rsid w:val="00444D3A"/>
    <w:rsid w:val="004458BF"/>
    <w:rsid w:val="004459DA"/>
    <w:rsid w:val="004459E3"/>
    <w:rsid w:val="00445AB9"/>
    <w:rsid w:val="00445B3B"/>
    <w:rsid w:val="00445E7C"/>
    <w:rsid w:val="00446281"/>
    <w:rsid w:val="004467C9"/>
    <w:rsid w:val="00446873"/>
    <w:rsid w:val="00447391"/>
    <w:rsid w:val="00447A27"/>
    <w:rsid w:val="00447A84"/>
    <w:rsid w:val="00447D05"/>
    <w:rsid w:val="00447D2E"/>
    <w:rsid w:val="00447F78"/>
    <w:rsid w:val="00450691"/>
    <w:rsid w:val="004509E4"/>
    <w:rsid w:val="00450A77"/>
    <w:rsid w:val="00451584"/>
    <w:rsid w:val="004517D8"/>
    <w:rsid w:val="004520C9"/>
    <w:rsid w:val="00452C8B"/>
    <w:rsid w:val="00452F50"/>
    <w:rsid w:val="00454091"/>
    <w:rsid w:val="00454372"/>
    <w:rsid w:val="0045441A"/>
    <w:rsid w:val="00454F93"/>
    <w:rsid w:val="00454FFC"/>
    <w:rsid w:val="004551D2"/>
    <w:rsid w:val="004554F2"/>
    <w:rsid w:val="00455A13"/>
    <w:rsid w:val="00455A58"/>
    <w:rsid w:val="00455EE9"/>
    <w:rsid w:val="004561CA"/>
    <w:rsid w:val="00456B28"/>
    <w:rsid w:val="004574F2"/>
    <w:rsid w:val="00457CAB"/>
    <w:rsid w:val="00460D84"/>
    <w:rsid w:val="00460EC8"/>
    <w:rsid w:val="00461FDD"/>
    <w:rsid w:val="00462889"/>
    <w:rsid w:val="004628A3"/>
    <w:rsid w:val="0046291B"/>
    <w:rsid w:val="004633A2"/>
    <w:rsid w:val="0046367E"/>
    <w:rsid w:val="00463BF3"/>
    <w:rsid w:val="00463C1B"/>
    <w:rsid w:val="00464637"/>
    <w:rsid w:val="0046485D"/>
    <w:rsid w:val="00464D39"/>
    <w:rsid w:val="00464FB6"/>
    <w:rsid w:val="00465179"/>
    <w:rsid w:val="00465749"/>
    <w:rsid w:val="00465B9B"/>
    <w:rsid w:val="00465E54"/>
    <w:rsid w:val="00466122"/>
    <w:rsid w:val="00466524"/>
    <w:rsid w:val="00466A8C"/>
    <w:rsid w:val="00466F65"/>
    <w:rsid w:val="00466FF0"/>
    <w:rsid w:val="00467276"/>
    <w:rsid w:val="0047096C"/>
    <w:rsid w:val="0047105F"/>
    <w:rsid w:val="004710E8"/>
    <w:rsid w:val="004717F3"/>
    <w:rsid w:val="00471E05"/>
    <w:rsid w:val="004723EC"/>
    <w:rsid w:val="004724CC"/>
    <w:rsid w:val="00472F91"/>
    <w:rsid w:val="004733E0"/>
    <w:rsid w:val="004735F6"/>
    <w:rsid w:val="00473829"/>
    <w:rsid w:val="00473D4C"/>
    <w:rsid w:val="004740DA"/>
    <w:rsid w:val="004748F7"/>
    <w:rsid w:val="00474D24"/>
    <w:rsid w:val="00474D9F"/>
    <w:rsid w:val="00474EB4"/>
    <w:rsid w:val="00474F2D"/>
    <w:rsid w:val="004753B8"/>
    <w:rsid w:val="00475758"/>
    <w:rsid w:val="00475AE0"/>
    <w:rsid w:val="004762E3"/>
    <w:rsid w:val="00476497"/>
    <w:rsid w:val="0047673F"/>
    <w:rsid w:val="0047679B"/>
    <w:rsid w:val="00476A2D"/>
    <w:rsid w:val="00476A3D"/>
    <w:rsid w:val="00476CD2"/>
    <w:rsid w:val="004771D4"/>
    <w:rsid w:val="004771DB"/>
    <w:rsid w:val="00477C18"/>
    <w:rsid w:val="00480214"/>
    <w:rsid w:val="0048028C"/>
    <w:rsid w:val="00480752"/>
    <w:rsid w:val="004818A4"/>
    <w:rsid w:val="00481DB0"/>
    <w:rsid w:val="00482177"/>
    <w:rsid w:val="0048226C"/>
    <w:rsid w:val="00483057"/>
    <w:rsid w:val="004830B3"/>
    <w:rsid w:val="004831DA"/>
    <w:rsid w:val="004839F8"/>
    <w:rsid w:val="00483C46"/>
    <w:rsid w:val="00483DB5"/>
    <w:rsid w:val="00483DE8"/>
    <w:rsid w:val="00484FF7"/>
    <w:rsid w:val="00485053"/>
    <w:rsid w:val="0048510B"/>
    <w:rsid w:val="004854D2"/>
    <w:rsid w:val="00485906"/>
    <w:rsid w:val="00485929"/>
    <w:rsid w:val="00485C87"/>
    <w:rsid w:val="004860A2"/>
    <w:rsid w:val="004860F5"/>
    <w:rsid w:val="00486407"/>
    <w:rsid w:val="00486CE6"/>
    <w:rsid w:val="00487233"/>
    <w:rsid w:val="0048796C"/>
    <w:rsid w:val="00487FB3"/>
    <w:rsid w:val="00490058"/>
    <w:rsid w:val="00490370"/>
    <w:rsid w:val="0049046B"/>
    <w:rsid w:val="00490787"/>
    <w:rsid w:val="004908AE"/>
    <w:rsid w:val="00491131"/>
    <w:rsid w:val="004913BF"/>
    <w:rsid w:val="0049142E"/>
    <w:rsid w:val="00491A2D"/>
    <w:rsid w:val="00491DFF"/>
    <w:rsid w:val="00491F8E"/>
    <w:rsid w:val="004921B8"/>
    <w:rsid w:val="004924A9"/>
    <w:rsid w:val="00492A5A"/>
    <w:rsid w:val="00492C6B"/>
    <w:rsid w:val="00492DC9"/>
    <w:rsid w:val="0049374A"/>
    <w:rsid w:val="004937F1"/>
    <w:rsid w:val="00493F90"/>
    <w:rsid w:val="00494232"/>
    <w:rsid w:val="00494B4D"/>
    <w:rsid w:val="00494F2D"/>
    <w:rsid w:val="00495167"/>
    <w:rsid w:val="00495472"/>
    <w:rsid w:val="00495CCA"/>
    <w:rsid w:val="00495DEB"/>
    <w:rsid w:val="00496085"/>
    <w:rsid w:val="00496AB2"/>
    <w:rsid w:val="00497320"/>
    <w:rsid w:val="00497783"/>
    <w:rsid w:val="0049796B"/>
    <w:rsid w:val="00497AC6"/>
    <w:rsid w:val="00497BC1"/>
    <w:rsid w:val="004A09E4"/>
    <w:rsid w:val="004A0AA8"/>
    <w:rsid w:val="004A103F"/>
    <w:rsid w:val="004A11D1"/>
    <w:rsid w:val="004A17FB"/>
    <w:rsid w:val="004A2182"/>
    <w:rsid w:val="004A223E"/>
    <w:rsid w:val="004A239B"/>
    <w:rsid w:val="004A39F0"/>
    <w:rsid w:val="004A3FE1"/>
    <w:rsid w:val="004A4256"/>
    <w:rsid w:val="004A45A6"/>
    <w:rsid w:val="004A4990"/>
    <w:rsid w:val="004A5696"/>
    <w:rsid w:val="004A591A"/>
    <w:rsid w:val="004A5A3E"/>
    <w:rsid w:val="004A608C"/>
    <w:rsid w:val="004A6854"/>
    <w:rsid w:val="004A6CFE"/>
    <w:rsid w:val="004B00F3"/>
    <w:rsid w:val="004B03DF"/>
    <w:rsid w:val="004B0CE9"/>
    <w:rsid w:val="004B1881"/>
    <w:rsid w:val="004B1CBF"/>
    <w:rsid w:val="004B1D70"/>
    <w:rsid w:val="004B1E3D"/>
    <w:rsid w:val="004B239E"/>
    <w:rsid w:val="004B2455"/>
    <w:rsid w:val="004B2584"/>
    <w:rsid w:val="004B285D"/>
    <w:rsid w:val="004B2EE2"/>
    <w:rsid w:val="004B3683"/>
    <w:rsid w:val="004B3E4D"/>
    <w:rsid w:val="004B3E68"/>
    <w:rsid w:val="004B3F6C"/>
    <w:rsid w:val="004B4765"/>
    <w:rsid w:val="004B526A"/>
    <w:rsid w:val="004B53F4"/>
    <w:rsid w:val="004B5633"/>
    <w:rsid w:val="004B5A1F"/>
    <w:rsid w:val="004B5FB7"/>
    <w:rsid w:val="004B61F6"/>
    <w:rsid w:val="004B63A9"/>
    <w:rsid w:val="004B653A"/>
    <w:rsid w:val="004B66F9"/>
    <w:rsid w:val="004B685C"/>
    <w:rsid w:val="004B6C24"/>
    <w:rsid w:val="004B6C7B"/>
    <w:rsid w:val="004B72D8"/>
    <w:rsid w:val="004B7348"/>
    <w:rsid w:val="004B7359"/>
    <w:rsid w:val="004B737C"/>
    <w:rsid w:val="004B7631"/>
    <w:rsid w:val="004B7839"/>
    <w:rsid w:val="004B7969"/>
    <w:rsid w:val="004B7A32"/>
    <w:rsid w:val="004B7F6D"/>
    <w:rsid w:val="004C0186"/>
    <w:rsid w:val="004C0562"/>
    <w:rsid w:val="004C0B5D"/>
    <w:rsid w:val="004C0BEA"/>
    <w:rsid w:val="004C1025"/>
    <w:rsid w:val="004C1362"/>
    <w:rsid w:val="004C1513"/>
    <w:rsid w:val="004C2179"/>
    <w:rsid w:val="004C21D9"/>
    <w:rsid w:val="004C25BD"/>
    <w:rsid w:val="004C2627"/>
    <w:rsid w:val="004C2792"/>
    <w:rsid w:val="004C2D4D"/>
    <w:rsid w:val="004C31AB"/>
    <w:rsid w:val="004C350F"/>
    <w:rsid w:val="004C3B8A"/>
    <w:rsid w:val="004C3E6A"/>
    <w:rsid w:val="004C3F7D"/>
    <w:rsid w:val="004C3FB4"/>
    <w:rsid w:val="004C433D"/>
    <w:rsid w:val="004C439A"/>
    <w:rsid w:val="004C47CC"/>
    <w:rsid w:val="004C4CDF"/>
    <w:rsid w:val="004C4D2A"/>
    <w:rsid w:val="004C4FB0"/>
    <w:rsid w:val="004C50F3"/>
    <w:rsid w:val="004C5F03"/>
    <w:rsid w:val="004C5F33"/>
    <w:rsid w:val="004C6009"/>
    <w:rsid w:val="004C65F1"/>
    <w:rsid w:val="004C664E"/>
    <w:rsid w:val="004C6C0D"/>
    <w:rsid w:val="004C6C7C"/>
    <w:rsid w:val="004C6DB3"/>
    <w:rsid w:val="004C71F9"/>
    <w:rsid w:val="004C7571"/>
    <w:rsid w:val="004C7742"/>
    <w:rsid w:val="004D02D1"/>
    <w:rsid w:val="004D02E9"/>
    <w:rsid w:val="004D16B5"/>
    <w:rsid w:val="004D1857"/>
    <w:rsid w:val="004D1920"/>
    <w:rsid w:val="004D1F78"/>
    <w:rsid w:val="004D1FF3"/>
    <w:rsid w:val="004D20F4"/>
    <w:rsid w:val="004D257A"/>
    <w:rsid w:val="004D257D"/>
    <w:rsid w:val="004D2956"/>
    <w:rsid w:val="004D2CC4"/>
    <w:rsid w:val="004D2EB5"/>
    <w:rsid w:val="004D33AC"/>
    <w:rsid w:val="004D38CC"/>
    <w:rsid w:val="004D3D6E"/>
    <w:rsid w:val="004D3EDD"/>
    <w:rsid w:val="004D5388"/>
    <w:rsid w:val="004D54C1"/>
    <w:rsid w:val="004D5E02"/>
    <w:rsid w:val="004D68DE"/>
    <w:rsid w:val="004D6B4F"/>
    <w:rsid w:val="004D704F"/>
    <w:rsid w:val="004D70A0"/>
    <w:rsid w:val="004D79ED"/>
    <w:rsid w:val="004D7CF7"/>
    <w:rsid w:val="004D7E64"/>
    <w:rsid w:val="004E009D"/>
    <w:rsid w:val="004E010A"/>
    <w:rsid w:val="004E0719"/>
    <w:rsid w:val="004E09E3"/>
    <w:rsid w:val="004E0C68"/>
    <w:rsid w:val="004E1359"/>
    <w:rsid w:val="004E16D7"/>
    <w:rsid w:val="004E21D3"/>
    <w:rsid w:val="004E24FA"/>
    <w:rsid w:val="004E2AE0"/>
    <w:rsid w:val="004E3175"/>
    <w:rsid w:val="004E339F"/>
    <w:rsid w:val="004E3466"/>
    <w:rsid w:val="004E3BCA"/>
    <w:rsid w:val="004E447D"/>
    <w:rsid w:val="004E4D2E"/>
    <w:rsid w:val="004E4EF4"/>
    <w:rsid w:val="004E526A"/>
    <w:rsid w:val="004E54BA"/>
    <w:rsid w:val="004E578B"/>
    <w:rsid w:val="004E5AE5"/>
    <w:rsid w:val="004E6809"/>
    <w:rsid w:val="004E76A4"/>
    <w:rsid w:val="004E7F32"/>
    <w:rsid w:val="004F09AC"/>
    <w:rsid w:val="004F0F3D"/>
    <w:rsid w:val="004F122F"/>
    <w:rsid w:val="004F173A"/>
    <w:rsid w:val="004F1D9C"/>
    <w:rsid w:val="004F267E"/>
    <w:rsid w:val="004F299B"/>
    <w:rsid w:val="004F2FC3"/>
    <w:rsid w:val="004F3726"/>
    <w:rsid w:val="004F3828"/>
    <w:rsid w:val="004F390D"/>
    <w:rsid w:val="004F3B0A"/>
    <w:rsid w:val="004F3C98"/>
    <w:rsid w:val="004F3EE4"/>
    <w:rsid w:val="004F433E"/>
    <w:rsid w:val="004F4457"/>
    <w:rsid w:val="004F468F"/>
    <w:rsid w:val="004F480B"/>
    <w:rsid w:val="004F48CC"/>
    <w:rsid w:val="004F4D9B"/>
    <w:rsid w:val="004F50C9"/>
    <w:rsid w:val="004F51B4"/>
    <w:rsid w:val="004F52E7"/>
    <w:rsid w:val="004F5400"/>
    <w:rsid w:val="004F563D"/>
    <w:rsid w:val="004F57A4"/>
    <w:rsid w:val="004F5AC2"/>
    <w:rsid w:val="004F5DF3"/>
    <w:rsid w:val="004F60B6"/>
    <w:rsid w:val="004F60DF"/>
    <w:rsid w:val="004F671C"/>
    <w:rsid w:val="004F67B5"/>
    <w:rsid w:val="004F6BA2"/>
    <w:rsid w:val="004F6C63"/>
    <w:rsid w:val="004F6E6F"/>
    <w:rsid w:val="004F74D8"/>
    <w:rsid w:val="004F7555"/>
    <w:rsid w:val="004F7816"/>
    <w:rsid w:val="0050004E"/>
    <w:rsid w:val="005001BA"/>
    <w:rsid w:val="0050083B"/>
    <w:rsid w:val="00501D0C"/>
    <w:rsid w:val="00501EA6"/>
    <w:rsid w:val="0050207C"/>
    <w:rsid w:val="00502348"/>
    <w:rsid w:val="005025A3"/>
    <w:rsid w:val="005026AC"/>
    <w:rsid w:val="0050317A"/>
    <w:rsid w:val="0050382B"/>
    <w:rsid w:val="005039B9"/>
    <w:rsid w:val="00503A50"/>
    <w:rsid w:val="00503A75"/>
    <w:rsid w:val="00503BE4"/>
    <w:rsid w:val="00504126"/>
    <w:rsid w:val="0050429A"/>
    <w:rsid w:val="00504365"/>
    <w:rsid w:val="005047AC"/>
    <w:rsid w:val="00504F4C"/>
    <w:rsid w:val="0050502B"/>
    <w:rsid w:val="00505704"/>
    <w:rsid w:val="0050599D"/>
    <w:rsid w:val="005062C8"/>
    <w:rsid w:val="00506956"/>
    <w:rsid w:val="00507178"/>
    <w:rsid w:val="00507597"/>
    <w:rsid w:val="00507E7D"/>
    <w:rsid w:val="00510045"/>
    <w:rsid w:val="00510072"/>
    <w:rsid w:val="00510314"/>
    <w:rsid w:val="005108BA"/>
    <w:rsid w:val="005108BC"/>
    <w:rsid w:val="00510A96"/>
    <w:rsid w:val="00510B56"/>
    <w:rsid w:val="00510C84"/>
    <w:rsid w:val="005112AB"/>
    <w:rsid w:val="00511601"/>
    <w:rsid w:val="00511A87"/>
    <w:rsid w:val="00511BD2"/>
    <w:rsid w:val="00511F76"/>
    <w:rsid w:val="00512830"/>
    <w:rsid w:val="005128EB"/>
    <w:rsid w:val="00512F6A"/>
    <w:rsid w:val="005139B7"/>
    <w:rsid w:val="00513A11"/>
    <w:rsid w:val="00513FF0"/>
    <w:rsid w:val="0051422B"/>
    <w:rsid w:val="0051453F"/>
    <w:rsid w:val="005145EB"/>
    <w:rsid w:val="00514F60"/>
    <w:rsid w:val="0051516A"/>
    <w:rsid w:val="0051527D"/>
    <w:rsid w:val="0051530A"/>
    <w:rsid w:val="00515527"/>
    <w:rsid w:val="005156E9"/>
    <w:rsid w:val="00515882"/>
    <w:rsid w:val="00515D86"/>
    <w:rsid w:val="005161AD"/>
    <w:rsid w:val="005169F0"/>
    <w:rsid w:val="00516B19"/>
    <w:rsid w:val="00516D3C"/>
    <w:rsid w:val="00516F2E"/>
    <w:rsid w:val="00516F94"/>
    <w:rsid w:val="00517482"/>
    <w:rsid w:val="005176FC"/>
    <w:rsid w:val="00517B22"/>
    <w:rsid w:val="00517CD0"/>
    <w:rsid w:val="00517EB2"/>
    <w:rsid w:val="00520006"/>
    <w:rsid w:val="0052003E"/>
    <w:rsid w:val="005200EC"/>
    <w:rsid w:val="00520A9F"/>
    <w:rsid w:val="00520B77"/>
    <w:rsid w:val="00521873"/>
    <w:rsid w:val="0052333A"/>
    <w:rsid w:val="005234DD"/>
    <w:rsid w:val="0052365D"/>
    <w:rsid w:val="00523861"/>
    <w:rsid w:val="00523896"/>
    <w:rsid w:val="00523B4A"/>
    <w:rsid w:val="005240DB"/>
    <w:rsid w:val="00524240"/>
    <w:rsid w:val="00524465"/>
    <w:rsid w:val="00524E94"/>
    <w:rsid w:val="00524FA1"/>
    <w:rsid w:val="00525295"/>
    <w:rsid w:val="005252D4"/>
    <w:rsid w:val="00525730"/>
    <w:rsid w:val="005264C3"/>
    <w:rsid w:val="00526764"/>
    <w:rsid w:val="005267C5"/>
    <w:rsid w:val="005267DF"/>
    <w:rsid w:val="005267F9"/>
    <w:rsid w:val="00526DB1"/>
    <w:rsid w:val="00526E64"/>
    <w:rsid w:val="00526F39"/>
    <w:rsid w:val="0052704D"/>
    <w:rsid w:val="005273A8"/>
    <w:rsid w:val="00527562"/>
    <w:rsid w:val="005300BC"/>
    <w:rsid w:val="00530666"/>
    <w:rsid w:val="00530714"/>
    <w:rsid w:val="00530B84"/>
    <w:rsid w:val="00530C40"/>
    <w:rsid w:val="00530CE6"/>
    <w:rsid w:val="00530EC2"/>
    <w:rsid w:val="00531B44"/>
    <w:rsid w:val="00531BB2"/>
    <w:rsid w:val="00531F3A"/>
    <w:rsid w:val="0053249A"/>
    <w:rsid w:val="005325A3"/>
    <w:rsid w:val="00532E9E"/>
    <w:rsid w:val="00533099"/>
    <w:rsid w:val="005332E2"/>
    <w:rsid w:val="00533A0D"/>
    <w:rsid w:val="00533C59"/>
    <w:rsid w:val="00533DE6"/>
    <w:rsid w:val="00534566"/>
    <w:rsid w:val="005345C9"/>
    <w:rsid w:val="0053476C"/>
    <w:rsid w:val="005348D5"/>
    <w:rsid w:val="00534A26"/>
    <w:rsid w:val="00534AD1"/>
    <w:rsid w:val="005351AE"/>
    <w:rsid w:val="00535327"/>
    <w:rsid w:val="00535CDD"/>
    <w:rsid w:val="00535D99"/>
    <w:rsid w:val="00535DDA"/>
    <w:rsid w:val="00535E14"/>
    <w:rsid w:val="00535E80"/>
    <w:rsid w:val="005360F5"/>
    <w:rsid w:val="005366A8"/>
    <w:rsid w:val="00536ACC"/>
    <w:rsid w:val="00536BE1"/>
    <w:rsid w:val="00536C5E"/>
    <w:rsid w:val="00536E45"/>
    <w:rsid w:val="0053711D"/>
    <w:rsid w:val="00537756"/>
    <w:rsid w:val="0053787D"/>
    <w:rsid w:val="00540212"/>
    <w:rsid w:val="005407CA"/>
    <w:rsid w:val="00540EC2"/>
    <w:rsid w:val="00540FD6"/>
    <w:rsid w:val="005413B6"/>
    <w:rsid w:val="005414F7"/>
    <w:rsid w:val="00541DC9"/>
    <w:rsid w:val="00541F55"/>
    <w:rsid w:val="00542103"/>
    <w:rsid w:val="00542654"/>
    <w:rsid w:val="00542EB6"/>
    <w:rsid w:val="005434B3"/>
    <w:rsid w:val="005436B2"/>
    <w:rsid w:val="0054380A"/>
    <w:rsid w:val="00544266"/>
    <w:rsid w:val="00544974"/>
    <w:rsid w:val="00544D2E"/>
    <w:rsid w:val="005452CD"/>
    <w:rsid w:val="00545651"/>
    <w:rsid w:val="0054593F"/>
    <w:rsid w:val="00546099"/>
    <w:rsid w:val="00546D34"/>
    <w:rsid w:val="00546E54"/>
    <w:rsid w:val="00546ECC"/>
    <w:rsid w:val="005471C3"/>
    <w:rsid w:val="00547594"/>
    <w:rsid w:val="00547765"/>
    <w:rsid w:val="005477AF"/>
    <w:rsid w:val="0055042B"/>
    <w:rsid w:val="005507BD"/>
    <w:rsid w:val="0055090F"/>
    <w:rsid w:val="00550AFD"/>
    <w:rsid w:val="00550DC2"/>
    <w:rsid w:val="005514B8"/>
    <w:rsid w:val="00551A9E"/>
    <w:rsid w:val="00551F0C"/>
    <w:rsid w:val="00551FA2"/>
    <w:rsid w:val="00551FA3"/>
    <w:rsid w:val="005522E3"/>
    <w:rsid w:val="0055286B"/>
    <w:rsid w:val="005528C5"/>
    <w:rsid w:val="00552CDB"/>
    <w:rsid w:val="00552D47"/>
    <w:rsid w:val="00552E56"/>
    <w:rsid w:val="00552F5E"/>
    <w:rsid w:val="005531EC"/>
    <w:rsid w:val="005532C8"/>
    <w:rsid w:val="00553A5B"/>
    <w:rsid w:val="00553AC5"/>
    <w:rsid w:val="00553C60"/>
    <w:rsid w:val="00553EEB"/>
    <w:rsid w:val="005541A1"/>
    <w:rsid w:val="00554C7D"/>
    <w:rsid w:val="00555899"/>
    <w:rsid w:val="00555BCC"/>
    <w:rsid w:val="00555CA6"/>
    <w:rsid w:val="00555D55"/>
    <w:rsid w:val="00555F58"/>
    <w:rsid w:val="00555FE0"/>
    <w:rsid w:val="00556168"/>
    <w:rsid w:val="005568F3"/>
    <w:rsid w:val="00556AFA"/>
    <w:rsid w:val="00557D02"/>
    <w:rsid w:val="00557D73"/>
    <w:rsid w:val="00560084"/>
    <w:rsid w:val="0056019D"/>
    <w:rsid w:val="005601F5"/>
    <w:rsid w:val="005602AF"/>
    <w:rsid w:val="00560458"/>
    <w:rsid w:val="00560611"/>
    <w:rsid w:val="005606C6"/>
    <w:rsid w:val="00560FEE"/>
    <w:rsid w:val="00561303"/>
    <w:rsid w:val="00561569"/>
    <w:rsid w:val="00561851"/>
    <w:rsid w:val="00561A98"/>
    <w:rsid w:val="00561CC7"/>
    <w:rsid w:val="0056266B"/>
    <w:rsid w:val="00562776"/>
    <w:rsid w:val="00562B9F"/>
    <w:rsid w:val="0056352E"/>
    <w:rsid w:val="0056367C"/>
    <w:rsid w:val="005638B7"/>
    <w:rsid w:val="00563C41"/>
    <w:rsid w:val="00563F19"/>
    <w:rsid w:val="00564989"/>
    <w:rsid w:val="00564AD8"/>
    <w:rsid w:val="00564B86"/>
    <w:rsid w:val="00564E06"/>
    <w:rsid w:val="00565188"/>
    <w:rsid w:val="005651C9"/>
    <w:rsid w:val="00565406"/>
    <w:rsid w:val="005654CE"/>
    <w:rsid w:val="00565EAA"/>
    <w:rsid w:val="00566B6D"/>
    <w:rsid w:val="00566E99"/>
    <w:rsid w:val="005671FA"/>
    <w:rsid w:val="00567253"/>
    <w:rsid w:val="00567436"/>
    <w:rsid w:val="005679F7"/>
    <w:rsid w:val="00567AD3"/>
    <w:rsid w:val="005701C6"/>
    <w:rsid w:val="00570941"/>
    <w:rsid w:val="00570B82"/>
    <w:rsid w:val="00570BD4"/>
    <w:rsid w:val="00571282"/>
    <w:rsid w:val="00571EA0"/>
    <w:rsid w:val="0057328E"/>
    <w:rsid w:val="0057453A"/>
    <w:rsid w:val="005746FF"/>
    <w:rsid w:val="005747AD"/>
    <w:rsid w:val="00574EA4"/>
    <w:rsid w:val="0057538C"/>
    <w:rsid w:val="00575602"/>
    <w:rsid w:val="00575CEF"/>
    <w:rsid w:val="00576C22"/>
    <w:rsid w:val="005771B3"/>
    <w:rsid w:val="005772C4"/>
    <w:rsid w:val="005775B4"/>
    <w:rsid w:val="00577C5D"/>
    <w:rsid w:val="00577C94"/>
    <w:rsid w:val="00581679"/>
    <w:rsid w:val="00581A71"/>
    <w:rsid w:val="00581BDF"/>
    <w:rsid w:val="00581EE1"/>
    <w:rsid w:val="00582352"/>
    <w:rsid w:val="00582455"/>
    <w:rsid w:val="00582939"/>
    <w:rsid w:val="0058296A"/>
    <w:rsid w:val="005829A9"/>
    <w:rsid w:val="00582A86"/>
    <w:rsid w:val="00582AB8"/>
    <w:rsid w:val="00583234"/>
    <w:rsid w:val="005839B9"/>
    <w:rsid w:val="00583B9F"/>
    <w:rsid w:val="00583C16"/>
    <w:rsid w:val="00583D88"/>
    <w:rsid w:val="00584380"/>
    <w:rsid w:val="0058557D"/>
    <w:rsid w:val="005856E6"/>
    <w:rsid w:val="00585716"/>
    <w:rsid w:val="00586386"/>
    <w:rsid w:val="00586610"/>
    <w:rsid w:val="00586B26"/>
    <w:rsid w:val="00586BC0"/>
    <w:rsid w:val="005871D0"/>
    <w:rsid w:val="005873B6"/>
    <w:rsid w:val="00587C8C"/>
    <w:rsid w:val="0059064B"/>
    <w:rsid w:val="00590A02"/>
    <w:rsid w:val="005915FA"/>
    <w:rsid w:val="0059169F"/>
    <w:rsid w:val="00591AA6"/>
    <w:rsid w:val="00591C71"/>
    <w:rsid w:val="005929F7"/>
    <w:rsid w:val="00592CE6"/>
    <w:rsid w:val="00592E16"/>
    <w:rsid w:val="00592FC2"/>
    <w:rsid w:val="00593B09"/>
    <w:rsid w:val="00593DEC"/>
    <w:rsid w:val="005941F8"/>
    <w:rsid w:val="00594625"/>
    <w:rsid w:val="00594D47"/>
    <w:rsid w:val="00595143"/>
    <w:rsid w:val="00595C8E"/>
    <w:rsid w:val="00595D1F"/>
    <w:rsid w:val="00596861"/>
    <w:rsid w:val="00596E16"/>
    <w:rsid w:val="00597BFF"/>
    <w:rsid w:val="00597F3C"/>
    <w:rsid w:val="005A045C"/>
    <w:rsid w:val="005A0862"/>
    <w:rsid w:val="005A1DBA"/>
    <w:rsid w:val="005A2138"/>
    <w:rsid w:val="005A269D"/>
    <w:rsid w:val="005A26D6"/>
    <w:rsid w:val="005A2F4F"/>
    <w:rsid w:val="005A3D5D"/>
    <w:rsid w:val="005A400F"/>
    <w:rsid w:val="005A4010"/>
    <w:rsid w:val="005A4265"/>
    <w:rsid w:val="005A44B3"/>
    <w:rsid w:val="005A4FFA"/>
    <w:rsid w:val="005A5160"/>
    <w:rsid w:val="005A5390"/>
    <w:rsid w:val="005A5DEC"/>
    <w:rsid w:val="005A6FBD"/>
    <w:rsid w:val="005A7200"/>
    <w:rsid w:val="005A734C"/>
    <w:rsid w:val="005A78FC"/>
    <w:rsid w:val="005A7B4F"/>
    <w:rsid w:val="005A7DEB"/>
    <w:rsid w:val="005B0059"/>
    <w:rsid w:val="005B02DD"/>
    <w:rsid w:val="005B08BE"/>
    <w:rsid w:val="005B0EE8"/>
    <w:rsid w:val="005B10D2"/>
    <w:rsid w:val="005B1169"/>
    <w:rsid w:val="005B124F"/>
    <w:rsid w:val="005B1382"/>
    <w:rsid w:val="005B1445"/>
    <w:rsid w:val="005B160B"/>
    <w:rsid w:val="005B1952"/>
    <w:rsid w:val="005B1D4D"/>
    <w:rsid w:val="005B2BC4"/>
    <w:rsid w:val="005B2C34"/>
    <w:rsid w:val="005B2F86"/>
    <w:rsid w:val="005B2FB6"/>
    <w:rsid w:val="005B342E"/>
    <w:rsid w:val="005B34AC"/>
    <w:rsid w:val="005B3706"/>
    <w:rsid w:val="005B3839"/>
    <w:rsid w:val="005B4399"/>
    <w:rsid w:val="005B4626"/>
    <w:rsid w:val="005B4E7A"/>
    <w:rsid w:val="005B519F"/>
    <w:rsid w:val="005B6150"/>
    <w:rsid w:val="005B6484"/>
    <w:rsid w:val="005B64BE"/>
    <w:rsid w:val="005B69AA"/>
    <w:rsid w:val="005B6B33"/>
    <w:rsid w:val="005B75A3"/>
    <w:rsid w:val="005C0161"/>
    <w:rsid w:val="005C04C0"/>
    <w:rsid w:val="005C0AF0"/>
    <w:rsid w:val="005C0E4A"/>
    <w:rsid w:val="005C1037"/>
    <w:rsid w:val="005C1F33"/>
    <w:rsid w:val="005C1FB2"/>
    <w:rsid w:val="005C200D"/>
    <w:rsid w:val="005C2853"/>
    <w:rsid w:val="005C2BAC"/>
    <w:rsid w:val="005C2CF9"/>
    <w:rsid w:val="005C3122"/>
    <w:rsid w:val="005C3455"/>
    <w:rsid w:val="005C3D1F"/>
    <w:rsid w:val="005C452D"/>
    <w:rsid w:val="005C4CC2"/>
    <w:rsid w:val="005C4E04"/>
    <w:rsid w:val="005C4E0E"/>
    <w:rsid w:val="005C501C"/>
    <w:rsid w:val="005C6176"/>
    <w:rsid w:val="005C6216"/>
    <w:rsid w:val="005C627D"/>
    <w:rsid w:val="005C6852"/>
    <w:rsid w:val="005C6DD7"/>
    <w:rsid w:val="005C764F"/>
    <w:rsid w:val="005C7D68"/>
    <w:rsid w:val="005D01CD"/>
    <w:rsid w:val="005D01D6"/>
    <w:rsid w:val="005D04E1"/>
    <w:rsid w:val="005D08CA"/>
    <w:rsid w:val="005D0ECE"/>
    <w:rsid w:val="005D17CD"/>
    <w:rsid w:val="005D1A1F"/>
    <w:rsid w:val="005D1AAA"/>
    <w:rsid w:val="005D260B"/>
    <w:rsid w:val="005D2719"/>
    <w:rsid w:val="005D298F"/>
    <w:rsid w:val="005D2E07"/>
    <w:rsid w:val="005D2ED3"/>
    <w:rsid w:val="005D33BA"/>
    <w:rsid w:val="005D4032"/>
    <w:rsid w:val="005D41BF"/>
    <w:rsid w:val="005D433E"/>
    <w:rsid w:val="005D4575"/>
    <w:rsid w:val="005D4642"/>
    <w:rsid w:val="005D4811"/>
    <w:rsid w:val="005D48F9"/>
    <w:rsid w:val="005D4BD1"/>
    <w:rsid w:val="005D4CE5"/>
    <w:rsid w:val="005D5124"/>
    <w:rsid w:val="005D549B"/>
    <w:rsid w:val="005D6005"/>
    <w:rsid w:val="005D629E"/>
    <w:rsid w:val="005D6403"/>
    <w:rsid w:val="005D67AB"/>
    <w:rsid w:val="005D681D"/>
    <w:rsid w:val="005D6ADD"/>
    <w:rsid w:val="005D6E99"/>
    <w:rsid w:val="005D750D"/>
    <w:rsid w:val="005D77F6"/>
    <w:rsid w:val="005D7A38"/>
    <w:rsid w:val="005D7AAA"/>
    <w:rsid w:val="005D7C3B"/>
    <w:rsid w:val="005D7E11"/>
    <w:rsid w:val="005E0185"/>
    <w:rsid w:val="005E01DD"/>
    <w:rsid w:val="005E051D"/>
    <w:rsid w:val="005E0830"/>
    <w:rsid w:val="005E086B"/>
    <w:rsid w:val="005E0B37"/>
    <w:rsid w:val="005E0BAE"/>
    <w:rsid w:val="005E0C17"/>
    <w:rsid w:val="005E1C7C"/>
    <w:rsid w:val="005E1FFC"/>
    <w:rsid w:val="005E27C0"/>
    <w:rsid w:val="005E291A"/>
    <w:rsid w:val="005E2BA8"/>
    <w:rsid w:val="005E2F5C"/>
    <w:rsid w:val="005E30B7"/>
    <w:rsid w:val="005E3678"/>
    <w:rsid w:val="005E395F"/>
    <w:rsid w:val="005E39C6"/>
    <w:rsid w:val="005E49ED"/>
    <w:rsid w:val="005E54F8"/>
    <w:rsid w:val="005E5A20"/>
    <w:rsid w:val="005E5AFD"/>
    <w:rsid w:val="005E5C5F"/>
    <w:rsid w:val="005E694A"/>
    <w:rsid w:val="005E6A2B"/>
    <w:rsid w:val="005E6FA2"/>
    <w:rsid w:val="005E7590"/>
    <w:rsid w:val="005E78CD"/>
    <w:rsid w:val="005E7A04"/>
    <w:rsid w:val="005E7CBA"/>
    <w:rsid w:val="005E7E41"/>
    <w:rsid w:val="005F0267"/>
    <w:rsid w:val="005F0534"/>
    <w:rsid w:val="005F0C79"/>
    <w:rsid w:val="005F1152"/>
    <w:rsid w:val="005F12C6"/>
    <w:rsid w:val="005F184D"/>
    <w:rsid w:val="005F2089"/>
    <w:rsid w:val="005F2BDA"/>
    <w:rsid w:val="005F2C89"/>
    <w:rsid w:val="005F2FAE"/>
    <w:rsid w:val="005F327B"/>
    <w:rsid w:val="005F3883"/>
    <w:rsid w:val="005F3E1E"/>
    <w:rsid w:val="005F407E"/>
    <w:rsid w:val="005F423D"/>
    <w:rsid w:val="005F46BF"/>
    <w:rsid w:val="005F4842"/>
    <w:rsid w:val="005F491E"/>
    <w:rsid w:val="005F4A7F"/>
    <w:rsid w:val="005F5332"/>
    <w:rsid w:val="005F5734"/>
    <w:rsid w:val="005F59D7"/>
    <w:rsid w:val="005F6062"/>
    <w:rsid w:val="005F6A20"/>
    <w:rsid w:val="005F6C78"/>
    <w:rsid w:val="005F6CA5"/>
    <w:rsid w:val="005F72A3"/>
    <w:rsid w:val="005F79C4"/>
    <w:rsid w:val="005F7DC5"/>
    <w:rsid w:val="006003C9"/>
    <w:rsid w:val="00600624"/>
    <w:rsid w:val="00600706"/>
    <w:rsid w:val="006009AF"/>
    <w:rsid w:val="006011F9"/>
    <w:rsid w:val="00601619"/>
    <w:rsid w:val="00601AF7"/>
    <w:rsid w:val="00601C28"/>
    <w:rsid w:val="00601E44"/>
    <w:rsid w:val="00601FAD"/>
    <w:rsid w:val="00602827"/>
    <w:rsid w:val="00602B9C"/>
    <w:rsid w:val="00602E4D"/>
    <w:rsid w:val="00602EA0"/>
    <w:rsid w:val="00602FB0"/>
    <w:rsid w:val="00602FDA"/>
    <w:rsid w:val="00603064"/>
    <w:rsid w:val="006030CC"/>
    <w:rsid w:val="006035D5"/>
    <w:rsid w:val="006036E8"/>
    <w:rsid w:val="00603A46"/>
    <w:rsid w:val="00603EB5"/>
    <w:rsid w:val="00604DF6"/>
    <w:rsid w:val="00605BBD"/>
    <w:rsid w:val="00606106"/>
    <w:rsid w:val="006061AD"/>
    <w:rsid w:val="00606320"/>
    <w:rsid w:val="0060725F"/>
    <w:rsid w:val="00607370"/>
    <w:rsid w:val="00607642"/>
    <w:rsid w:val="0061009A"/>
    <w:rsid w:val="00610463"/>
    <w:rsid w:val="0061046C"/>
    <w:rsid w:val="00610560"/>
    <w:rsid w:val="0061064E"/>
    <w:rsid w:val="00610783"/>
    <w:rsid w:val="00610B65"/>
    <w:rsid w:val="006113E6"/>
    <w:rsid w:val="0061143C"/>
    <w:rsid w:val="00611572"/>
    <w:rsid w:val="00612304"/>
    <w:rsid w:val="0061266C"/>
    <w:rsid w:val="006132F2"/>
    <w:rsid w:val="0061334B"/>
    <w:rsid w:val="00613D24"/>
    <w:rsid w:val="0061444A"/>
    <w:rsid w:val="006144A7"/>
    <w:rsid w:val="00614B89"/>
    <w:rsid w:val="00614C84"/>
    <w:rsid w:val="0061513A"/>
    <w:rsid w:val="006154AE"/>
    <w:rsid w:val="00615A8F"/>
    <w:rsid w:val="00615BD9"/>
    <w:rsid w:val="00615CD1"/>
    <w:rsid w:val="00616562"/>
    <w:rsid w:val="006168B7"/>
    <w:rsid w:val="006168C1"/>
    <w:rsid w:val="00616B29"/>
    <w:rsid w:val="0061753F"/>
    <w:rsid w:val="0061791C"/>
    <w:rsid w:val="00617AAA"/>
    <w:rsid w:val="00617B15"/>
    <w:rsid w:val="00617CBC"/>
    <w:rsid w:val="00620679"/>
    <w:rsid w:val="00620765"/>
    <w:rsid w:val="00620D17"/>
    <w:rsid w:val="00620DBD"/>
    <w:rsid w:val="00620E7E"/>
    <w:rsid w:val="0062146C"/>
    <w:rsid w:val="00621713"/>
    <w:rsid w:val="00621C60"/>
    <w:rsid w:val="0062217B"/>
    <w:rsid w:val="006222AF"/>
    <w:rsid w:val="006228D2"/>
    <w:rsid w:val="0062351D"/>
    <w:rsid w:val="00623CEA"/>
    <w:rsid w:val="00623E9D"/>
    <w:rsid w:val="00624585"/>
    <w:rsid w:val="006248AD"/>
    <w:rsid w:val="00624BB4"/>
    <w:rsid w:val="00624D9E"/>
    <w:rsid w:val="006253EB"/>
    <w:rsid w:val="00625AC3"/>
    <w:rsid w:val="00625D31"/>
    <w:rsid w:val="00625E14"/>
    <w:rsid w:val="00625F3E"/>
    <w:rsid w:val="0062680F"/>
    <w:rsid w:val="00626C1A"/>
    <w:rsid w:val="0062711F"/>
    <w:rsid w:val="00627524"/>
    <w:rsid w:val="00627C00"/>
    <w:rsid w:val="0063065A"/>
    <w:rsid w:val="00630671"/>
    <w:rsid w:val="00630C06"/>
    <w:rsid w:val="00630E7B"/>
    <w:rsid w:val="00630F63"/>
    <w:rsid w:val="00631196"/>
    <w:rsid w:val="006311ED"/>
    <w:rsid w:val="006313BD"/>
    <w:rsid w:val="006322A4"/>
    <w:rsid w:val="0063240A"/>
    <w:rsid w:val="0063240C"/>
    <w:rsid w:val="006326AD"/>
    <w:rsid w:val="00632FAC"/>
    <w:rsid w:val="0063346F"/>
    <w:rsid w:val="00633FB8"/>
    <w:rsid w:val="0063402C"/>
    <w:rsid w:val="00634A8D"/>
    <w:rsid w:val="00634C5D"/>
    <w:rsid w:val="00634E96"/>
    <w:rsid w:val="0063524E"/>
    <w:rsid w:val="0063568B"/>
    <w:rsid w:val="006357F7"/>
    <w:rsid w:val="00635B4E"/>
    <w:rsid w:val="00635D6A"/>
    <w:rsid w:val="00636355"/>
    <w:rsid w:val="00636435"/>
    <w:rsid w:val="006364F7"/>
    <w:rsid w:val="006369EF"/>
    <w:rsid w:val="00636A5E"/>
    <w:rsid w:val="00637190"/>
    <w:rsid w:val="0063731A"/>
    <w:rsid w:val="00637599"/>
    <w:rsid w:val="00637671"/>
    <w:rsid w:val="00637A0F"/>
    <w:rsid w:val="00637C6A"/>
    <w:rsid w:val="00637FDD"/>
    <w:rsid w:val="006407A7"/>
    <w:rsid w:val="00640AA0"/>
    <w:rsid w:val="00640F7E"/>
    <w:rsid w:val="00640F96"/>
    <w:rsid w:val="006410EB"/>
    <w:rsid w:val="00641172"/>
    <w:rsid w:val="00641223"/>
    <w:rsid w:val="00641DC1"/>
    <w:rsid w:val="00641F93"/>
    <w:rsid w:val="00642166"/>
    <w:rsid w:val="006422DA"/>
    <w:rsid w:val="00642F9A"/>
    <w:rsid w:val="006433BD"/>
    <w:rsid w:val="00643C0D"/>
    <w:rsid w:val="00643DE8"/>
    <w:rsid w:val="0064419B"/>
    <w:rsid w:val="00644256"/>
    <w:rsid w:val="006442DD"/>
    <w:rsid w:val="00644D9B"/>
    <w:rsid w:val="00645180"/>
    <w:rsid w:val="00645547"/>
    <w:rsid w:val="00645667"/>
    <w:rsid w:val="006458AB"/>
    <w:rsid w:val="00645E75"/>
    <w:rsid w:val="00645EA2"/>
    <w:rsid w:val="0064604B"/>
    <w:rsid w:val="006464A0"/>
    <w:rsid w:val="006465E3"/>
    <w:rsid w:val="00646CC3"/>
    <w:rsid w:val="00646F3F"/>
    <w:rsid w:val="00647C0D"/>
    <w:rsid w:val="0065036D"/>
    <w:rsid w:val="006508C4"/>
    <w:rsid w:val="00650EF1"/>
    <w:rsid w:val="006514BB"/>
    <w:rsid w:val="00651B9D"/>
    <w:rsid w:val="00651DCF"/>
    <w:rsid w:val="00652145"/>
    <w:rsid w:val="006524F9"/>
    <w:rsid w:val="00652880"/>
    <w:rsid w:val="00652D82"/>
    <w:rsid w:val="00653022"/>
    <w:rsid w:val="00653A35"/>
    <w:rsid w:val="006544D3"/>
    <w:rsid w:val="006549EE"/>
    <w:rsid w:val="00654B3B"/>
    <w:rsid w:val="00654BA3"/>
    <w:rsid w:val="00654DD6"/>
    <w:rsid w:val="00655E52"/>
    <w:rsid w:val="006560ED"/>
    <w:rsid w:val="006561A9"/>
    <w:rsid w:val="006561FE"/>
    <w:rsid w:val="006566C1"/>
    <w:rsid w:val="006567C5"/>
    <w:rsid w:val="00656A1F"/>
    <w:rsid w:val="006571F7"/>
    <w:rsid w:val="006576F3"/>
    <w:rsid w:val="006579D2"/>
    <w:rsid w:val="00657A1D"/>
    <w:rsid w:val="00657C81"/>
    <w:rsid w:val="00660297"/>
    <w:rsid w:val="00660A6E"/>
    <w:rsid w:val="00660B95"/>
    <w:rsid w:val="00660D1F"/>
    <w:rsid w:val="00660E4A"/>
    <w:rsid w:val="006613A8"/>
    <w:rsid w:val="006614FF"/>
    <w:rsid w:val="006630F6"/>
    <w:rsid w:val="0066333C"/>
    <w:rsid w:val="00663359"/>
    <w:rsid w:val="006635A2"/>
    <w:rsid w:val="00663B7E"/>
    <w:rsid w:val="00663E1E"/>
    <w:rsid w:val="00663E9E"/>
    <w:rsid w:val="0066424B"/>
    <w:rsid w:val="0066497D"/>
    <w:rsid w:val="00665700"/>
    <w:rsid w:val="00665A3A"/>
    <w:rsid w:val="00665BD2"/>
    <w:rsid w:val="00666425"/>
    <w:rsid w:val="0066679D"/>
    <w:rsid w:val="00666E3F"/>
    <w:rsid w:val="00666F54"/>
    <w:rsid w:val="006672CF"/>
    <w:rsid w:val="006674CA"/>
    <w:rsid w:val="00667C07"/>
    <w:rsid w:val="00670009"/>
    <w:rsid w:val="00670174"/>
    <w:rsid w:val="006705CF"/>
    <w:rsid w:val="006705D0"/>
    <w:rsid w:val="006706DA"/>
    <w:rsid w:val="00670D51"/>
    <w:rsid w:val="00670DFE"/>
    <w:rsid w:val="00670F13"/>
    <w:rsid w:val="00671240"/>
    <w:rsid w:val="00671393"/>
    <w:rsid w:val="006715A6"/>
    <w:rsid w:val="0067198D"/>
    <w:rsid w:val="00671AA9"/>
    <w:rsid w:val="0067286A"/>
    <w:rsid w:val="00672E86"/>
    <w:rsid w:val="006731DE"/>
    <w:rsid w:val="00673215"/>
    <w:rsid w:val="00673942"/>
    <w:rsid w:val="006739EC"/>
    <w:rsid w:val="00673AB9"/>
    <w:rsid w:val="00673FFF"/>
    <w:rsid w:val="006740A8"/>
    <w:rsid w:val="0067417F"/>
    <w:rsid w:val="0067435E"/>
    <w:rsid w:val="006743C1"/>
    <w:rsid w:val="00674A60"/>
    <w:rsid w:val="00674B1A"/>
    <w:rsid w:val="0067509C"/>
    <w:rsid w:val="0067514C"/>
    <w:rsid w:val="006753E0"/>
    <w:rsid w:val="006756ED"/>
    <w:rsid w:val="00675756"/>
    <w:rsid w:val="00675757"/>
    <w:rsid w:val="00675EE1"/>
    <w:rsid w:val="006762DA"/>
    <w:rsid w:val="006771EE"/>
    <w:rsid w:val="00677268"/>
    <w:rsid w:val="00677503"/>
    <w:rsid w:val="006777A7"/>
    <w:rsid w:val="00677B1C"/>
    <w:rsid w:val="00677F66"/>
    <w:rsid w:val="00677FDB"/>
    <w:rsid w:val="0068016D"/>
    <w:rsid w:val="00680912"/>
    <w:rsid w:val="0068123E"/>
    <w:rsid w:val="0068164B"/>
    <w:rsid w:val="006818C6"/>
    <w:rsid w:val="00681A56"/>
    <w:rsid w:val="00681D51"/>
    <w:rsid w:val="00681FAC"/>
    <w:rsid w:val="00682AA7"/>
    <w:rsid w:val="00683096"/>
    <w:rsid w:val="006834BE"/>
    <w:rsid w:val="00683C05"/>
    <w:rsid w:val="00683E0B"/>
    <w:rsid w:val="00684A5D"/>
    <w:rsid w:val="00684C94"/>
    <w:rsid w:val="00685333"/>
    <w:rsid w:val="0068594C"/>
    <w:rsid w:val="006864EE"/>
    <w:rsid w:val="00686510"/>
    <w:rsid w:val="00686737"/>
    <w:rsid w:val="0068699D"/>
    <w:rsid w:val="00686A5C"/>
    <w:rsid w:val="00686F9E"/>
    <w:rsid w:val="00687D97"/>
    <w:rsid w:val="006902AF"/>
    <w:rsid w:val="00690620"/>
    <w:rsid w:val="00690A21"/>
    <w:rsid w:val="00691506"/>
    <w:rsid w:val="00691710"/>
    <w:rsid w:val="0069173E"/>
    <w:rsid w:val="006918F6"/>
    <w:rsid w:val="00691A3D"/>
    <w:rsid w:val="00691D91"/>
    <w:rsid w:val="00691E29"/>
    <w:rsid w:val="006930D1"/>
    <w:rsid w:val="0069375B"/>
    <w:rsid w:val="00693A0A"/>
    <w:rsid w:val="00693A9E"/>
    <w:rsid w:val="00693E58"/>
    <w:rsid w:val="0069406C"/>
    <w:rsid w:val="00694792"/>
    <w:rsid w:val="00694B4D"/>
    <w:rsid w:val="00694D7C"/>
    <w:rsid w:val="00694E40"/>
    <w:rsid w:val="00695077"/>
    <w:rsid w:val="00695326"/>
    <w:rsid w:val="00695E8F"/>
    <w:rsid w:val="00696163"/>
    <w:rsid w:val="0069681A"/>
    <w:rsid w:val="00696C6E"/>
    <w:rsid w:val="00696FF3"/>
    <w:rsid w:val="00697144"/>
    <w:rsid w:val="00697194"/>
    <w:rsid w:val="00697905"/>
    <w:rsid w:val="00697913"/>
    <w:rsid w:val="00697A70"/>
    <w:rsid w:val="00697E38"/>
    <w:rsid w:val="006A0B51"/>
    <w:rsid w:val="006A0C31"/>
    <w:rsid w:val="006A0E79"/>
    <w:rsid w:val="006A1064"/>
    <w:rsid w:val="006A177F"/>
    <w:rsid w:val="006A190F"/>
    <w:rsid w:val="006A1BE4"/>
    <w:rsid w:val="006A2234"/>
    <w:rsid w:val="006A22C9"/>
    <w:rsid w:val="006A231A"/>
    <w:rsid w:val="006A26BB"/>
    <w:rsid w:val="006A2961"/>
    <w:rsid w:val="006A2B9A"/>
    <w:rsid w:val="006A2EAB"/>
    <w:rsid w:val="006A309F"/>
    <w:rsid w:val="006A39A4"/>
    <w:rsid w:val="006A404D"/>
    <w:rsid w:val="006A40AB"/>
    <w:rsid w:val="006A44FE"/>
    <w:rsid w:val="006A4CE2"/>
    <w:rsid w:val="006A5AE6"/>
    <w:rsid w:val="006A5C3B"/>
    <w:rsid w:val="006A5C86"/>
    <w:rsid w:val="006A6252"/>
    <w:rsid w:val="006A656E"/>
    <w:rsid w:val="006A65AE"/>
    <w:rsid w:val="006A6A1C"/>
    <w:rsid w:val="006A6C3B"/>
    <w:rsid w:val="006A739A"/>
    <w:rsid w:val="006A7DA4"/>
    <w:rsid w:val="006A7DC3"/>
    <w:rsid w:val="006A7E84"/>
    <w:rsid w:val="006B0007"/>
    <w:rsid w:val="006B039C"/>
    <w:rsid w:val="006B04CF"/>
    <w:rsid w:val="006B055D"/>
    <w:rsid w:val="006B0672"/>
    <w:rsid w:val="006B08FB"/>
    <w:rsid w:val="006B138E"/>
    <w:rsid w:val="006B1617"/>
    <w:rsid w:val="006B163E"/>
    <w:rsid w:val="006B17F5"/>
    <w:rsid w:val="006B191B"/>
    <w:rsid w:val="006B1F9A"/>
    <w:rsid w:val="006B1FCC"/>
    <w:rsid w:val="006B2128"/>
    <w:rsid w:val="006B21BA"/>
    <w:rsid w:val="006B21F5"/>
    <w:rsid w:val="006B26F6"/>
    <w:rsid w:val="006B2A39"/>
    <w:rsid w:val="006B2A63"/>
    <w:rsid w:val="006B370B"/>
    <w:rsid w:val="006B3848"/>
    <w:rsid w:val="006B3C18"/>
    <w:rsid w:val="006B435D"/>
    <w:rsid w:val="006B456F"/>
    <w:rsid w:val="006B46A5"/>
    <w:rsid w:val="006B48DE"/>
    <w:rsid w:val="006B5084"/>
    <w:rsid w:val="006B5713"/>
    <w:rsid w:val="006B5CB4"/>
    <w:rsid w:val="006B5F99"/>
    <w:rsid w:val="006B5FB7"/>
    <w:rsid w:val="006B6273"/>
    <w:rsid w:val="006B6665"/>
    <w:rsid w:val="006B67FF"/>
    <w:rsid w:val="006B75A0"/>
    <w:rsid w:val="006B76DC"/>
    <w:rsid w:val="006B7781"/>
    <w:rsid w:val="006B794F"/>
    <w:rsid w:val="006B795D"/>
    <w:rsid w:val="006B7C4A"/>
    <w:rsid w:val="006C0E2E"/>
    <w:rsid w:val="006C0E67"/>
    <w:rsid w:val="006C1515"/>
    <w:rsid w:val="006C1CDD"/>
    <w:rsid w:val="006C25DD"/>
    <w:rsid w:val="006C2921"/>
    <w:rsid w:val="006C32CA"/>
    <w:rsid w:val="006C35CD"/>
    <w:rsid w:val="006C35CF"/>
    <w:rsid w:val="006C36AE"/>
    <w:rsid w:val="006C3D6A"/>
    <w:rsid w:val="006C3D7B"/>
    <w:rsid w:val="006C3FE1"/>
    <w:rsid w:val="006C417D"/>
    <w:rsid w:val="006C451D"/>
    <w:rsid w:val="006C4755"/>
    <w:rsid w:val="006C4C1B"/>
    <w:rsid w:val="006C5230"/>
    <w:rsid w:val="006C5373"/>
    <w:rsid w:val="006C5BDD"/>
    <w:rsid w:val="006C5F2B"/>
    <w:rsid w:val="006C6005"/>
    <w:rsid w:val="006C6400"/>
    <w:rsid w:val="006C6D13"/>
    <w:rsid w:val="006C722F"/>
    <w:rsid w:val="006D07AE"/>
    <w:rsid w:val="006D0F3D"/>
    <w:rsid w:val="006D1232"/>
    <w:rsid w:val="006D15C9"/>
    <w:rsid w:val="006D1790"/>
    <w:rsid w:val="006D1A75"/>
    <w:rsid w:val="006D1C69"/>
    <w:rsid w:val="006D1FC4"/>
    <w:rsid w:val="006D2796"/>
    <w:rsid w:val="006D287F"/>
    <w:rsid w:val="006D2DB8"/>
    <w:rsid w:val="006D2E04"/>
    <w:rsid w:val="006D32ED"/>
    <w:rsid w:val="006D336D"/>
    <w:rsid w:val="006D365D"/>
    <w:rsid w:val="006D3E1E"/>
    <w:rsid w:val="006D3ED8"/>
    <w:rsid w:val="006D42C7"/>
    <w:rsid w:val="006D42FE"/>
    <w:rsid w:val="006D45EE"/>
    <w:rsid w:val="006D4D1C"/>
    <w:rsid w:val="006D4D72"/>
    <w:rsid w:val="006D4E1B"/>
    <w:rsid w:val="006D5517"/>
    <w:rsid w:val="006D5734"/>
    <w:rsid w:val="006D599E"/>
    <w:rsid w:val="006D628C"/>
    <w:rsid w:val="006D6541"/>
    <w:rsid w:val="006D69D3"/>
    <w:rsid w:val="006D7128"/>
    <w:rsid w:val="006D716F"/>
    <w:rsid w:val="006D717D"/>
    <w:rsid w:val="006D7319"/>
    <w:rsid w:val="006D7C03"/>
    <w:rsid w:val="006D7ED2"/>
    <w:rsid w:val="006E007E"/>
    <w:rsid w:val="006E0144"/>
    <w:rsid w:val="006E0457"/>
    <w:rsid w:val="006E0853"/>
    <w:rsid w:val="006E0AB1"/>
    <w:rsid w:val="006E0BA7"/>
    <w:rsid w:val="006E1192"/>
    <w:rsid w:val="006E12DA"/>
    <w:rsid w:val="006E13FD"/>
    <w:rsid w:val="006E187D"/>
    <w:rsid w:val="006E1D47"/>
    <w:rsid w:val="006E1D53"/>
    <w:rsid w:val="006E1FE8"/>
    <w:rsid w:val="006E20CD"/>
    <w:rsid w:val="006E20DC"/>
    <w:rsid w:val="006E23D1"/>
    <w:rsid w:val="006E32D2"/>
    <w:rsid w:val="006E3310"/>
    <w:rsid w:val="006E345F"/>
    <w:rsid w:val="006E3711"/>
    <w:rsid w:val="006E43EC"/>
    <w:rsid w:val="006E4680"/>
    <w:rsid w:val="006E4B53"/>
    <w:rsid w:val="006E4C38"/>
    <w:rsid w:val="006E4E97"/>
    <w:rsid w:val="006E50C8"/>
    <w:rsid w:val="006E50F3"/>
    <w:rsid w:val="006E512A"/>
    <w:rsid w:val="006E5615"/>
    <w:rsid w:val="006E570D"/>
    <w:rsid w:val="006E5A70"/>
    <w:rsid w:val="006E5CC7"/>
    <w:rsid w:val="006E5D0A"/>
    <w:rsid w:val="006E5E3A"/>
    <w:rsid w:val="006E62D2"/>
    <w:rsid w:val="006E637A"/>
    <w:rsid w:val="006E685D"/>
    <w:rsid w:val="006E6941"/>
    <w:rsid w:val="006E6D31"/>
    <w:rsid w:val="006E6F16"/>
    <w:rsid w:val="006E714D"/>
    <w:rsid w:val="006E72E0"/>
    <w:rsid w:val="006E72FF"/>
    <w:rsid w:val="006E7410"/>
    <w:rsid w:val="006E74C8"/>
    <w:rsid w:val="006E7723"/>
    <w:rsid w:val="006E7AFB"/>
    <w:rsid w:val="006F0282"/>
    <w:rsid w:val="006F03BA"/>
    <w:rsid w:val="006F05C1"/>
    <w:rsid w:val="006F0D3A"/>
    <w:rsid w:val="006F0FD3"/>
    <w:rsid w:val="006F107F"/>
    <w:rsid w:val="006F11F6"/>
    <w:rsid w:val="006F14C9"/>
    <w:rsid w:val="006F1558"/>
    <w:rsid w:val="006F1723"/>
    <w:rsid w:val="006F189E"/>
    <w:rsid w:val="006F20B9"/>
    <w:rsid w:val="006F239A"/>
    <w:rsid w:val="006F24A3"/>
    <w:rsid w:val="006F2A7E"/>
    <w:rsid w:val="006F2D1A"/>
    <w:rsid w:val="006F2D7F"/>
    <w:rsid w:val="006F3009"/>
    <w:rsid w:val="006F3095"/>
    <w:rsid w:val="006F36E6"/>
    <w:rsid w:val="006F3F79"/>
    <w:rsid w:val="006F4185"/>
    <w:rsid w:val="006F48F4"/>
    <w:rsid w:val="006F4C2D"/>
    <w:rsid w:val="006F50D7"/>
    <w:rsid w:val="006F5216"/>
    <w:rsid w:val="006F521D"/>
    <w:rsid w:val="006F6083"/>
    <w:rsid w:val="006F6203"/>
    <w:rsid w:val="006F62EB"/>
    <w:rsid w:val="006F68A4"/>
    <w:rsid w:val="006F6DC6"/>
    <w:rsid w:val="006F6FE3"/>
    <w:rsid w:val="006F782B"/>
    <w:rsid w:val="006F789F"/>
    <w:rsid w:val="006F7976"/>
    <w:rsid w:val="006F7A62"/>
    <w:rsid w:val="0070090D"/>
    <w:rsid w:val="007010EA"/>
    <w:rsid w:val="00701627"/>
    <w:rsid w:val="00701E96"/>
    <w:rsid w:val="007023DF"/>
    <w:rsid w:val="007024D0"/>
    <w:rsid w:val="00702B50"/>
    <w:rsid w:val="00702EB7"/>
    <w:rsid w:val="00703456"/>
    <w:rsid w:val="007035AF"/>
    <w:rsid w:val="0070389F"/>
    <w:rsid w:val="007038B0"/>
    <w:rsid w:val="00703C3B"/>
    <w:rsid w:val="00703C3D"/>
    <w:rsid w:val="00703D4C"/>
    <w:rsid w:val="007042CF"/>
    <w:rsid w:val="007046C2"/>
    <w:rsid w:val="0070471E"/>
    <w:rsid w:val="0070497C"/>
    <w:rsid w:val="00704A60"/>
    <w:rsid w:val="00704D7F"/>
    <w:rsid w:val="00705770"/>
    <w:rsid w:val="0070592D"/>
    <w:rsid w:val="007059D4"/>
    <w:rsid w:val="00705C40"/>
    <w:rsid w:val="007060D8"/>
    <w:rsid w:val="0070641A"/>
    <w:rsid w:val="007066C9"/>
    <w:rsid w:val="007066E4"/>
    <w:rsid w:val="00706873"/>
    <w:rsid w:val="00707402"/>
    <w:rsid w:val="00707D03"/>
    <w:rsid w:val="007105A0"/>
    <w:rsid w:val="00710685"/>
    <w:rsid w:val="00710A54"/>
    <w:rsid w:val="00710A6A"/>
    <w:rsid w:val="00710B6C"/>
    <w:rsid w:val="00710CA3"/>
    <w:rsid w:val="00711284"/>
    <w:rsid w:val="007115D6"/>
    <w:rsid w:val="00711F18"/>
    <w:rsid w:val="007120FF"/>
    <w:rsid w:val="00712154"/>
    <w:rsid w:val="00712A3D"/>
    <w:rsid w:val="00712C43"/>
    <w:rsid w:val="00712DCB"/>
    <w:rsid w:val="00712E05"/>
    <w:rsid w:val="007139C6"/>
    <w:rsid w:val="00713CC2"/>
    <w:rsid w:val="00713D5C"/>
    <w:rsid w:val="00713E72"/>
    <w:rsid w:val="0071480A"/>
    <w:rsid w:val="00714A83"/>
    <w:rsid w:val="00714A9C"/>
    <w:rsid w:val="007151A9"/>
    <w:rsid w:val="00715870"/>
    <w:rsid w:val="00715910"/>
    <w:rsid w:val="00715F45"/>
    <w:rsid w:val="00715FEB"/>
    <w:rsid w:val="0071622B"/>
    <w:rsid w:val="00716252"/>
    <w:rsid w:val="00716604"/>
    <w:rsid w:val="00716A05"/>
    <w:rsid w:val="00717047"/>
    <w:rsid w:val="00717299"/>
    <w:rsid w:val="007179E4"/>
    <w:rsid w:val="00717A5E"/>
    <w:rsid w:val="00717DA7"/>
    <w:rsid w:val="007202CA"/>
    <w:rsid w:val="007208BE"/>
    <w:rsid w:val="00720BCF"/>
    <w:rsid w:val="00720E49"/>
    <w:rsid w:val="00721032"/>
    <w:rsid w:val="007212E3"/>
    <w:rsid w:val="007215D8"/>
    <w:rsid w:val="00721A60"/>
    <w:rsid w:val="00721D13"/>
    <w:rsid w:val="00721F11"/>
    <w:rsid w:val="0072216A"/>
    <w:rsid w:val="0072240E"/>
    <w:rsid w:val="007227DC"/>
    <w:rsid w:val="00722E1A"/>
    <w:rsid w:val="00722F90"/>
    <w:rsid w:val="00723A97"/>
    <w:rsid w:val="00724481"/>
    <w:rsid w:val="0072467B"/>
    <w:rsid w:val="00724A74"/>
    <w:rsid w:val="00724D77"/>
    <w:rsid w:val="00724DB0"/>
    <w:rsid w:val="00725496"/>
    <w:rsid w:val="00725724"/>
    <w:rsid w:val="00725B94"/>
    <w:rsid w:val="00726121"/>
    <w:rsid w:val="007264DF"/>
    <w:rsid w:val="00726D17"/>
    <w:rsid w:val="00726FF3"/>
    <w:rsid w:val="00727192"/>
    <w:rsid w:val="007272CC"/>
    <w:rsid w:val="00727A8C"/>
    <w:rsid w:val="00727AC0"/>
    <w:rsid w:val="00727B7C"/>
    <w:rsid w:val="00727E26"/>
    <w:rsid w:val="0073015C"/>
    <w:rsid w:val="0073061C"/>
    <w:rsid w:val="00730831"/>
    <w:rsid w:val="007309D1"/>
    <w:rsid w:val="00730A67"/>
    <w:rsid w:val="00731074"/>
    <w:rsid w:val="007317DD"/>
    <w:rsid w:val="00731B4F"/>
    <w:rsid w:val="00731D69"/>
    <w:rsid w:val="00731F82"/>
    <w:rsid w:val="0073242B"/>
    <w:rsid w:val="0073242C"/>
    <w:rsid w:val="00732540"/>
    <w:rsid w:val="0073254E"/>
    <w:rsid w:val="00733A8E"/>
    <w:rsid w:val="00733E63"/>
    <w:rsid w:val="0073443E"/>
    <w:rsid w:val="007347F0"/>
    <w:rsid w:val="0073487C"/>
    <w:rsid w:val="00735492"/>
    <w:rsid w:val="007354C3"/>
    <w:rsid w:val="007357F3"/>
    <w:rsid w:val="00735A65"/>
    <w:rsid w:val="00736737"/>
    <w:rsid w:val="0073737C"/>
    <w:rsid w:val="00737509"/>
    <w:rsid w:val="007375F0"/>
    <w:rsid w:val="00737A12"/>
    <w:rsid w:val="00737AF2"/>
    <w:rsid w:val="00737B42"/>
    <w:rsid w:val="00740557"/>
    <w:rsid w:val="00740E4A"/>
    <w:rsid w:val="00741349"/>
    <w:rsid w:val="007415D7"/>
    <w:rsid w:val="00741693"/>
    <w:rsid w:val="007418A7"/>
    <w:rsid w:val="007419F1"/>
    <w:rsid w:val="00741A57"/>
    <w:rsid w:val="00741BAF"/>
    <w:rsid w:val="00741C2D"/>
    <w:rsid w:val="00741D3E"/>
    <w:rsid w:val="00741F41"/>
    <w:rsid w:val="0074202D"/>
    <w:rsid w:val="00742231"/>
    <w:rsid w:val="00742600"/>
    <w:rsid w:val="00743616"/>
    <w:rsid w:val="007436C7"/>
    <w:rsid w:val="0074391C"/>
    <w:rsid w:val="007439ED"/>
    <w:rsid w:val="00743C5F"/>
    <w:rsid w:val="00743C98"/>
    <w:rsid w:val="00744205"/>
    <w:rsid w:val="0074589E"/>
    <w:rsid w:val="00745A7E"/>
    <w:rsid w:val="00745B2A"/>
    <w:rsid w:val="00745BA5"/>
    <w:rsid w:val="00745D39"/>
    <w:rsid w:val="00745F09"/>
    <w:rsid w:val="0074672A"/>
    <w:rsid w:val="00746D4F"/>
    <w:rsid w:val="00746E7E"/>
    <w:rsid w:val="00746EB1"/>
    <w:rsid w:val="0074763E"/>
    <w:rsid w:val="00747E12"/>
    <w:rsid w:val="00750654"/>
    <w:rsid w:val="007506F8"/>
    <w:rsid w:val="00750A81"/>
    <w:rsid w:val="00750C2A"/>
    <w:rsid w:val="00750D7B"/>
    <w:rsid w:val="00751204"/>
    <w:rsid w:val="0075136B"/>
    <w:rsid w:val="007519BA"/>
    <w:rsid w:val="00751B21"/>
    <w:rsid w:val="00751E7C"/>
    <w:rsid w:val="0075203B"/>
    <w:rsid w:val="0075284F"/>
    <w:rsid w:val="0075289B"/>
    <w:rsid w:val="0075324A"/>
    <w:rsid w:val="007533B1"/>
    <w:rsid w:val="00753540"/>
    <w:rsid w:val="00753885"/>
    <w:rsid w:val="00753FAB"/>
    <w:rsid w:val="00753FB4"/>
    <w:rsid w:val="0075464B"/>
    <w:rsid w:val="007546E1"/>
    <w:rsid w:val="00754764"/>
    <w:rsid w:val="007555FB"/>
    <w:rsid w:val="007557FC"/>
    <w:rsid w:val="00755915"/>
    <w:rsid w:val="007559A4"/>
    <w:rsid w:val="0075604B"/>
    <w:rsid w:val="0075632E"/>
    <w:rsid w:val="0075642C"/>
    <w:rsid w:val="00756535"/>
    <w:rsid w:val="007576D1"/>
    <w:rsid w:val="00757B8E"/>
    <w:rsid w:val="00757CA2"/>
    <w:rsid w:val="00757F67"/>
    <w:rsid w:val="0076042C"/>
    <w:rsid w:val="007605F8"/>
    <w:rsid w:val="00760689"/>
    <w:rsid w:val="007606B3"/>
    <w:rsid w:val="00760860"/>
    <w:rsid w:val="007608FF"/>
    <w:rsid w:val="007609AB"/>
    <w:rsid w:val="00760B4E"/>
    <w:rsid w:val="00760D47"/>
    <w:rsid w:val="00761079"/>
    <w:rsid w:val="0076120C"/>
    <w:rsid w:val="007618CA"/>
    <w:rsid w:val="00761B42"/>
    <w:rsid w:val="007624AE"/>
    <w:rsid w:val="00762549"/>
    <w:rsid w:val="00762566"/>
    <w:rsid w:val="007627B8"/>
    <w:rsid w:val="007630BD"/>
    <w:rsid w:val="007634E5"/>
    <w:rsid w:val="00763BE3"/>
    <w:rsid w:val="00763C22"/>
    <w:rsid w:val="00764137"/>
    <w:rsid w:val="0076425A"/>
    <w:rsid w:val="00764CBC"/>
    <w:rsid w:val="00764DA0"/>
    <w:rsid w:val="00764E78"/>
    <w:rsid w:val="00764F52"/>
    <w:rsid w:val="007656E8"/>
    <w:rsid w:val="00765733"/>
    <w:rsid w:val="00765AC3"/>
    <w:rsid w:val="0076657D"/>
    <w:rsid w:val="00766596"/>
    <w:rsid w:val="00766B3D"/>
    <w:rsid w:val="00766F51"/>
    <w:rsid w:val="007672E5"/>
    <w:rsid w:val="0076754C"/>
    <w:rsid w:val="0076762A"/>
    <w:rsid w:val="0076764D"/>
    <w:rsid w:val="0076794C"/>
    <w:rsid w:val="00770147"/>
    <w:rsid w:val="00770955"/>
    <w:rsid w:val="00770A35"/>
    <w:rsid w:val="00770C16"/>
    <w:rsid w:val="00770CCA"/>
    <w:rsid w:val="00770E03"/>
    <w:rsid w:val="00771601"/>
    <w:rsid w:val="007717F7"/>
    <w:rsid w:val="00771A8F"/>
    <w:rsid w:val="00771B2B"/>
    <w:rsid w:val="00772291"/>
    <w:rsid w:val="00772392"/>
    <w:rsid w:val="0077263B"/>
    <w:rsid w:val="00772756"/>
    <w:rsid w:val="00772780"/>
    <w:rsid w:val="007730FF"/>
    <w:rsid w:val="00773120"/>
    <w:rsid w:val="00773234"/>
    <w:rsid w:val="0077339B"/>
    <w:rsid w:val="00773463"/>
    <w:rsid w:val="00773CD6"/>
    <w:rsid w:val="007740D8"/>
    <w:rsid w:val="007741B6"/>
    <w:rsid w:val="00774B57"/>
    <w:rsid w:val="00774BEC"/>
    <w:rsid w:val="00775174"/>
    <w:rsid w:val="00775190"/>
    <w:rsid w:val="0077537D"/>
    <w:rsid w:val="0077550A"/>
    <w:rsid w:val="0077560B"/>
    <w:rsid w:val="007757BA"/>
    <w:rsid w:val="00775831"/>
    <w:rsid w:val="0077593C"/>
    <w:rsid w:val="00775C2A"/>
    <w:rsid w:val="0077638D"/>
    <w:rsid w:val="0077712F"/>
    <w:rsid w:val="00777A14"/>
    <w:rsid w:val="00777A4E"/>
    <w:rsid w:val="00777A66"/>
    <w:rsid w:val="007801F1"/>
    <w:rsid w:val="00780B99"/>
    <w:rsid w:val="00780C0D"/>
    <w:rsid w:val="00780C35"/>
    <w:rsid w:val="00780C9E"/>
    <w:rsid w:val="00780D06"/>
    <w:rsid w:val="00780F6C"/>
    <w:rsid w:val="0078129F"/>
    <w:rsid w:val="00781969"/>
    <w:rsid w:val="00781DC4"/>
    <w:rsid w:val="007821BC"/>
    <w:rsid w:val="007825DE"/>
    <w:rsid w:val="00782834"/>
    <w:rsid w:val="00782A33"/>
    <w:rsid w:val="00783CD0"/>
    <w:rsid w:val="00783F18"/>
    <w:rsid w:val="00784709"/>
    <w:rsid w:val="007849A4"/>
    <w:rsid w:val="00784AD5"/>
    <w:rsid w:val="00784FD5"/>
    <w:rsid w:val="00785187"/>
    <w:rsid w:val="007851B2"/>
    <w:rsid w:val="00785412"/>
    <w:rsid w:val="0078557D"/>
    <w:rsid w:val="00785BB2"/>
    <w:rsid w:val="00786789"/>
    <w:rsid w:val="00786E74"/>
    <w:rsid w:val="00787081"/>
    <w:rsid w:val="007875D6"/>
    <w:rsid w:val="00787633"/>
    <w:rsid w:val="007901DB"/>
    <w:rsid w:val="0079038F"/>
    <w:rsid w:val="0079046A"/>
    <w:rsid w:val="00790653"/>
    <w:rsid w:val="00790812"/>
    <w:rsid w:val="007918BC"/>
    <w:rsid w:val="00791926"/>
    <w:rsid w:val="00791C9D"/>
    <w:rsid w:val="00791CCC"/>
    <w:rsid w:val="00791DD0"/>
    <w:rsid w:val="007920F9"/>
    <w:rsid w:val="007921C6"/>
    <w:rsid w:val="00792327"/>
    <w:rsid w:val="007923FC"/>
    <w:rsid w:val="007924A3"/>
    <w:rsid w:val="00792CA9"/>
    <w:rsid w:val="00793068"/>
    <w:rsid w:val="007934AF"/>
    <w:rsid w:val="0079359E"/>
    <w:rsid w:val="007935BF"/>
    <w:rsid w:val="00793641"/>
    <w:rsid w:val="00793662"/>
    <w:rsid w:val="007937B5"/>
    <w:rsid w:val="00793939"/>
    <w:rsid w:val="00793CFA"/>
    <w:rsid w:val="00793E3E"/>
    <w:rsid w:val="00793FD5"/>
    <w:rsid w:val="00794159"/>
    <w:rsid w:val="00794E27"/>
    <w:rsid w:val="00794F4B"/>
    <w:rsid w:val="00795223"/>
    <w:rsid w:val="007955ED"/>
    <w:rsid w:val="007956B9"/>
    <w:rsid w:val="00795CA0"/>
    <w:rsid w:val="00796090"/>
    <w:rsid w:val="00796552"/>
    <w:rsid w:val="00796594"/>
    <w:rsid w:val="00796AEF"/>
    <w:rsid w:val="007976CA"/>
    <w:rsid w:val="007977C5"/>
    <w:rsid w:val="007977CA"/>
    <w:rsid w:val="007A050D"/>
    <w:rsid w:val="007A06F0"/>
    <w:rsid w:val="007A07A1"/>
    <w:rsid w:val="007A0899"/>
    <w:rsid w:val="007A08A4"/>
    <w:rsid w:val="007A1042"/>
    <w:rsid w:val="007A153F"/>
    <w:rsid w:val="007A184B"/>
    <w:rsid w:val="007A19EC"/>
    <w:rsid w:val="007A1C5D"/>
    <w:rsid w:val="007A1C92"/>
    <w:rsid w:val="007A1D63"/>
    <w:rsid w:val="007A1D9B"/>
    <w:rsid w:val="007A21A7"/>
    <w:rsid w:val="007A2344"/>
    <w:rsid w:val="007A25C8"/>
    <w:rsid w:val="007A267A"/>
    <w:rsid w:val="007A2CB9"/>
    <w:rsid w:val="007A2DCC"/>
    <w:rsid w:val="007A3006"/>
    <w:rsid w:val="007A36CF"/>
    <w:rsid w:val="007A394B"/>
    <w:rsid w:val="007A3A5E"/>
    <w:rsid w:val="007A402A"/>
    <w:rsid w:val="007A407A"/>
    <w:rsid w:val="007A463A"/>
    <w:rsid w:val="007A474C"/>
    <w:rsid w:val="007A4C41"/>
    <w:rsid w:val="007A5284"/>
    <w:rsid w:val="007A5324"/>
    <w:rsid w:val="007A5A35"/>
    <w:rsid w:val="007A5FCA"/>
    <w:rsid w:val="007A60C8"/>
    <w:rsid w:val="007A61C1"/>
    <w:rsid w:val="007A6251"/>
    <w:rsid w:val="007A6C99"/>
    <w:rsid w:val="007A70A6"/>
    <w:rsid w:val="007A75FC"/>
    <w:rsid w:val="007A7847"/>
    <w:rsid w:val="007A7D49"/>
    <w:rsid w:val="007B04A4"/>
    <w:rsid w:val="007B0722"/>
    <w:rsid w:val="007B0ED5"/>
    <w:rsid w:val="007B1A44"/>
    <w:rsid w:val="007B1B50"/>
    <w:rsid w:val="007B1CF3"/>
    <w:rsid w:val="007B1EE9"/>
    <w:rsid w:val="007B232E"/>
    <w:rsid w:val="007B23CE"/>
    <w:rsid w:val="007B2507"/>
    <w:rsid w:val="007B2614"/>
    <w:rsid w:val="007B3235"/>
    <w:rsid w:val="007B3A03"/>
    <w:rsid w:val="007B3D0F"/>
    <w:rsid w:val="007B3F2B"/>
    <w:rsid w:val="007B40EE"/>
    <w:rsid w:val="007B48BE"/>
    <w:rsid w:val="007B4AAE"/>
    <w:rsid w:val="007B50CD"/>
    <w:rsid w:val="007B56B4"/>
    <w:rsid w:val="007B578C"/>
    <w:rsid w:val="007B57A9"/>
    <w:rsid w:val="007B5AD0"/>
    <w:rsid w:val="007B5D7A"/>
    <w:rsid w:val="007B6ED4"/>
    <w:rsid w:val="007B7391"/>
    <w:rsid w:val="007B75B4"/>
    <w:rsid w:val="007B77FA"/>
    <w:rsid w:val="007B79FE"/>
    <w:rsid w:val="007B7A7C"/>
    <w:rsid w:val="007C02D1"/>
    <w:rsid w:val="007C0637"/>
    <w:rsid w:val="007C08DA"/>
    <w:rsid w:val="007C0CF8"/>
    <w:rsid w:val="007C0E4F"/>
    <w:rsid w:val="007C102B"/>
    <w:rsid w:val="007C105A"/>
    <w:rsid w:val="007C110D"/>
    <w:rsid w:val="007C113C"/>
    <w:rsid w:val="007C1E46"/>
    <w:rsid w:val="007C23F0"/>
    <w:rsid w:val="007C2B78"/>
    <w:rsid w:val="007C2E93"/>
    <w:rsid w:val="007C3246"/>
    <w:rsid w:val="007C3638"/>
    <w:rsid w:val="007C36B8"/>
    <w:rsid w:val="007C3767"/>
    <w:rsid w:val="007C3DDA"/>
    <w:rsid w:val="007C4AC7"/>
    <w:rsid w:val="007C4B52"/>
    <w:rsid w:val="007C5188"/>
    <w:rsid w:val="007C51E9"/>
    <w:rsid w:val="007C541F"/>
    <w:rsid w:val="007C54E6"/>
    <w:rsid w:val="007C5562"/>
    <w:rsid w:val="007C5770"/>
    <w:rsid w:val="007C5B75"/>
    <w:rsid w:val="007C5D2B"/>
    <w:rsid w:val="007C664D"/>
    <w:rsid w:val="007C678F"/>
    <w:rsid w:val="007C6909"/>
    <w:rsid w:val="007C6A30"/>
    <w:rsid w:val="007C720C"/>
    <w:rsid w:val="007C73B3"/>
    <w:rsid w:val="007C76EE"/>
    <w:rsid w:val="007C7A59"/>
    <w:rsid w:val="007C7A93"/>
    <w:rsid w:val="007C7B5C"/>
    <w:rsid w:val="007C7E3C"/>
    <w:rsid w:val="007C7FCC"/>
    <w:rsid w:val="007D0773"/>
    <w:rsid w:val="007D0C58"/>
    <w:rsid w:val="007D11CF"/>
    <w:rsid w:val="007D1207"/>
    <w:rsid w:val="007D1794"/>
    <w:rsid w:val="007D18C1"/>
    <w:rsid w:val="007D1E2A"/>
    <w:rsid w:val="007D2015"/>
    <w:rsid w:val="007D23A0"/>
    <w:rsid w:val="007D2A30"/>
    <w:rsid w:val="007D2D62"/>
    <w:rsid w:val="007D3380"/>
    <w:rsid w:val="007D4580"/>
    <w:rsid w:val="007D47EC"/>
    <w:rsid w:val="007D47F4"/>
    <w:rsid w:val="007D4D46"/>
    <w:rsid w:val="007D4ED7"/>
    <w:rsid w:val="007D5301"/>
    <w:rsid w:val="007D5303"/>
    <w:rsid w:val="007D55F3"/>
    <w:rsid w:val="007D560F"/>
    <w:rsid w:val="007D5905"/>
    <w:rsid w:val="007D5CA5"/>
    <w:rsid w:val="007D6665"/>
    <w:rsid w:val="007D6773"/>
    <w:rsid w:val="007D69CB"/>
    <w:rsid w:val="007D706B"/>
    <w:rsid w:val="007D7404"/>
    <w:rsid w:val="007D76EA"/>
    <w:rsid w:val="007D79C4"/>
    <w:rsid w:val="007D7BED"/>
    <w:rsid w:val="007E0332"/>
    <w:rsid w:val="007E066B"/>
    <w:rsid w:val="007E091C"/>
    <w:rsid w:val="007E0927"/>
    <w:rsid w:val="007E0DA0"/>
    <w:rsid w:val="007E1567"/>
    <w:rsid w:val="007E1A96"/>
    <w:rsid w:val="007E1EDF"/>
    <w:rsid w:val="007E1F1F"/>
    <w:rsid w:val="007E1F63"/>
    <w:rsid w:val="007E219C"/>
    <w:rsid w:val="007E262E"/>
    <w:rsid w:val="007E2860"/>
    <w:rsid w:val="007E32AA"/>
    <w:rsid w:val="007E32B6"/>
    <w:rsid w:val="007E3301"/>
    <w:rsid w:val="007E35DA"/>
    <w:rsid w:val="007E43F9"/>
    <w:rsid w:val="007E45A7"/>
    <w:rsid w:val="007E4814"/>
    <w:rsid w:val="007E4B2D"/>
    <w:rsid w:val="007E51AF"/>
    <w:rsid w:val="007E5354"/>
    <w:rsid w:val="007E5676"/>
    <w:rsid w:val="007E5C87"/>
    <w:rsid w:val="007E6BFB"/>
    <w:rsid w:val="007E6F49"/>
    <w:rsid w:val="007E7111"/>
    <w:rsid w:val="007E72C8"/>
    <w:rsid w:val="007E7448"/>
    <w:rsid w:val="007E78E8"/>
    <w:rsid w:val="007E7D9E"/>
    <w:rsid w:val="007E7EA4"/>
    <w:rsid w:val="007F023C"/>
    <w:rsid w:val="007F0440"/>
    <w:rsid w:val="007F0696"/>
    <w:rsid w:val="007F0963"/>
    <w:rsid w:val="007F0A38"/>
    <w:rsid w:val="007F10BF"/>
    <w:rsid w:val="007F111A"/>
    <w:rsid w:val="007F133A"/>
    <w:rsid w:val="007F1547"/>
    <w:rsid w:val="007F1650"/>
    <w:rsid w:val="007F1A03"/>
    <w:rsid w:val="007F1DB1"/>
    <w:rsid w:val="007F1E37"/>
    <w:rsid w:val="007F1FDC"/>
    <w:rsid w:val="007F2039"/>
    <w:rsid w:val="007F219D"/>
    <w:rsid w:val="007F21D4"/>
    <w:rsid w:val="007F2C62"/>
    <w:rsid w:val="007F2D30"/>
    <w:rsid w:val="007F2DD8"/>
    <w:rsid w:val="007F2E70"/>
    <w:rsid w:val="007F2EF2"/>
    <w:rsid w:val="007F323C"/>
    <w:rsid w:val="007F3321"/>
    <w:rsid w:val="007F3420"/>
    <w:rsid w:val="007F3DEA"/>
    <w:rsid w:val="007F42AF"/>
    <w:rsid w:val="007F43C5"/>
    <w:rsid w:val="007F43E0"/>
    <w:rsid w:val="007F4685"/>
    <w:rsid w:val="007F4858"/>
    <w:rsid w:val="007F4B36"/>
    <w:rsid w:val="007F4C24"/>
    <w:rsid w:val="007F4D99"/>
    <w:rsid w:val="007F4D9D"/>
    <w:rsid w:val="007F523F"/>
    <w:rsid w:val="007F59A8"/>
    <w:rsid w:val="007F5BF6"/>
    <w:rsid w:val="007F5CFD"/>
    <w:rsid w:val="007F6D9E"/>
    <w:rsid w:val="007F72D7"/>
    <w:rsid w:val="007F7940"/>
    <w:rsid w:val="007F7A35"/>
    <w:rsid w:val="007F7AD5"/>
    <w:rsid w:val="0080037F"/>
    <w:rsid w:val="00800805"/>
    <w:rsid w:val="0080087C"/>
    <w:rsid w:val="00800BEF"/>
    <w:rsid w:val="0080121E"/>
    <w:rsid w:val="00801239"/>
    <w:rsid w:val="00801A55"/>
    <w:rsid w:val="00801D0A"/>
    <w:rsid w:val="00801ED1"/>
    <w:rsid w:val="008020CC"/>
    <w:rsid w:val="00802ABA"/>
    <w:rsid w:val="008030BA"/>
    <w:rsid w:val="008030EF"/>
    <w:rsid w:val="008034A7"/>
    <w:rsid w:val="00803FD3"/>
    <w:rsid w:val="00804A00"/>
    <w:rsid w:val="00804B06"/>
    <w:rsid w:val="00804BF1"/>
    <w:rsid w:val="00805106"/>
    <w:rsid w:val="00805550"/>
    <w:rsid w:val="00805796"/>
    <w:rsid w:val="0080608B"/>
    <w:rsid w:val="0080611E"/>
    <w:rsid w:val="00806326"/>
    <w:rsid w:val="0080638D"/>
    <w:rsid w:val="00806983"/>
    <w:rsid w:val="00807187"/>
    <w:rsid w:val="008071DA"/>
    <w:rsid w:val="008073E4"/>
    <w:rsid w:val="00807552"/>
    <w:rsid w:val="008076D9"/>
    <w:rsid w:val="008076EC"/>
    <w:rsid w:val="00810690"/>
    <w:rsid w:val="0081070A"/>
    <w:rsid w:val="00810A84"/>
    <w:rsid w:val="00810DEC"/>
    <w:rsid w:val="00810E13"/>
    <w:rsid w:val="00811781"/>
    <w:rsid w:val="008117C7"/>
    <w:rsid w:val="0081194D"/>
    <w:rsid w:val="00811D64"/>
    <w:rsid w:val="00812273"/>
    <w:rsid w:val="0081243C"/>
    <w:rsid w:val="00812805"/>
    <w:rsid w:val="00812820"/>
    <w:rsid w:val="00812B75"/>
    <w:rsid w:val="00812C90"/>
    <w:rsid w:val="0081310E"/>
    <w:rsid w:val="00813B12"/>
    <w:rsid w:val="00813FBA"/>
    <w:rsid w:val="00814031"/>
    <w:rsid w:val="00815B8D"/>
    <w:rsid w:val="00817355"/>
    <w:rsid w:val="0081794C"/>
    <w:rsid w:val="00817C55"/>
    <w:rsid w:val="00817E45"/>
    <w:rsid w:val="008201B5"/>
    <w:rsid w:val="008208CC"/>
    <w:rsid w:val="00820BAF"/>
    <w:rsid w:val="00820C6F"/>
    <w:rsid w:val="008213F8"/>
    <w:rsid w:val="00821A9F"/>
    <w:rsid w:val="0082214E"/>
    <w:rsid w:val="0082270D"/>
    <w:rsid w:val="00822B2A"/>
    <w:rsid w:val="008231DB"/>
    <w:rsid w:val="0082355C"/>
    <w:rsid w:val="0082369C"/>
    <w:rsid w:val="00823DB6"/>
    <w:rsid w:val="00823EBD"/>
    <w:rsid w:val="00823FB8"/>
    <w:rsid w:val="00824237"/>
    <w:rsid w:val="00824323"/>
    <w:rsid w:val="00824873"/>
    <w:rsid w:val="00824997"/>
    <w:rsid w:val="00824A42"/>
    <w:rsid w:val="00824E9C"/>
    <w:rsid w:val="00824EB8"/>
    <w:rsid w:val="00825260"/>
    <w:rsid w:val="00825A4F"/>
    <w:rsid w:val="00825BED"/>
    <w:rsid w:val="00825CB1"/>
    <w:rsid w:val="00825F40"/>
    <w:rsid w:val="00826103"/>
    <w:rsid w:val="0082651D"/>
    <w:rsid w:val="0082671D"/>
    <w:rsid w:val="00826AD6"/>
    <w:rsid w:val="00826DEF"/>
    <w:rsid w:val="0082731F"/>
    <w:rsid w:val="008274F1"/>
    <w:rsid w:val="00827C03"/>
    <w:rsid w:val="00827C18"/>
    <w:rsid w:val="00827DE8"/>
    <w:rsid w:val="00830591"/>
    <w:rsid w:val="00830C6E"/>
    <w:rsid w:val="00830F6A"/>
    <w:rsid w:val="00830FAB"/>
    <w:rsid w:val="00831083"/>
    <w:rsid w:val="008310FF"/>
    <w:rsid w:val="00831281"/>
    <w:rsid w:val="00831973"/>
    <w:rsid w:val="008325F2"/>
    <w:rsid w:val="00832874"/>
    <w:rsid w:val="00832C50"/>
    <w:rsid w:val="00832E83"/>
    <w:rsid w:val="0083334B"/>
    <w:rsid w:val="00833EED"/>
    <w:rsid w:val="00834A32"/>
    <w:rsid w:val="008352B2"/>
    <w:rsid w:val="0083583D"/>
    <w:rsid w:val="00835B6A"/>
    <w:rsid w:val="00835DB4"/>
    <w:rsid w:val="00836066"/>
    <w:rsid w:val="00836DFB"/>
    <w:rsid w:val="00837616"/>
    <w:rsid w:val="00837F2A"/>
    <w:rsid w:val="00840022"/>
    <w:rsid w:val="0084033F"/>
    <w:rsid w:val="008405BC"/>
    <w:rsid w:val="00840C26"/>
    <w:rsid w:val="00840ED1"/>
    <w:rsid w:val="00840F91"/>
    <w:rsid w:val="00841184"/>
    <w:rsid w:val="00841277"/>
    <w:rsid w:val="00841751"/>
    <w:rsid w:val="00842389"/>
    <w:rsid w:val="008423C5"/>
    <w:rsid w:val="00842520"/>
    <w:rsid w:val="008428E6"/>
    <w:rsid w:val="008429AD"/>
    <w:rsid w:val="00842C17"/>
    <w:rsid w:val="00842F80"/>
    <w:rsid w:val="00843116"/>
    <w:rsid w:val="00843488"/>
    <w:rsid w:val="008435D7"/>
    <w:rsid w:val="008439FC"/>
    <w:rsid w:val="00843C73"/>
    <w:rsid w:val="008441FA"/>
    <w:rsid w:val="00844301"/>
    <w:rsid w:val="008445A0"/>
    <w:rsid w:val="0084496D"/>
    <w:rsid w:val="008451B5"/>
    <w:rsid w:val="008452EF"/>
    <w:rsid w:val="008455E8"/>
    <w:rsid w:val="0084562E"/>
    <w:rsid w:val="00845DBE"/>
    <w:rsid w:val="00846009"/>
    <w:rsid w:val="008463F0"/>
    <w:rsid w:val="008465E9"/>
    <w:rsid w:val="00846A61"/>
    <w:rsid w:val="00847386"/>
    <w:rsid w:val="00850827"/>
    <w:rsid w:val="00850993"/>
    <w:rsid w:val="00850C22"/>
    <w:rsid w:val="008519D8"/>
    <w:rsid w:val="00852057"/>
    <w:rsid w:val="00852092"/>
    <w:rsid w:val="00852828"/>
    <w:rsid w:val="0085312F"/>
    <w:rsid w:val="00853592"/>
    <w:rsid w:val="00853992"/>
    <w:rsid w:val="008539A7"/>
    <w:rsid w:val="00854415"/>
    <w:rsid w:val="00854884"/>
    <w:rsid w:val="00854CC9"/>
    <w:rsid w:val="00855B03"/>
    <w:rsid w:val="00855CD7"/>
    <w:rsid w:val="00855F5C"/>
    <w:rsid w:val="008562FE"/>
    <w:rsid w:val="00856533"/>
    <w:rsid w:val="0085692A"/>
    <w:rsid w:val="008572BF"/>
    <w:rsid w:val="008603C9"/>
    <w:rsid w:val="008607E5"/>
    <w:rsid w:val="00860BB2"/>
    <w:rsid w:val="00860C19"/>
    <w:rsid w:val="00860DB8"/>
    <w:rsid w:val="008616D7"/>
    <w:rsid w:val="00861D83"/>
    <w:rsid w:val="00862232"/>
    <w:rsid w:val="00862397"/>
    <w:rsid w:val="00862638"/>
    <w:rsid w:val="008628F5"/>
    <w:rsid w:val="0086292E"/>
    <w:rsid w:val="00862C1C"/>
    <w:rsid w:val="00862F9B"/>
    <w:rsid w:val="008638FF"/>
    <w:rsid w:val="00863945"/>
    <w:rsid w:val="008639B7"/>
    <w:rsid w:val="00863B08"/>
    <w:rsid w:val="00863B85"/>
    <w:rsid w:val="00863D1F"/>
    <w:rsid w:val="00863D3A"/>
    <w:rsid w:val="00863D86"/>
    <w:rsid w:val="00864341"/>
    <w:rsid w:val="008643CF"/>
    <w:rsid w:val="008649DB"/>
    <w:rsid w:val="00864A6C"/>
    <w:rsid w:val="00864AD6"/>
    <w:rsid w:val="00864DC4"/>
    <w:rsid w:val="00864E27"/>
    <w:rsid w:val="008651BB"/>
    <w:rsid w:val="00865398"/>
    <w:rsid w:val="008655FC"/>
    <w:rsid w:val="008656D0"/>
    <w:rsid w:val="00865CF6"/>
    <w:rsid w:val="008661F3"/>
    <w:rsid w:val="00866576"/>
    <w:rsid w:val="0086661F"/>
    <w:rsid w:val="00866E5C"/>
    <w:rsid w:val="0086731D"/>
    <w:rsid w:val="00867926"/>
    <w:rsid w:val="00867AA0"/>
    <w:rsid w:val="00870337"/>
    <w:rsid w:val="00870492"/>
    <w:rsid w:val="00870833"/>
    <w:rsid w:val="00870A94"/>
    <w:rsid w:val="00870C64"/>
    <w:rsid w:val="00870C65"/>
    <w:rsid w:val="0087108E"/>
    <w:rsid w:val="008711B8"/>
    <w:rsid w:val="0087125A"/>
    <w:rsid w:val="008712E0"/>
    <w:rsid w:val="008719E3"/>
    <w:rsid w:val="00871CF7"/>
    <w:rsid w:val="00871EB8"/>
    <w:rsid w:val="00871EFE"/>
    <w:rsid w:val="00871F0F"/>
    <w:rsid w:val="008723DB"/>
    <w:rsid w:val="00872824"/>
    <w:rsid w:val="00872975"/>
    <w:rsid w:val="008729FE"/>
    <w:rsid w:val="008731CC"/>
    <w:rsid w:val="0087367F"/>
    <w:rsid w:val="00873A30"/>
    <w:rsid w:val="00873D46"/>
    <w:rsid w:val="00874176"/>
    <w:rsid w:val="00874381"/>
    <w:rsid w:val="0087464C"/>
    <w:rsid w:val="008749E1"/>
    <w:rsid w:val="00874A5E"/>
    <w:rsid w:val="00874B39"/>
    <w:rsid w:val="008751BF"/>
    <w:rsid w:val="008755C0"/>
    <w:rsid w:val="0087610D"/>
    <w:rsid w:val="008762BA"/>
    <w:rsid w:val="008763FC"/>
    <w:rsid w:val="00876803"/>
    <w:rsid w:val="00876E28"/>
    <w:rsid w:val="00876EC0"/>
    <w:rsid w:val="00877C22"/>
    <w:rsid w:val="00877CB4"/>
    <w:rsid w:val="00877DEF"/>
    <w:rsid w:val="00880CF3"/>
    <w:rsid w:val="00880E5A"/>
    <w:rsid w:val="00880E83"/>
    <w:rsid w:val="00881453"/>
    <w:rsid w:val="00881A22"/>
    <w:rsid w:val="00881E4E"/>
    <w:rsid w:val="008822CE"/>
    <w:rsid w:val="0088249F"/>
    <w:rsid w:val="00882A87"/>
    <w:rsid w:val="00882CA8"/>
    <w:rsid w:val="00882DD6"/>
    <w:rsid w:val="008832F0"/>
    <w:rsid w:val="00883B18"/>
    <w:rsid w:val="00884C42"/>
    <w:rsid w:val="00884EC2"/>
    <w:rsid w:val="00885439"/>
    <w:rsid w:val="00885533"/>
    <w:rsid w:val="0088556C"/>
    <w:rsid w:val="0088577F"/>
    <w:rsid w:val="00886419"/>
    <w:rsid w:val="00886510"/>
    <w:rsid w:val="0088653F"/>
    <w:rsid w:val="00886681"/>
    <w:rsid w:val="00886C10"/>
    <w:rsid w:val="00886E8F"/>
    <w:rsid w:val="00886F1D"/>
    <w:rsid w:val="00887053"/>
    <w:rsid w:val="00887537"/>
    <w:rsid w:val="0088785D"/>
    <w:rsid w:val="0088786C"/>
    <w:rsid w:val="00887A70"/>
    <w:rsid w:val="00887B45"/>
    <w:rsid w:val="00887FBB"/>
    <w:rsid w:val="00890214"/>
    <w:rsid w:val="008906C0"/>
    <w:rsid w:val="008909E6"/>
    <w:rsid w:val="008910CF"/>
    <w:rsid w:val="008915E6"/>
    <w:rsid w:val="00891710"/>
    <w:rsid w:val="0089179D"/>
    <w:rsid w:val="00891D25"/>
    <w:rsid w:val="00891D37"/>
    <w:rsid w:val="008924B7"/>
    <w:rsid w:val="00892AAD"/>
    <w:rsid w:val="00892B02"/>
    <w:rsid w:val="008930CE"/>
    <w:rsid w:val="00893524"/>
    <w:rsid w:val="00893BC5"/>
    <w:rsid w:val="00894507"/>
    <w:rsid w:val="008948E3"/>
    <w:rsid w:val="00894999"/>
    <w:rsid w:val="00894E3A"/>
    <w:rsid w:val="00894FC0"/>
    <w:rsid w:val="0089500F"/>
    <w:rsid w:val="00895F38"/>
    <w:rsid w:val="00896BB7"/>
    <w:rsid w:val="00896C7D"/>
    <w:rsid w:val="00896F0F"/>
    <w:rsid w:val="0089738A"/>
    <w:rsid w:val="00897EF5"/>
    <w:rsid w:val="00897F59"/>
    <w:rsid w:val="008A03A2"/>
    <w:rsid w:val="008A0575"/>
    <w:rsid w:val="008A05D5"/>
    <w:rsid w:val="008A07F1"/>
    <w:rsid w:val="008A0A79"/>
    <w:rsid w:val="008A148F"/>
    <w:rsid w:val="008A15F3"/>
    <w:rsid w:val="008A17FD"/>
    <w:rsid w:val="008A1855"/>
    <w:rsid w:val="008A1E3C"/>
    <w:rsid w:val="008A1EB5"/>
    <w:rsid w:val="008A21DA"/>
    <w:rsid w:val="008A2390"/>
    <w:rsid w:val="008A2592"/>
    <w:rsid w:val="008A26AE"/>
    <w:rsid w:val="008A3079"/>
    <w:rsid w:val="008A35A7"/>
    <w:rsid w:val="008A35F6"/>
    <w:rsid w:val="008A36D7"/>
    <w:rsid w:val="008A3E56"/>
    <w:rsid w:val="008A400C"/>
    <w:rsid w:val="008A43C1"/>
    <w:rsid w:val="008A45AF"/>
    <w:rsid w:val="008A4620"/>
    <w:rsid w:val="008A4797"/>
    <w:rsid w:val="008A504C"/>
    <w:rsid w:val="008A516D"/>
    <w:rsid w:val="008A65A7"/>
    <w:rsid w:val="008A6827"/>
    <w:rsid w:val="008A68F5"/>
    <w:rsid w:val="008A6EDE"/>
    <w:rsid w:val="008A6F7A"/>
    <w:rsid w:val="008A6F95"/>
    <w:rsid w:val="008A6FE6"/>
    <w:rsid w:val="008A79B8"/>
    <w:rsid w:val="008A7A2B"/>
    <w:rsid w:val="008A7D14"/>
    <w:rsid w:val="008A7F3D"/>
    <w:rsid w:val="008B01E7"/>
    <w:rsid w:val="008B0406"/>
    <w:rsid w:val="008B09B1"/>
    <w:rsid w:val="008B09E5"/>
    <w:rsid w:val="008B0FFB"/>
    <w:rsid w:val="008B13F7"/>
    <w:rsid w:val="008B1FF3"/>
    <w:rsid w:val="008B2177"/>
    <w:rsid w:val="008B2DD9"/>
    <w:rsid w:val="008B38F3"/>
    <w:rsid w:val="008B3CE9"/>
    <w:rsid w:val="008B3FA8"/>
    <w:rsid w:val="008B45D3"/>
    <w:rsid w:val="008B560F"/>
    <w:rsid w:val="008B5CF5"/>
    <w:rsid w:val="008B5DDA"/>
    <w:rsid w:val="008B60F2"/>
    <w:rsid w:val="008B6669"/>
    <w:rsid w:val="008B687E"/>
    <w:rsid w:val="008B6C7B"/>
    <w:rsid w:val="008B6CA7"/>
    <w:rsid w:val="008B6F0A"/>
    <w:rsid w:val="008B6F3A"/>
    <w:rsid w:val="008B71BB"/>
    <w:rsid w:val="008C0079"/>
    <w:rsid w:val="008C0226"/>
    <w:rsid w:val="008C045F"/>
    <w:rsid w:val="008C1078"/>
    <w:rsid w:val="008C10C7"/>
    <w:rsid w:val="008C178C"/>
    <w:rsid w:val="008C17A5"/>
    <w:rsid w:val="008C17F1"/>
    <w:rsid w:val="008C1A02"/>
    <w:rsid w:val="008C1CDB"/>
    <w:rsid w:val="008C1D13"/>
    <w:rsid w:val="008C1DFD"/>
    <w:rsid w:val="008C1EE7"/>
    <w:rsid w:val="008C20DC"/>
    <w:rsid w:val="008C20FC"/>
    <w:rsid w:val="008C2415"/>
    <w:rsid w:val="008C2F57"/>
    <w:rsid w:val="008C2FC2"/>
    <w:rsid w:val="008C3101"/>
    <w:rsid w:val="008C3248"/>
    <w:rsid w:val="008C3B92"/>
    <w:rsid w:val="008C3E9C"/>
    <w:rsid w:val="008C404D"/>
    <w:rsid w:val="008C4A04"/>
    <w:rsid w:val="008C4E11"/>
    <w:rsid w:val="008C5506"/>
    <w:rsid w:val="008C5724"/>
    <w:rsid w:val="008C5FEA"/>
    <w:rsid w:val="008C6256"/>
    <w:rsid w:val="008C6A0D"/>
    <w:rsid w:val="008C6C52"/>
    <w:rsid w:val="008C6D88"/>
    <w:rsid w:val="008C6DE2"/>
    <w:rsid w:val="008C6E6F"/>
    <w:rsid w:val="008C79C4"/>
    <w:rsid w:val="008C7A09"/>
    <w:rsid w:val="008C7AF2"/>
    <w:rsid w:val="008D065A"/>
    <w:rsid w:val="008D0745"/>
    <w:rsid w:val="008D0E06"/>
    <w:rsid w:val="008D1C83"/>
    <w:rsid w:val="008D1EBB"/>
    <w:rsid w:val="008D20E4"/>
    <w:rsid w:val="008D233B"/>
    <w:rsid w:val="008D2596"/>
    <w:rsid w:val="008D2D3A"/>
    <w:rsid w:val="008D2F5B"/>
    <w:rsid w:val="008D3098"/>
    <w:rsid w:val="008D3564"/>
    <w:rsid w:val="008D3963"/>
    <w:rsid w:val="008D3A77"/>
    <w:rsid w:val="008D3B3B"/>
    <w:rsid w:val="008D3B97"/>
    <w:rsid w:val="008D4842"/>
    <w:rsid w:val="008D4941"/>
    <w:rsid w:val="008D4DF7"/>
    <w:rsid w:val="008D5404"/>
    <w:rsid w:val="008D587D"/>
    <w:rsid w:val="008D6454"/>
    <w:rsid w:val="008D6DE9"/>
    <w:rsid w:val="008D76FB"/>
    <w:rsid w:val="008D7BD3"/>
    <w:rsid w:val="008D7D19"/>
    <w:rsid w:val="008D7DC3"/>
    <w:rsid w:val="008D7FD8"/>
    <w:rsid w:val="008E0190"/>
    <w:rsid w:val="008E0281"/>
    <w:rsid w:val="008E03FA"/>
    <w:rsid w:val="008E0414"/>
    <w:rsid w:val="008E046D"/>
    <w:rsid w:val="008E0490"/>
    <w:rsid w:val="008E08D4"/>
    <w:rsid w:val="008E0E75"/>
    <w:rsid w:val="008E0EC0"/>
    <w:rsid w:val="008E10B4"/>
    <w:rsid w:val="008E11A6"/>
    <w:rsid w:val="008E1202"/>
    <w:rsid w:val="008E1452"/>
    <w:rsid w:val="008E18C7"/>
    <w:rsid w:val="008E1BA2"/>
    <w:rsid w:val="008E2ADA"/>
    <w:rsid w:val="008E2F64"/>
    <w:rsid w:val="008E30C9"/>
    <w:rsid w:val="008E335C"/>
    <w:rsid w:val="008E34A2"/>
    <w:rsid w:val="008E414E"/>
    <w:rsid w:val="008E4166"/>
    <w:rsid w:val="008E441C"/>
    <w:rsid w:val="008E46AF"/>
    <w:rsid w:val="008E4A6B"/>
    <w:rsid w:val="008E5D34"/>
    <w:rsid w:val="008E60D6"/>
    <w:rsid w:val="008E6F59"/>
    <w:rsid w:val="008E7703"/>
    <w:rsid w:val="008E7AFF"/>
    <w:rsid w:val="008F0F49"/>
    <w:rsid w:val="008F1880"/>
    <w:rsid w:val="008F1C44"/>
    <w:rsid w:val="008F21B5"/>
    <w:rsid w:val="008F34AA"/>
    <w:rsid w:val="008F39AC"/>
    <w:rsid w:val="008F3D61"/>
    <w:rsid w:val="008F3F04"/>
    <w:rsid w:val="008F49B3"/>
    <w:rsid w:val="008F4AB4"/>
    <w:rsid w:val="008F5C3D"/>
    <w:rsid w:val="008F6283"/>
    <w:rsid w:val="008F6512"/>
    <w:rsid w:val="008F66D8"/>
    <w:rsid w:val="008F6A65"/>
    <w:rsid w:val="008F6A84"/>
    <w:rsid w:val="008F7EC1"/>
    <w:rsid w:val="00900858"/>
    <w:rsid w:val="00900915"/>
    <w:rsid w:val="00900A2A"/>
    <w:rsid w:val="00900C4E"/>
    <w:rsid w:val="00900DAC"/>
    <w:rsid w:val="00901311"/>
    <w:rsid w:val="00901390"/>
    <w:rsid w:val="00901EF9"/>
    <w:rsid w:val="00901F8B"/>
    <w:rsid w:val="0090250C"/>
    <w:rsid w:val="00902747"/>
    <w:rsid w:val="00902759"/>
    <w:rsid w:val="00902C65"/>
    <w:rsid w:val="009030B0"/>
    <w:rsid w:val="00903261"/>
    <w:rsid w:val="009034F0"/>
    <w:rsid w:val="00903878"/>
    <w:rsid w:val="009039AA"/>
    <w:rsid w:val="009045FE"/>
    <w:rsid w:val="00904BA4"/>
    <w:rsid w:val="00904C04"/>
    <w:rsid w:val="00904CA1"/>
    <w:rsid w:val="0090563E"/>
    <w:rsid w:val="00905B1F"/>
    <w:rsid w:val="00905E49"/>
    <w:rsid w:val="00906014"/>
    <w:rsid w:val="00906666"/>
    <w:rsid w:val="009069D8"/>
    <w:rsid w:val="00906FB0"/>
    <w:rsid w:val="009073AB"/>
    <w:rsid w:val="00907611"/>
    <w:rsid w:val="009078B2"/>
    <w:rsid w:val="009079BF"/>
    <w:rsid w:val="009101ED"/>
    <w:rsid w:val="00910E0F"/>
    <w:rsid w:val="00910F46"/>
    <w:rsid w:val="0091106F"/>
    <w:rsid w:val="0091115A"/>
    <w:rsid w:val="0091119F"/>
    <w:rsid w:val="009113A7"/>
    <w:rsid w:val="00912306"/>
    <w:rsid w:val="009129CD"/>
    <w:rsid w:val="009135B7"/>
    <w:rsid w:val="00913648"/>
    <w:rsid w:val="0091387F"/>
    <w:rsid w:val="009145A3"/>
    <w:rsid w:val="0091460B"/>
    <w:rsid w:val="00914B0D"/>
    <w:rsid w:val="009153CD"/>
    <w:rsid w:val="0091559A"/>
    <w:rsid w:val="00915A68"/>
    <w:rsid w:val="00915B0B"/>
    <w:rsid w:val="00915E3B"/>
    <w:rsid w:val="00915F38"/>
    <w:rsid w:val="00916571"/>
    <w:rsid w:val="00916682"/>
    <w:rsid w:val="00916725"/>
    <w:rsid w:val="009167F9"/>
    <w:rsid w:val="00916CD3"/>
    <w:rsid w:val="0091787B"/>
    <w:rsid w:val="00917EDC"/>
    <w:rsid w:val="00920695"/>
    <w:rsid w:val="00920DB8"/>
    <w:rsid w:val="00921239"/>
    <w:rsid w:val="009216B0"/>
    <w:rsid w:val="009217D4"/>
    <w:rsid w:val="00921C86"/>
    <w:rsid w:val="00921E6C"/>
    <w:rsid w:val="0092219C"/>
    <w:rsid w:val="009227A5"/>
    <w:rsid w:val="00922BBB"/>
    <w:rsid w:val="00922C27"/>
    <w:rsid w:val="009231D2"/>
    <w:rsid w:val="009232E2"/>
    <w:rsid w:val="009233F0"/>
    <w:rsid w:val="00924160"/>
    <w:rsid w:val="00924165"/>
    <w:rsid w:val="00924561"/>
    <w:rsid w:val="00924B8F"/>
    <w:rsid w:val="00924D0E"/>
    <w:rsid w:val="00924D6A"/>
    <w:rsid w:val="00924E13"/>
    <w:rsid w:val="0092518F"/>
    <w:rsid w:val="0092520B"/>
    <w:rsid w:val="00925631"/>
    <w:rsid w:val="0092605F"/>
    <w:rsid w:val="009262E4"/>
    <w:rsid w:val="00926AD0"/>
    <w:rsid w:val="00926C81"/>
    <w:rsid w:val="00927290"/>
    <w:rsid w:val="00927641"/>
    <w:rsid w:val="00927AC3"/>
    <w:rsid w:val="00930235"/>
    <w:rsid w:val="00931046"/>
    <w:rsid w:val="009310BC"/>
    <w:rsid w:val="0093156E"/>
    <w:rsid w:val="0093180B"/>
    <w:rsid w:val="00931FDD"/>
    <w:rsid w:val="0093230F"/>
    <w:rsid w:val="009325B4"/>
    <w:rsid w:val="00932686"/>
    <w:rsid w:val="00932EF1"/>
    <w:rsid w:val="0093354E"/>
    <w:rsid w:val="00933931"/>
    <w:rsid w:val="00934638"/>
    <w:rsid w:val="00934ABB"/>
    <w:rsid w:val="00934B22"/>
    <w:rsid w:val="00934CD9"/>
    <w:rsid w:val="0093513F"/>
    <w:rsid w:val="0093518F"/>
    <w:rsid w:val="00935220"/>
    <w:rsid w:val="00935511"/>
    <w:rsid w:val="00935C88"/>
    <w:rsid w:val="009360EB"/>
    <w:rsid w:val="00936455"/>
    <w:rsid w:val="009364D4"/>
    <w:rsid w:val="009368C1"/>
    <w:rsid w:val="00936EA1"/>
    <w:rsid w:val="00937021"/>
    <w:rsid w:val="00937933"/>
    <w:rsid w:val="00937E14"/>
    <w:rsid w:val="00940063"/>
    <w:rsid w:val="0094006C"/>
    <w:rsid w:val="0094128E"/>
    <w:rsid w:val="009412B0"/>
    <w:rsid w:val="00941827"/>
    <w:rsid w:val="0094196D"/>
    <w:rsid w:val="00941BCF"/>
    <w:rsid w:val="00941F18"/>
    <w:rsid w:val="00942DA3"/>
    <w:rsid w:val="00943509"/>
    <w:rsid w:val="009435A3"/>
    <w:rsid w:val="009436EC"/>
    <w:rsid w:val="00943C34"/>
    <w:rsid w:val="00943E03"/>
    <w:rsid w:val="00943E8D"/>
    <w:rsid w:val="00944080"/>
    <w:rsid w:val="009443DD"/>
    <w:rsid w:val="009444E7"/>
    <w:rsid w:val="00945377"/>
    <w:rsid w:val="009455BD"/>
    <w:rsid w:val="0094564D"/>
    <w:rsid w:val="009465EC"/>
    <w:rsid w:val="0094697B"/>
    <w:rsid w:val="00946CB8"/>
    <w:rsid w:val="00946F49"/>
    <w:rsid w:val="00946F61"/>
    <w:rsid w:val="009476D4"/>
    <w:rsid w:val="00947A5D"/>
    <w:rsid w:val="00947B23"/>
    <w:rsid w:val="00947C00"/>
    <w:rsid w:val="0095046C"/>
    <w:rsid w:val="00950CE0"/>
    <w:rsid w:val="00950E96"/>
    <w:rsid w:val="009512B3"/>
    <w:rsid w:val="009518BA"/>
    <w:rsid w:val="009518FC"/>
    <w:rsid w:val="00951E76"/>
    <w:rsid w:val="00952019"/>
    <w:rsid w:val="00952571"/>
    <w:rsid w:val="0095276D"/>
    <w:rsid w:val="009528CE"/>
    <w:rsid w:val="009529BE"/>
    <w:rsid w:val="00952F3E"/>
    <w:rsid w:val="00953819"/>
    <w:rsid w:val="00953869"/>
    <w:rsid w:val="00953A7F"/>
    <w:rsid w:val="00953AB1"/>
    <w:rsid w:val="00953F77"/>
    <w:rsid w:val="009541B3"/>
    <w:rsid w:val="00954477"/>
    <w:rsid w:val="00954FD6"/>
    <w:rsid w:val="00956198"/>
    <w:rsid w:val="0095661A"/>
    <w:rsid w:val="0095664B"/>
    <w:rsid w:val="009567F7"/>
    <w:rsid w:val="009568EB"/>
    <w:rsid w:val="00956946"/>
    <w:rsid w:val="00956A7E"/>
    <w:rsid w:val="00956FB7"/>
    <w:rsid w:val="00957B33"/>
    <w:rsid w:val="00957EBE"/>
    <w:rsid w:val="00960092"/>
    <w:rsid w:val="0096014B"/>
    <w:rsid w:val="00960FF2"/>
    <w:rsid w:val="009614DA"/>
    <w:rsid w:val="0096180E"/>
    <w:rsid w:val="0096289A"/>
    <w:rsid w:val="00962977"/>
    <w:rsid w:val="00962AE0"/>
    <w:rsid w:val="00962D44"/>
    <w:rsid w:val="009631B1"/>
    <w:rsid w:val="00963535"/>
    <w:rsid w:val="0096369B"/>
    <w:rsid w:val="009637D1"/>
    <w:rsid w:val="00963F73"/>
    <w:rsid w:val="00964883"/>
    <w:rsid w:val="00964BD7"/>
    <w:rsid w:val="00964E6D"/>
    <w:rsid w:val="00964F5E"/>
    <w:rsid w:val="009652B0"/>
    <w:rsid w:val="009658FA"/>
    <w:rsid w:val="009659E6"/>
    <w:rsid w:val="0096656E"/>
    <w:rsid w:val="0096657B"/>
    <w:rsid w:val="00966595"/>
    <w:rsid w:val="00966841"/>
    <w:rsid w:val="0096696A"/>
    <w:rsid w:val="0096698B"/>
    <w:rsid w:val="00966C2F"/>
    <w:rsid w:val="00967203"/>
    <w:rsid w:val="00967441"/>
    <w:rsid w:val="00967565"/>
    <w:rsid w:val="00967654"/>
    <w:rsid w:val="009676BF"/>
    <w:rsid w:val="009678B5"/>
    <w:rsid w:val="00967D16"/>
    <w:rsid w:val="0097009F"/>
    <w:rsid w:val="0097029D"/>
    <w:rsid w:val="00970AF5"/>
    <w:rsid w:val="00970B8E"/>
    <w:rsid w:val="00971783"/>
    <w:rsid w:val="00971CE2"/>
    <w:rsid w:val="00971DEC"/>
    <w:rsid w:val="0097244A"/>
    <w:rsid w:val="009726F3"/>
    <w:rsid w:val="00972C02"/>
    <w:rsid w:val="00972C8F"/>
    <w:rsid w:val="00972DCE"/>
    <w:rsid w:val="00972E91"/>
    <w:rsid w:val="00972EDB"/>
    <w:rsid w:val="00973160"/>
    <w:rsid w:val="009739DB"/>
    <w:rsid w:val="00973A20"/>
    <w:rsid w:val="00973A89"/>
    <w:rsid w:val="00973F8A"/>
    <w:rsid w:val="00974044"/>
    <w:rsid w:val="009745FF"/>
    <w:rsid w:val="00974BF5"/>
    <w:rsid w:val="00974E10"/>
    <w:rsid w:val="00974F9A"/>
    <w:rsid w:val="0097531A"/>
    <w:rsid w:val="00975663"/>
    <w:rsid w:val="00975780"/>
    <w:rsid w:val="00975CEB"/>
    <w:rsid w:val="00975D3C"/>
    <w:rsid w:val="0097622A"/>
    <w:rsid w:val="00976616"/>
    <w:rsid w:val="009768A3"/>
    <w:rsid w:val="0097699C"/>
    <w:rsid w:val="00976F51"/>
    <w:rsid w:val="00976FA3"/>
    <w:rsid w:val="00977037"/>
    <w:rsid w:val="009776AA"/>
    <w:rsid w:val="00977907"/>
    <w:rsid w:val="0098038A"/>
    <w:rsid w:val="00980B3A"/>
    <w:rsid w:val="00980D58"/>
    <w:rsid w:val="009810B5"/>
    <w:rsid w:val="0098118A"/>
    <w:rsid w:val="009814BF"/>
    <w:rsid w:val="009815E5"/>
    <w:rsid w:val="00982175"/>
    <w:rsid w:val="00982281"/>
    <w:rsid w:val="0098229C"/>
    <w:rsid w:val="0098247C"/>
    <w:rsid w:val="009825E3"/>
    <w:rsid w:val="00982854"/>
    <w:rsid w:val="00982D1D"/>
    <w:rsid w:val="00982ED9"/>
    <w:rsid w:val="00983031"/>
    <w:rsid w:val="00983D58"/>
    <w:rsid w:val="0098403C"/>
    <w:rsid w:val="00984200"/>
    <w:rsid w:val="00984547"/>
    <w:rsid w:val="00984699"/>
    <w:rsid w:val="0098506E"/>
    <w:rsid w:val="009854B1"/>
    <w:rsid w:val="009858D9"/>
    <w:rsid w:val="00985DB1"/>
    <w:rsid w:val="00986002"/>
    <w:rsid w:val="009861C5"/>
    <w:rsid w:val="009862F7"/>
    <w:rsid w:val="0098647E"/>
    <w:rsid w:val="00986862"/>
    <w:rsid w:val="009869A0"/>
    <w:rsid w:val="00986C1B"/>
    <w:rsid w:val="00986F7D"/>
    <w:rsid w:val="00987012"/>
    <w:rsid w:val="00987159"/>
    <w:rsid w:val="0098761D"/>
    <w:rsid w:val="00987949"/>
    <w:rsid w:val="0099062C"/>
    <w:rsid w:val="00990730"/>
    <w:rsid w:val="00990CA7"/>
    <w:rsid w:val="0099221B"/>
    <w:rsid w:val="009923C8"/>
    <w:rsid w:val="0099246F"/>
    <w:rsid w:val="009929CD"/>
    <w:rsid w:val="009929FC"/>
    <w:rsid w:val="00992C15"/>
    <w:rsid w:val="00992C70"/>
    <w:rsid w:val="00992C73"/>
    <w:rsid w:val="00992D30"/>
    <w:rsid w:val="00993546"/>
    <w:rsid w:val="009939D3"/>
    <w:rsid w:val="00993C17"/>
    <w:rsid w:val="00994598"/>
    <w:rsid w:val="009945DF"/>
    <w:rsid w:val="00994812"/>
    <w:rsid w:val="009949AD"/>
    <w:rsid w:val="00995627"/>
    <w:rsid w:val="00995C40"/>
    <w:rsid w:val="00995C41"/>
    <w:rsid w:val="009960D2"/>
    <w:rsid w:val="00996DD2"/>
    <w:rsid w:val="00996F4D"/>
    <w:rsid w:val="0099712E"/>
    <w:rsid w:val="0099735C"/>
    <w:rsid w:val="00997674"/>
    <w:rsid w:val="00997A72"/>
    <w:rsid w:val="009A0296"/>
    <w:rsid w:val="009A0335"/>
    <w:rsid w:val="009A068C"/>
    <w:rsid w:val="009A09A6"/>
    <w:rsid w:val="009A1301"/>
    <w:rsid w:val="009A1A5B"/>
    <w:rsid w:val="009A1CE7"/>
    <w:rsid w:val="009A1E0D"/>
    <w:rsid w:val="009A1E2E"/>
    <w:rsid w:val="009A2670"/>
    <w:rsid w:val="009A2F65"/>
    <w:rsid w:val="009A365D"/>
    <w:rsid w:val="009A3944"/>
    <w:rsid w:val="009A3A56"/>
    <w:rsid w:val="009A3E19"/>
    <w:rsid w:val="009A3E22"/>
    <w:rsid w:val="009A3F60"/>
    <w:rsid w:val="009A441D"/>
    <w:rsid w:val="009A44B7"/>
    <w:rsid w:val="009A4AA2"/>
    <w:rsid w:val="009A4C56"/>
    <w:rsid w:val="009A4D62"/>
    <w:rsid w:val="009A51A8"/>
    <w:rsid w:val="009A5AF6"/>
    <w:rsid w:val="009A5B4E"/>
    <w:rsid w:val="009A5DD5"/>
    <w:rsid w:val="009A618A"/>
    <w:rsid w:val="009A6E81"/>
    <w:rsid w:val="009A7358"/>
    <w:rsid w:val="009A7405"/>
    <w:rsid w:val="009A75DC"/>
    <w:rsid w:val="009A762D"/>
    <w:rsid w:val="009A7ABF"/>
    <w:rsid w:val="009B000D"/>
    <w:rsid w:val="009B038C"/>
    <w:rsid w:val="009B06F7"/>
    <w:rsid w:val="009B073E"/>
    <w:rsid w:val="009B09B7"/>
    <w:rsid w:val="009B0A02"/>
    <w:rsid w:val="009B11C4"/>
    <w:rsid w:val="009B19D5"/>
    <w:rsid w:val="009B2283"/>
    <w:rsid w:val="009B25BF"/>
    <w:rsid w:val="009B2CEC"/>
    <w:rsid w:val="009B2DE7"/>
    <w:rsid w:val="009B3145"/>
    <w:rsid w:val="009B3299"/>
    <w:rsid w:val="009B4188"/>
    <w:rsid w:val="009B4190"/>
    <w:rsid w:val="009B4CAD"/>
    <w:rsid w:val="009B4FEE"/>
    <w:rsid w:val="009B4FF0"/>
    <w:rsid w:val="009B5011"/>
    <w:rsid w:val="009B55C2"/>
    <w:rsid w:val="009B5A2E"/>
    <w:rsid w:val="009B5BC6"/>
    <w:rsid w:val="009B5F3C"/>
    <w:rsid w:val="009B603A"/>
    <w:rsid w:val="009B66C4"/>
    <w:rsid w:val="009B70A5"/>
    <w:rsid w:val="009B7296"/>
    <w:rsid w:val="009B759F"/>
    <w:rsid w:val="009B7BC2"/>
    <w:rsid w:val="009B7CF0"/>
    <w:rsid w:val="009B7E56"/>
    <w:rsid w:val="009C005C"/>
    <w:rsid w:val="009C00ED"/>
    <w:rsid w:val="009C05F6"/>
    <w:rsid w:val="009C0AFF"/>
    <w:rsid w:val="009C0BA4"/>
    <w:rsid w:val="009C0CB2"/>
    <w:rsid w:val="009C0F0A"/>
    <w:rsid w:val="009C0F28"/>
    <w:rsid w:val="009C11A7"/>
    <w:rsid w:val="009C15A2"/>
    <w:rsid w:val="009C15D7"/>
    <w:rsid w:val="009C1E90"/>
    <w:rsid w:val="009C2CB7"/>
    <w:rsid w:val="009C3FB7"/>
    <w:rsid w:val="009C4855"/>
    <w:rsid w:val="009C4F7C"/>
    <w:rsid w:val="009C5330"/>
    <w:rsid w:val="009C5451"/>
    <w:rsid w:val="009C566A"/>
    <w:rsid w:val="009C5912"/>
    <w:rsid w:val="009C5A48"/>
    <w:rsid w:val="009C5B6E"/>
    <w:rsid w:val="009C5C7D"/>
    <w:rsid w:val="009C6151"/>
    <w:rsid w:val="009C68D1"/>
    <w:rsid w:val="009C68F8"/>
    <w:rsid w:val="009C6BE0"/>
    <w:rsid w:val="009C6F77"/>
    <w:rsid w:val="009C7373"/>
    <w:rsid w:val="009C7749"/>
    <w:rsid w:val="009C79D0"/>
    <w:rsid w:val="009C7E47"/>
    <w:rsid w:val="009C7EA7"/>
    <w:rsid w:val="009C7F68"/>
    <w:rsid w:val="009D03A8"/>
    <w:rsid w:val="009D0C6B"/>
    <w:rsid w:val="009D1A07"/>
    <w:rsid w:val="009D1FA1"/>
    <w:rsid w:val="009D2105"/>
    <w:rsid w:val="009D2C2F"/>
    <w:rsid w:val="009D301B"/>
    <w:rsid w:val="009D3266"/>
    <w:rsid w:val="009D350F"/>
    <w:rsid w:val="009D3546"/>
    <w:rsid w:val="009D3A9E"/>
    <w:rsid w:val="009D3B97"/>
    <w:rsid w:val="009D4039"/>
    <w:rsid w:val="009D412C"/>
    <w:rsid w:val="009D4206"/>
    <w:rsid w:val="009D423D"/>
    <w:rsid w:val="009D441D"/>
    <w:rsid w:val="009D4432"/>
    <w:rsid w:val="009D49FE"/>
    <w:rsid w:val="009D4A62"/>
    <w:rsid w:val="009D5128"/>
    <w:rsid w:val="009D575C"/>
    <w:rsid w:val="009D5C25"/>
    <w:rsid w:val="009D6198"/>
    <w:rsid w:val="009D64E2"/>
    <w:rsid w:val="009D65DF"/>
    <w:rsid w:val="009D65F2"/>
    <w:rsid w:val="009D6856"/>
    <w:rsid w:val="009D6C77"/>
    <w:rsid w:val="009D6CC8"/>
    <w:rsid w:val="009D6EEF"/>
    <w:rsid w:val="009D7BBE"/>
    <w:rsid w:val="009E0154"/>
    <w:rsid w:val="009E03A6"/>
    <w:rsid w:val="009E0A7A"/>
    <w:rsid w:val="009E107B"/>
    <w:rsid w:val="009E141F"/>
    <w:rsid w:val="009E178D"/>
    <w:rsid w:val="009E1E7D"/>
    <w:rsid w:val="009E2160"/>
    <w:rsid w:val="009E2310"/>
    <w:rsid w:val="009E2794"/>
    <w:rsid w:val="009E29FC"/>
    <w:rsid w:val="009E2C62"/>
    <w:rsid w:val="009E3481"/>
    <w:rsid w:val="009E3C5D"/>
    <w:rsid w:val="009E4027"/>
    <w:rsid w:val="009E4313"/>
    <w:rsid w:val="009E43FF"/>
    <w:rsid w:val="009E4BD7"/>
    <w:rsid w:val="009E4F38"/>
    <w:rsid w:val="009E58C6"/>
    <w:rsid w:val="009E5CA7"/>
    <w:rsid w:val="009E5E89"/>
    <w:rsid w:val="009E6129"/>
    <w:rsid w:val="009E6531"/>
    <w:rsid w:val="009E687A"/>
    <w:rsid w:val="009E69E7"/>
    <w:rsid w:val="009E6EB1"/>
    <w:rsid w:val="009E71B6"/>
    <w:rsid w:val="009E75D6"/>
    <w:rsid w:val="009E7715"/>
    <w:rsid w:val="009E7948"/>
    <w:rsid w:val="009E7C31"/>
    <w:rsid w:val="009E7F7A"/>
    <w:rsid w:val="009E7FD6"/>
    <w:rsid w:val="009F0054"/>
    <w:rsid w:val="009F024B"/>
    <w:rsid w:val="009F0639"/>
    <w:rsid w:val="009F0C51"/>
    <w:rsid w:val="009F115D"/>
    <w:rsid w:val="009F1524"/>
    <w:rsid w:val="009F1ACC"/>
    <w:rsid w:val="009F2727"/>
    <w:rsid w:val="009F2C62"/>
    <w:rsid w:val="009F374D"/>
    <w:rsid w:val="009F3E52"/>
    <w:rsid w:val="009F40E7"/>
    <w:rsid w:val="009F434A"/>
    <w:rsid w:val="009F4AEB"/>
    <w:rsid w:val="009F5E0D"/>
    <w:rsid w:val="009F65AB"/>
    <w:rsid w:val="009F66AF"/>
    <w:rsid w:val="009F6861"/>
    <w:rsid w:val="009F7632"/>
    <w:rsid w:val="009F786B"/>
    <w:rsid w:val="009F7BAA"/>
    <w:rsid w:val="009F7EF4"/>
    <w:rsid w:val="00A00030"/>
    <w:rsid w:val="00A00AA0"/>
    <w:rsid w:val="00A00B4C"/>
    <w:rsid w:val="00A01050"/>
    <w:rsid w:val="00A01093"/>
    <w:rsid w:val="00A010BE"/>
    <w:rsid w:val="00A01272"/>
    <w:rsid w:val="00A01404"/>
    <w:rsid w:val="00A015BA"/>
    <w:rsid w:val="00A0160D"/>
    <w:rsid w:val="00A01A7D"/>
    <w:rsid w:val="00A01D0A"/>
    <w:rsid w:val="00A02476"/>
    <w:rsid w:val="00A02779"/>
    <w:rsid w:val="00A0286F"/>
    <w:rsid w:val="00A02A77"/>
    <w:rsid w:val="00A02D22"/>
    <w:rsid w:val="00A02DC9"/>
    <w:rsid w:val="00A03377"/>
    <w:rsid w:val="00A0350B"/>
    <w:rsid w:val="00A037D7"/>
    <w:rsid w:val="00A03C69"/>
    <w:rsid w:val="00A046AA"/>
    <w:rsid w:val="00A047A5"/>
    <w:rsid w:val="00A05096"/>
    <w:rsid w:val="00A056D5"/>
    <w:rsid w:val="00A058E2"/>
    <w:rsid w:val="00A05980"/>
    <w:rsid w:val="00A05A20"/>
    <w:rsid w:val="00A05D2B"/>
    <w:rsid w:val="00A05D73"/>
    <w:rsid w:val="00A05EEF"/>
    <w:rsid w:val="00A06089"/>
    <w:rsid w:val="00A062A1"/>
    <w:rsid w:val="00A06567"/>
    <w:rsid w:val="00A0690E"/>
    <w:rsid w:val="00A073FF"/>
    <w:rsid w:val="00A07593"/>
    <w:rsid w:val="00A10270"/>
    <w:rsid w:val="00A10327"/>
    <w:rsid w:val="00A107A1"/>
    <w:rsid w:val="00A11016"/>
    <w:rsid w:val="00A11036"/>
    <w:rsid w:val="00A11574"/>
    <w:rsid w:val="00A115A2"/>
    <w:rsid w:val="00A11AEA"/>
    <w:rsid w:val="00A11DB1"/>
    <w:rsid w:val="00A11E4F"/>
    <w:rsid w:val="00A11F0F"/>
    <w:rsid w:val="00A122DD"/>
    <w:rsid w:val="00A12852"/>
    <w:rsid w:val="00A12C9E"/>
    <w:rsid w:val="00A130AA"/>
    <w:rsid w:val="00A13258"/>
    <w:rsid w:val="00A13CD2"/>
    <w:rsid w:val="00A1426B"/>
    <w:rsid w:val="00A147E0"/>
    <w:rsid w:val="00A14A85"/>
    <w:rsid w:val="00A14C59"/>
    <w:rsid w:val="00A1536D"/>
    <w:rsid w:val="00A1546F"/>
    <w:rsid w:val="00A158B8"/>
    <w:rsid w:val="00A158BB"/>
    <w:rsid w:val="00A15AEB"/>
    <w:rsid w:val="00A15B83"/>
    <w:rsid w:val="00A15D20"/>
    <w:rsid w:val="00A15FF7"/>
    <w:rsid w:val="00A16D8C"/>
    <w:rsid w:val="00A16E8D"/>
    <w:rsid w:val="00A17742"/>
    <w:rsid w:val="00A17CC8"/>
    <w:rsid w:val="00A17FB9"/>
    <w:rsid w:val="00A20428"/>
    <w:rsid w:val="00A2094C"/>
    <w:rsid w:val="00A20CC0"/>
    <w:rsid w:val="00A20CFE"/>
    <w:rsid w:val="00A21107"/>
    <w:rsid w:val="00A211DD"/>
    <w:rsid w:val="00A21277"/>
    <w:rsid w:val="00A213C0"/>
    <w:rsid w:val="00A21988"/>
    <w:rsid w:val="00A21B1D"/>
    <w:rsid w:val="00A21B4F"/>
    <w:rsid w:val="00A21C0A"/>
    <w:rsid w:val="00A21C9B"/>
    <w:rsid w:val="00A21DA4"/>
    <w:rsid w:val="00A21DFA"/>
    <w:rsid w:val="00A22895"/>
    <w:rsid w:val="00A22F83"/>
    <w:rsid w:val="00A23E3F"/>
    <w:rsid w:val="00A242EE"/>
    <w:rsid w:val="00A24525"/>
    <w:rsid w:val="00A24A57"/>
    <w:rsid w:val="00A24CBC"/>
    <w:rsid w:val="00A24DBD"/>
    <w:rsid w:val="00A24E38"/>
    <w:rsid w:val="00A2509E"/>
    <w:rsid w:val="00A25476"/>
    <w:rsid w:val="00A25790"/>
    <w:rsid w:val="00A25B82"/>
    <w:rsid w:val="00A25E17"/>
    <w:rsid w:val="00A2637A"/>
    <w:rsid w:val="00A26419"/>
    <w:rsid w:val="00A265E5"/>
    <w:rsid w:val="00A27227"/>
    <w:rsid w:val="00A2788A"/>
    <w:rsid w:val="00A27C04"/>
    <w:rsid w:val="00A3006A"/>
    <w:rsid w:val="00A30751"/>
    <w:rsid w:val="00A30935"/>
    <w:rsid w:val="00A30950"/>
    <w:rsid w:val="00A31E87"/>
    <w:rsid w:val="00A321A0"/>
    <w:rsid w:val="00A32596"/>
    <w:rsid w:val="00A32ABE"/>
    <w:rsid w:val="00A32D15"/>
    <w:rsid w:val="00A33223"/>
    <w:rsid w:val="00A3345E"/>
    <w:rsid w:val="00A33627"/>
    <w:rsid w:val="00A33882"/>
    <w:rsid w:val="00A33EE0"/>
    <w:rsid w:val="00A34232"/>
    <w:rsid w:val="00A343FB"/>
    <w:rsid w:val="00A34C66"/>
    <w:rsid w:val="00A34EB1"/>
    <w:rsid w:val="00A35342"/>
    <w:rsid w:val="00A35722"/>
    <w:rsid w:val="00A35A5B"/>
    <w:rsid w:val="00A35D3F"/>
    <w:rsid w:val="00A35EAE"/>
    <w:rsid w:val="00A360A9"/>
    <w:rsid w:val="00A36684"/>
    <w:rsid w:val="00A3687B"/>
    <w:rsid w:val="00A36AC3"/>
    <w:rsid w:val="00A36E28"/>
    <w:rsid w:val="00A37605"/>
    <w:rsid w:val="00A37637"/>
    <w:rsid w:val="00A37EB2"/>
    <w:rsid w:val="00A4052A"/>
    <w:rsid w:val="00A40700"/>
    <w:rsid w:val="00A40E65"/>
    <w:rsid w:val="00A41014"/>
    <w:rsid w:val="00A41A34"/>
    <w:rsid w:val="00A41A41"/>
    <w:rsid w:val="00A41BB1"/>
    <w:rsid w:val="00A41BE4"/>
    <w:rsid w:val="00A41CA7"/>
    <w:rsid w:val="00A41DC3"/>
    <w:rsid w:val="00A41F6D"/>
    <w:rsid w:val="00A420C7"/>
    <w:rsid w:val="00A421FA"/>
    <w:rsid w:val="00A4300F"/>
    <w:rsid w:val="00A430AF"/>
    <w:rsid w:val="00A43239"/>
    <w:rsid w:val="00A43299"/>
    <w:rsid w:val="00A435CD"/>
    <w:rsid w:val="00A43D1B"/>
    <w:rsid w:val="00A4455E"/>
    <w:rsid w:val="00A4484E"/>
    <w:rsid w:val="00A4498E"/>
    <w:rsid w:val="00A44B6A"/>
    <w:rsid w:val="00A44C8A"/>
    <w:rsid w:val="00A44FE9"/>
    <w:rsid w:val="00A4528D"/>
    <w:rsid w:val="00A4530B"/>
    <w:rsid w:val="00A455D3"/>
    <w:rsid w:val="00A45751"/>
    <w:rsid w:val="00A45C31"/>
    <w:rsid w:val="00A45C40"/>
    <w:rsid w:val="00A45D9A"/>
    <w:rsid w:val="00A464D9"/>
    <w:rsid w:val="00A464ED"/>
    <w:rsid w:val="00A46626"/>
    <w:rsid w:val="00A46792"/>
    <w:rsid w:val="00A46908"/>
    <w:rsid w:val="00A46E7D"/>
    <w:rsid w:val="00A470D3"/>
    <w:rsid w:val="00A47208"/>
    <w:rsid w:val="00A47336"/>
    <w:rsid w:val="00A4747B"/>
    <w:rsid w:val="00A478CD"/>
    <w:rsid w:val="00A47955"/>
    <w:rsid w:val="00A47BEE"/>
    <w:rsid w:val="00A47D6C"/>
    <w:rsid w:val="00A500A5"/>
    <w:rsid w:val="00A5041C"/>
    <w:rsid w:val="00A50425"/>
    <w:rsid w:val="00A50639"/>
    <w:rsid w:val="00A50AD4"/>
    <w:rsid w:val="00A50AE0"/>
    <w:rsid w:val="00A50D13"/>
    <w:rsid w:val="00A51577"/>
    <w:rsid w:val="00A51A36"/>
    <w:rsid w:val="00A51D71"/>
    <w:rsid w:val="00A51FE5"/>
    <w:rsid w:val="00A522B5"/>
    <w:rsid w:val="00A52662"/>
    <w:rsid w:val="00A52786"/>
    <w:rsid w:val="00A5373C"/>
    <w:rsid w:val="00A53AE0"/>
    <w:rsid w:val="00A54475"/>
    <w:rsid w:val="00A545A2"/>
    <w:rsid w:val="00A54716"/>
    <w:rsid w:val="00A54B8D"/>
    <w:rsid w:val="00A54C95"/>
    <w:rsid w:val="00A552AA"/>
    <w:rsid w:val="00A55B2E"/>
    <w:rsid w:val="00A55CB9"/>
    <w:rsid w:val="00A55DC1"/>
    <w:rsid w:val="00A561BA"/>
    <w:rsid w:val="00A566BF"/>
    <w:rsid w:val="00A56BE5"/>
    <w:rsid w:val="00A57131"/>
    <w:rsid w:val="00A574F3"/>
    <w:rsid w:val="00A57650"/>
    <w:rsid w:val="00A5772C"/>
    <w:rsid w:val="00A57782"/>
    <w:rsid w:val="00A57AD0"/>
    <w:rsid w:val="00A57B9A"/>
    <w:rsid w:val="00A57BC2"/>
    <w:rsid w:val="00A57DF5"/>
    <w:rsid w:val="00A60267"/>
    <w:rsid w:val="00A60273"/>
    <w:rsid w:val="00A60D1B"/>
    <w:rsid w:val="00A60DF9"/>
    <w:rsid w:val="00A60E3B"/>
    <w:rsid w:val="00A61195"/>
    <w:rsid w:val="00A6139A"/>
    <w:rsid w:val="00A61AD6"/>
    <w:rsid w:val="00A61F16"/>
    <w:rsid w:val="00A62B4C"/>
    <w:rsid w:val="00A62BC0"/>
    <w:rsid w:val="00A62CFD"/>
    <w:rsid w:val="00A63053"/>
    <w:rsid w:val="00A63107"/>
    <w:rsid w:val="00A63451"/>
    <w:rsid w:val="00A638EF"/>
    <w:rsid w:val="00A63C3D"/>
    <w:rsid w:val="00A64607"/>
    <w:rsid w:val="00A654E1"/>
    <w:rsid w:val="00A659EF"/>
    <w:rsid w:val="00A65A0D"/>
    <w:rsid w:val="00A65AD4"/>
    <w:rsid w:val="00A65D95"/>
    <w:rsid w:val="00A66677"/>
    <w:rsid w:val="00A667F0"/>
    <w:rsid w:val="00A6699F"/>
    <w:rsid w:val="00A66AB1"/>
    <w:rsid w:val="00A67F55"/>
    <w:rsid w:val="00A701C6"/>
    <w:rsid w:val="00A70761"/>
    <w:rsid w:val="00A709D1"/>
    <w:rsid w:val="00A71545"/>
    <w:rsid w:val="00A7176A"/>
    <w:rsid w:val="00A721D3"/>
    <w:rsid w:val="00A72267"/>
    <w:rsid w:val="00A72284"/>
    <w:rsid w:val="00A7231A"/>
    <w:rsid w:val="00A73063"/>
    <w:rsid w:val="00A73578"/>
    <w:rsid w:val="00A7366E"/>
    <w:rsid w:val="00A7388D"/>
    <w:rsid w:val="00A74000"/>
    <w:rsid w:val="00A7407D"/>
    <w:rsid w:val="00A74150"/>
    <w:rsid w:val="00A74389"/>
    <w:rsid w:val="00A7517A"/>
    <w:rsid w:val="00A75353"/>
    <w:rsid w:val="00A753E1"/>
    <w:rsid w:val="00A7562A"/>
    <w:rsid w:val="00A75B6E"/>
    <w:rsid w:val="00A761D5"/>
    <w:rsid w:val="00A762FE"/>
    <w:rsid w:val="00A763A6"/>
    <w:rsid w:val="00A766F1"/>
    <w:rsid w:val="00A768D7"/>
    <w:rsid w:val="00A769B1"/>
    <w:rsid w:val="00A769C7"/>
    <w:rsid w:val="00A76CE7"/>
    <w:rsid w:val="00A77337"/>
    <w:rsid w:val="00A7777D"/>
    <w:rsid w:val="00A77AF1"/>
    <w:rsid w:val="00A77B21"/>
    <w:rsid w:val="00A8109B"/>
    <w:rsid w:val="00A81516"/>
    <w:rsid w:val="00A81541"/>
    <w:rsid w:val="00A816CE"/>
    <w:rsid w:val="00A823A3"/>
    <w:rsid w:val="00A82872"/>
    <w:rsid w:val="00A82D49"/>
    <w:rsid w:val="00A830B9"/>
    <w:rsid w:val="00A83103"/>
    <w:rsid w:val="00A834E0"/>
    <w:rsid w:val="00A838F8"/>
    <w:rsid w:val="00A83A7C"/>
    <w:rsid w:val="00A83D6A"/>
    <w:rsid w:val="00A83E29"/>
    <w:rsid w:val="00A85809"/>
    <w:rsid w:val="00A85832"/>
    <w:rsid w:val="00A85AD1"/>
    <w:rsid w:val="00A86160"/>
    <w:rsid w:val="00A86433"/>
    <w:rsid w:val="00A86CB9"/>
    <w:rsid w:val="00A87BF0"/>
    <w:rsid w:val="00A902AB"/>
    <w:rsid w:val="00A90AD7"/>
    <w:rsid w:val="00A916DE"/>
    <w:rsid w:val="00A91728"/>
    <w:rsid w:val="00A91B44"/>
    <w:rsid w:val="00A9233A"/>
    <w:rsid w:val="00A92A62"/>
    <w:rsid w:val="00A92D03"/>
    <w:rsid w:val="00A92D50"/>
    <w:rsid w:val="00A92EB4"/>
    <w:rsid w:val="00A93009"/>
    <w:rsid w:val="00A931F2"/>
    <w:rsid w:val="00A94D76"/>
    <w:rsid w:val="00A94E0C"/>
    <w:rsid w:val="00A95132"/>
    <w:rsid w:val="00A953A0"/>
    <w:rsid w:val="00A954A9"/>
    <w:rsid w:val="00A958A3"/>
    <w:rsid w:val="00A959D3"/>
    <w:rsid w:val="00A95D89"/>
    <w:rsid w:val="00A95E1E"/>
    <w:rsid w:val="00A96F39"/>
    <w:rsid w:val="00A977F9"/>
    <w:rsid w:val="00A97CBD"/>
    <w:rsid w:val="00AA073F"/>
    <w:rsid w:val="00AA0A8C"/>
    <w:rsid w:val="00AA19A6"/>
    <w:rsid w:val="00AA1BFF"/>
    <w:rsid w:val="00AA1D04"/>
    <w:rsid w:val="00AA1E36"/>
    <w:rsid w:val="00AA1F67"/>
    <w:rsid w:val="00AA203C"/>
    <w:rsid w:val="00AA2AC2"/>
    <w:rsid w:val="00AA2B72"/>
    <w:rsid w:val="00AA2CC3"/>
    <w:rsid w:val="00AA2E1C"/>
    <w:rsid w:val="00AA3041"/>
    <w:rsid w:val="00AA3AB7"/>
    <w:rsid w:val="00AA3AE4"/>
    <w:rsid w:val="00AA4015"/>
    <w:rsid w:val="00AA4170"/>
    <w:rsid w:val="00AA4800"/>
    <w:rsid w:val="00AA4A40"/>
    <w:rsid w:val="00AA4E35"/>
    <w:rsid w:val="00AA5926"/>
    <w:rsid w:val="00AA5B5F"/>
    <w:rsid w:val="00AA6067"/>
    <w:rsid w:val="00AA6460"/>
    <w:rsid w:val="00AA76B4"/>
    <w:rsid w:val="00AA79AA"/>
    <w:rsid w:val="00AB0611"/>
    <w:rsid w:val="00AB0B59"/>
    <w:rsid w:val="00AB0B6C"/>
    <w:rsid w:val="00AB0BC4"/>
    <w:rsid w:val="00AB1C89"/>
    <w:rsid w:val="00AB1F05"/>
    <w:rsid w:val="00AB20EE"/>
    <w:rsid w:val="00AB20F2"/>
    <w:rsid w:val="00AB2413"/>
    <w:rsid w:val="00AB2415"/>
    <w:rsid w:val="00AB2732"/>
    <w:rsid w:val="00AB2ED9"/>
    <w:rsid w:val="00AB3067"/>
    <w:rsid w:val="00AB3ABA"/>
    <w:rsid w:val="00AB40CE"/>
    <w:rsid w:val="00AB465A"/>
    <w:rsid w:val="00AB4670"/>
    <w:rsid w:val="00AB476B"/>
    <w:rsid w:val="00AB47CE"/>
    <w:rsid w:val="00AB4B26"/>
    <w:rsid w:val="00AB4E21"/>
    <w:rsid w:val="00AB5107"/>
    <w:rsid w:val="00AB524F"/>
    <w:rsid w:val="00AB53C2"/>
    <w:rsid w:val="00AB5694"/>
    <w:rsid w:val="00AB5CA1"/>
    <w:rsid w:val="00AB5D44"/>
    <w:rsid w:val="00AB5E62"/>
    <w:rsid w:val="00AB5F23"/>
    <w:rsid w:val="00AB638A"/>
    <w:rsid w:val="00AB662E"/>
    <w:rsid w:val="00AB6647"/>
    <w:rsid w:val="00AB6AA1"/>
    <w:rsid w:val="00AB7096"/>
    <w:rsid w:val="00AB71FB"/>
    <w:rsid w:val="00AB7268"/>
    <w:rsid w:val="00AB79FC"/>
    <w:rsid w:val="00AB7D78"/>
    <w:rsid w:val="00AC065F"/>
    <w:rsid w:val="00AC06FD"/>
    <w:rsid w:val="00AC0F85"/>
    <w:rsid w:val="00AC126E"/>
    <w:rsid w:val="00AC140A"/>
    <w:rsid w:val="00AC1BF0"/>
    <w:rsid w:val="00AC1CF0"/>
    <w:rsid w:val="00AC1D3A"/>
    <w:rsid w:val="00AC25F9"/>
    <w:rsid w:val="00AC26AA"/>
    <w:rsid w:val="00AC2816"/>
    <w:rsid w:val="00AC2982"/>
    <w:rsid w:val="00AC2BBA"/>
    <w:rsid w:val="00AC3238"/>
    <w:rsid w:val="00AC337A"/>
    <w:rsid w:val="00AC394F"/>
    <w:rsid w:val="00AC3B1C"/>
    <w:rsid w:val="00AC428F"/>
    <w:rsid w:val="00AC4306"/>
    <w:rsid w:val="00AC43D0"/>
    <w:rsid w:val="00AC454D"/>
    <w:rsid w:val="00AC4B1C"/>
    <w:rsid w:val="00AC4ECD"/>
    <w:rsid w:val="00AC51DA"/>
    <w:rsid w:val="00AC54E4"/>
    <w:rsid w:val="00AC56DA"/>
    <w:rsid w:val="00AC6562"/>
    <w:rsid w:val="00AC6817"/>
    <w:rsid w:val="00AC6EE5"/>
    <w:rsid w:val="00AC70D9"/>
    <w:rsid w:val="00AC723B"/>
    <w:rsid w:val="00AC7446"/>
    <w:rsid w:val="00AC746A"/>
    <w:rsid w:val="00AC7888"/>
    <w:rsid w:val="00AC7F6B"/>
    <w:rsid w:val="00AD00C4"/>
    <w:rsid w:val="00AD0108"/>
    <w:rsid w:val="00AD020F"/>
    <w:rsid w:val="00AD0669"/>
    <w:rsid w:val="00AD0857"/>
    <w:rsid w:val="00AD0889"/>
    <w:rsid w:val="00AD0AF4"/>
    <w:rsid w:val="00AD0C4C"/>
    <w:rsid w:val="00AD0D5D"/>
    <w:rsid w:val="00AD16AA"/>
    <w:rsid w:val="00AD17CC"/>
    <w:rsid w:val="00AD1B07"/>
    <w:rsid w:val="00AD1D2B"/>
    <w:rsid w:val="00AD1F37"/>
    <w:rsid w:val="00AD2568"/>
    <w:rsid w:val="00AD2FAF"/>
    <w:rsid w:val="00AD3202"/>
    <w:rsid w:val="00AD32A8"/>
    <w:rsid w:val="00AD383E"/>
    <w:rsid w:val="00AD3955"/>
    <w:rsid w:val="00AD4476"/>
    <w:rsid w:val="00AD48A6"/>
    <w:rsid w:val="00AD4AA5"/>
    <w:rsid w:val="00AD5010"/>
    <w:rsid w:val="00AD50EA"/>
    <w:rsid w:val="00AD58A6"/>
    <w:rsid w:val="00AD5A35"/>
    <w:rsid w:val="00AD606B"/>
    <w:rsid w:val="00AD62E8"/>
    <w:rsid w:val="00AD6CCF"/>
    <w:rsid w:val="00AD71B6"/>
    <w:rsid w:val="00AD762D"/>
    <w:rsid w:val="00AE0827"/>
    <w:rsid w:val="00AE09A4"/>
    <w:rsid w:val="00AE0E77"/>
    <w:rsid w:val="00AE128C"/>
    <w:rsid w:val="00AE172A"/>
    <w:rsid w:val="00AE1A6C"/>
    <w:rsid w:val="00AE1ACD"/>
    <w:rsid w:val="00AE1C9C"/>
    <w:rsid w:val="00AE2AAD"/>
    <w:rsid w:val="00AE2EDB"/>
    <w:rsid w:val="00AE3160"/>
    <w:rsid w:val="00AE3700"/>
    <w:rsid w:val="00AE380B"/>
    <w:rsid w:val="00AE3B30"/>
    <w:rsid w:val="00AE3C7A"/>
    <w:rsid w:val="00AE3F75"/>
    <w:rsid w:val="00AE4372"/>
    <w:rsid w:val="00AE4479"/>
    <w:rsid w:val="00AE4768"/>
    <w:rsid w:val="00AE47F8"/>
    <w:rsid w:val="00AE4C1E"/>
    <w:rsid w:val="00AE4F67"/>
    <w:rsid w:val="00AE5C30"/>
    <w:rsid w:val="00AE6286"/>
    <w:rsid w:val="00AE71B5"/>
    <w:rsid w:val="00AE7206"/>
    <w:rsid w:val="00AE734E"/>
    <w:rsid w:val="00AE7725"/>
    <w:rsid w:val="00AF0015"/>
    <w:rsid w:val="00AF04EB"/>
    <w:rsid w:val="00AF082C"/>
    <w:rsid w:val="00AF11E9"/>
    <w:rsid w:val="00AF14C9"/>
    <w:rsid w:val="00AF14D3"/>
    <w:rsid w:val="00AF182D"/>
    <w:rsid w:val="00AF1E8C"/>
    <w:rsid w:val="00AF22CB"/>
    <w:rsid w:val="00AF236D"/>
    <w:rsid w:val="00AF25DB"/>
    <w:rsid w:val="00AF2898"/>
    <w:rsid w:val="00AF2C73"/>
    <w:rsid w:val="00AF321B"/>
    <w:rsid w:val="00AF333A"/>
    <w:rsid w:val="00AF3471"/>
    <w:rsid w:val="00AF3889"/>
    <w:rsid w:val="00AF3A7C"/>
    <w:rsid w:val="00AF3F54"/>
    <w:rsid w:val="00AF4049"/>
    <w:rsid w:val="00AF42F1"/>
    <w:rsid w:val="00AF49D1"/>
    <w:rsid w:val="00AF4E9A"/>
    <w:rsid w:val="00AF5158"/>
    <w:rsid w:val="00AF52D5"/>
    <w:rsid w:val="00AF60F3"/>
    <w:rsid w:val="00AF62AE"/>
    <w:rsid w:val="00AF63E3"/>
    <w:rsid w:val="00AF6D8E"/>
    <w:rsid w:val="00AF7173"/>
    <w:rsid w:val="00AF7910"/>
    <w:rsid w:val="00B001FC"/>
    <w:rsid w:val="00B0055B"/>
    <w:rsid w:val="00B00591"/>
    <w:rsid w:val="00B0244F"/>
    <w:rsid w:val="00B0245F"/>
    <w:rsid w:val="00B027D2"/>
    <w:rsid w:val="00B0286B"/>
    <w:rsid w:val="00B02BE7"/>
    <w:rsid w:val="00B02D16"/>
    <w:rsid w:val="00B02E02"/>
    <w:rsid w:val="00B02E34"/>
    <w:rsid w:val="00B0329F"/>
    <w:rsid w:val="00B03631"/>
    <w:rsid w:val="00B03731"/>
    <w:rsid w:val="00B037DC"/>
    <w:rsid w:val="00B038BA"/>
    <w:rsid w:val="00B04159"/>
    <w:rsid w:val="00B04D89"/>
    <w:rsid w:val="00B050A8"/>
    <w:rsid w:val="00B050CE"/>
    <w:rsid w:val="00B05BCC"/>
    <w:rsid w:val="00B05DCE"/>
    <w:rsid w:val="00B062CD"/>
    <w:rsid w:val="00B062D9"/>
    <w:rsid w:val="00B063C7"/>
    <w:rsid w:val="00B06CA2"/>
    <w:rsid w:val="00B07750"/>
    <w:rsid w:val="00B07885"/>
    <w:rsid w:val="00B079E8"/>
    <w:rsid w:val="00B07CBE"/>
    <w:rsid w:val="00B10731"/>
    <w:rsid w:val="00B107ED"/>
    <w:rsid w:val="00B1120B"/>
    <w:rsid w:val="00B11D41"/>
    <w:rsid w:val="00B123B6"/>
    <w:rsid w:val="00B12595"/>
    <w:rsid w:val="00B12BF2"/>
    <w:rsid w:val="00B12F30"/>
    <w:rsid w:val="00B140DB"/>
    <w:rsid w:val="00B1436C"/>
    <w:rsid w:val="00B145FD"/>
    <w:rsid w:val="00B149E4"/>
    <w:rsid w:val="00B14B3C"/>
    <w:rsid w:val="00B15EFB"/>
    <w:rsid w:val="00B15F6D"/>
    <w:rsid w:val="00B160C9"/>
    <w:rsid w:val="00B161E9"/>
    <w:rsid w:val="00B1629D"/>
    <w:rsid w:val="00B1654F"/>
    <w:rsid w:val="00B1679B"/>
    <w:rsid w:val="00B169B7"/>
    <w:rsid w:val="00B16A3B"/>
    <w:rsid w:val="00B179A0"/>
    <w:rsid w:val="00B179BD"/>
    <w:rsid w:val="00B17CA6"/>
    <w:rsid w:val="00B209E7"/>
    <w:rsid w:val="00B20A66"/>
    <w:rsid w:val="00B20E0F"/>
    <w:rsid w:val="00B213A1"/>
    <w:rsid w:val="00B2173F"/>
    <w:rsid w:val="00B21B25"/>
    <w:rsid w:val="00B22559"/>
    <w:rsid w:val="00B22A88"/>
    <w:rsid w:val="00B22EBE"/>
    <w:rsid w:val="00B22FD4"/>
    <w:rsid w:val="00B231E9"/>
    <w:rsid w:val="00B23867"/>
    <w:rsid w:val="00B242D1"/>
    <w:rsid w:val="00B245B6"/>
    <w:rsid w:val="00B25375"/>
    <w:rsid w:val="00B2555F"/>
    <w:rsid w:val="00B2570C"/>
    <w:rsid w:val="00B25B2A"/>
    <w:rsid w:val="00B25F9D"/>
    <w:rsid w:val="00B26382"/>
    <w:rsid w:val="00B263A9"/>
    <w:rsid w:val="00B2640A"/>
    <w:rsid w:val="00B26865"/>
    <w:rsid w:val="00B2692C"/>
    <w:rsid w:val="00B269DE"/>
    <w:rsid w:val="00B26B7E"/>
    <w:rsid w:val="00B26D35"/>
    <w:rsid w:val="00B271A3"/>
    <w:rsid w:val="00B27768"/>
    <w:rsid w:val="00B30537"/>
    <w:rsid w:val="00B30824"/>
    <w:rsid w:val="00B3088C"/>
    <w:rsid w:val="00B30A7D"/>
    <w:rsid w:val="00B30AC9"/>
    <w:rsid w:val="00B30C57"/>
    <w:rsid w:val="00B3102E"/>
    <w:rsid w:val="00B31167"/>
    <w:rsid w:val="00B31496"/>
    <w:rsid w:val="00B316B5"/>
    <w:rsid w:val="00B316E1"/>
    <w:rsid w:val="00B319D5"/>
    <w:rsid w:val="00B3206D"/>
    <w:rsid w:val="00B320B4"/>
    <w:rsid w:val="00B3242B"/>
    <w:rsid w:val="00B32ABD"/>
    <w:rsid w:val="00B333E5"/>
    <w:rsid w:val="00B33A15"/>
    <w:rsid w:val="00B33AD9"/>
    <w:rsid w:val="00B33C53"/>
    <w:rsid w:val="00B33DBB"/>
    <w:rsid w:val="00B341F3"/>
    <w:rsid w:val="00B3440F"/>
    <w:rsid w:val="00B34421"/>
    <w:rsid w:val="00B34496"/>
    <w:rsid w:val="00B35295"/>
    <w:rsid w:val="00B352F7"/>
    <w:rsid w:val="00B35310"/>
    <w:rsid w:val="00B35384"/>
    <w:rsid w:val="00B353D4"/>
    <w:rsid w:val="00B35A4C"/>
    <w:rsid w:val="00B35D9F"/>
    <w:rsid w:val="00B3613B"/>
    <w:rsid w:val="00B364DE"/>
    <w:rsid w:val="00B36970"/>
    <w:rsid w:val="00B36A51"/>
    <w:rsid w:val="00B3709A"/>
    <w:rsid w:val="00B377F4"/>
    <w:rsid w:val="00B3781E"/>
    <w:rsid w:val="00B404BB"/>
    <w:rsid w:val="00B4055D"/>
    <w:rsid w:val="00B41647"/>
    <w:rsid w:val="00B416E2"/>
    <w:rsid w:val="00B41A86"/>
    <w:rsid w:val="00B41C90"/>
    <w:rsid w:val="00B4204A"/>
    <w:rsid w:val="00B42128"/>
    <w:rsid w:val="00B422DA"/>
    <w:rsid w:val="00B425ED"/>
    <w:rsid w:val="00B427EA"/>
    <w:rsid w:val="00B427F9"/>
    <w:rsid w:val="00B42A36"/>
    <w:rsid w:val="00B42C17"/>
    <w:rsid w:val="00B433D4"/>
    <w:rsid w:val="00B43967"/>
    <w:rsid w:val="00B43A00"/>
    <w:rsid w:val="00B43A60"/>
    <w:rsid w:val="00B43C50"/>
    <w:rsid w:val="00B43F6D"/>
    <w:rsid w:val="00B44261"/>
    <w:rsid w:val="00B44D4B"/>
    <w:rsid w:val="00B452B1"/>
    <w:rsid w:val="00B45DF7"/>
    <w:rsid w:val="00B46067"/>
    <w:rsid w:val="00B46B47"/>
    <w:rsid w:val="00B46D61"/>
    <w:rsid w:val="00B4720B"/>
    <w:rsid w:val="00B474BA"/>
    <w:rsid w:val="00B474D6"/>
    <w:rsid w:val="00B475E3"/>
    <w:rsid w:val="00B47CD9"/>
    <w:rsid w:val="00B508F9"/>
    <w:rsid w:val="00B50CB1"/>
    <w:rsid w:val="00B51546"/>
    <w:rsid w:val="00B51B18"/>
    <w:rsid w:val="00B520C2"/>
    <w:rsid w:val="00B52605"/>
    <w:rsid w:val="00B52EE9"/>
    <w:rsid w:val="00B53778"/>
    <w:rsid w:val="00B53915"/>
    <w:rsid w:val="00B53B3D"/>
    <w:rsid w:val="00B5405F"/>
    <w:rsid w:val="00B543D8"/>
    <w:rsid w:val="00B55C71"/>
    <w:rsid w:val="00B562CE"/>
    <w:rsid w:val="00B5663B"/>
    <w:rsid w:val="00B568B3"/>
    <w:rsid w:val="00B56DC5"/>
    <w:rsid w:val="00B572FA"/>
    <w:rsid w:val="00B5731D"/>
    <w:rsid w:val="00B57B06"/>
    <w:rsid w:val="00B601B2"/>
    <w:rsid w:val="00B606B7"/>
    <w:rsid w:val="00B61AA4"/>
    <w:rsid w:val="00B61CE8"/>
    <w:rsid w:val="00B61E03"/>
    <w:rsid w:val="00B61E78"/>
    <w:rsid w:val="00B624F1"/>
    <w:rsid w:val="00B627B1"/>
    <w:rsid w:val="00B629C1"/>
    <w:rsid w:val="00B63484"/>
    <w:rsid w:val="00B635C4"/>
    <w:rsid w:val="00B63A38"/>
    <w:rsid w:val="00B63C3F"/>
    <w:rsid w:val="00B6424D"/>
    <w:rsid w:val="00B644DC"/>
    <w:rsid w:val="00B64B3F"/>
    <w:rsid w:val="00B64F1F"/>
    <w:rsid w:val="00B64FAF"/>
    <w:rsid w:val="00B65063"/>
    <w:rsid w:val="00B655B6"/>
    <w:rsid w:val="00B65887"/>
    <w:rsid w:val="00B66137"/>
    <w:rsid w:val="00B663E2"/>
    <w:rsid w:val="00B664A5"/>
    <w:rsid w:val="00B66C20"/>
    <w:rsid w:val="00B66C2C"/>
    <w:rsid w:val="00B677E4"/>
    <w:rsid w:val="00B67A70"/>
    <w:rsid w:val="00B67BCC"/>
    <w:rsid w:val="00B70773"/>
    <w:rsid w:val="00B70AB7"/>
    <w:rsid w:val="00B70FF5"/>
    <w:rsid w:val="00B712AA"/>
    <w:rsid w:val="00B718A7"/>
    <w:rsid w:val="00B719C3"/>
    <w:rsid w:val="00B71A23"/>
    <w:rsid w:val="00B72468"/>
    <w:rsid w:val="00B72734"/>
    <w:rsid w:val="00B72A4C"/>
    <w:rsid w:val="00B72E04"/>
    <w:rsid w:val="00B730D3"/>
    <w:rsid w:val="00B7364D"/>
    <w:rsid w:val="00B737BD"/>
    <w:rsid w:val="00B7391B"/>
    <w:rsid w:val="00B73A9A"/>
    <w:rsid w:val="00B74491"/>
    <w:rsid w:val="00B74801"/>
    <w:rsid w:val="00B748B7"/>
    <w:rsid w:val="00B74AC0"/>
    <w:rsid w:val="00B74DF4"/>
    <w:rsid w:val="00B74EA6"/>
    <w:rsid w:val="00B75E21"/>
    <w:rsid w:val="00B763CD"/>
    <w:rsid w:val="00B7697F"/>
    <w:rsid w:val="00B769CA"/>
    <w:rsid w:val="00B7708E"/>
    <w:rsid w:val="00B77095"/>
    <w:rsid w:val="00B773FF"/>
    <w:rsid w:val="00B77409"/>
    <w:rsid w:val="00B77A84"/>
    <w:rsid w:val="00B8027D"/>
    <w:rsid w:val="00B802D9"/>
    <w:rsid w:val="00B802FF"/>
    <w:rsid w:val="00B805E7"/>
    <w:rsid w:val="00B80945"/>
    <w:rsid w:val="00B813AC"/>
    <w:rsid w:val="00B818D6"/>
    <w:rsid w:val="00B81D69"/>
    <w:rsid w:val="00B81E8D"/>
    <w:rsid w:val="00B81F73"/>
    <w:rsid w:val="00B821D7"/>
    <w:rsid w:val="00B828D5"/>
    <w:rsid w:val="00B83228"/>
    <w:rsid w:val="00B83397"/>
    <w:rsid w:val="00B84525"/>
    <w:rsid w:val="00B8481E"/>
    <w:rsid w:val="00B84995"/>
    <w:rsid w:val="00B849E1"/>
    <w:rsid w:val="00B84B05"/>
    <w:rsid w:val="00B84E9C"/>
    <w:rsid w:val="00B85053"/>
    <w:rsid w:val="00B854CA"/>
    <w:rsid w:val="00B8556F"/>
    <w:rsid w:val="00B85713"/>
    <w:rsid w:val="00B85AE1"/>
    <w:rsid w:val="00B85B19"/>
    <w:rsid w:val="00B85B23"/>
    <w:rsid w:val="00B85D91"/>
    <w:rsid w:val="00B86185"/>
    <w:rsid w:val="00B86C3E"/>
    <w:rsid w:val="00B8734D"/>
    <w:rsid w:val="00B87F3B"/>
    <w:rsid w:val="00B91E3C"/>
    <w:rsid w:val="00B91F29"/>
    <w:rsid w:val="00B9251A"/>
    <w:rsid w:val="00B926C1"/>
    <w:rsid w:val="00B92C0A"/>
    <w:rsid w:val="00B92CA6"/>
    <w:rsid w:val="00B93243"/>
    <w:rsid w:val="00B9329F"/>
    <w:rsid w:val="00B93355"/>
    <w:rsid w:val="00B93EB9"/>
    <w:rsid w:val="00B93EFD"/>
    <w:rsid w:val="00B93F0A"/>
    <w:rsid w:val="00B94533"/>
    <w:rsid w:val="00B94B3F"/>
    <w:rsid w:val="00B94F97"/>
    <w:rsid w:val="00B95542"/>
    <w:rsid w:val="00B95D0E"/>
    <w:rsid w:val="00B95F7A"/>
    <w:rsid w:val="00B95F9E"/>
    <w:rsid w:val="00B97051"/>
    <w:rsid w:val="00B974CB"/>
    <w:rsid w:val="00B976D1"/>
    <w:rsid w:val="00BA0111"/>
    <w:rsid w:val="00BA0AC2"/>
    <w:rsid w:val="00BA0D78"/>
    <w:rsid w:val="00BA12BD"/>
    <w:rsid w:val="00BA15E9"/>
    <w:rsid w:val="00BA173F"/>
    <w:rsid w:val="00BA17C5"/>
    <w:rsid w:val="00BA1858"/>
    <w:rsid w:val="00BA18F0"/>
    <w:rsid w:val="00BA206B"/>
    <w:rsid w:val="00BA21FD"/>
    <w:rsid w:val="00BA275F"/>
    <w:rsid w:val="00BA27FD"/>
    <w:rsid w:val="00BA280C"/>
    <w:rsid w:val="00BA29E9"/>
    <w:rsid w:val="00BA2AE2"/>
    <w:rsid w:val="00BA2C07"/>
    <w:rsid w:val="00BA2EEC"/>
    <w:rsid w:val="00BA3672"/>
    <w:rsid w:val="00BA3C03"/>
    <w:rsid w:val="00BA3DC6"/>
    <w:rsid w:val="00BA3E9C"/>
    <w:rsid w:val="00BA3F94"/>
    <w:rsid w:val="00BA4258"/>
    <w:rsid w:val="00BA482D"/>
    <w:rsid w:val="00BA4A85"/>
    <w:rsid w:val="00BA53D9"/>
    <w:rsid w:val="00BA55C5"/>
    <w:rsid w:val="00BA5725"/>
    <w:rsid w:val="00BA57D7"/>
    <w:rsid w:val="00BA5FEB"/>
    <w:rsid w:val="00BA64FC"/>
    <w:rsid w:val="00BA6579"/>
    <w:rsid w:val="00BA660E"/>
    <w:rsid w:val="00BA6C17"/>
    <w:rsid w:val="00BA70F9"/>
    <w:rsid w:val="00BA7F43"/>
    <w:rsid w:val="00BB00C9"/>
    <w:rsid w:val="00BB0488"/>
    <w:rsid w:val="00BB073C"/>
    <w:rsid w:val="00BB09DE"/>
    <w:rsid w:val="00BB1586"/>
    <w:rsid w:val="00BB2226"/>
    <w:rsid w:val="00BB2705"/>
    <w:rsid w:val="00BB29ED"/>
    <w:rsid w:val="00BB352C"/>
    <w:rsid w:val="00BB3A65"/>
    <w:rsid w:val="00BB44BA"/>
    <w:rsid w:val="00BB4AA6"/>
    <w:rsid w:val="00BB55B4"/>
    <w:rsid w:val="00BB58F5"/>
    <w:rsid w:val="00BB59FB"/>
    <w:rsid w:val="00BB5BC0"/>
    <w:rsid w:val="00BB5F9D"/>
    <w:rsid w:val="00BB60DF"/>
    <w:rsid w:val="00BB6321"/>
    <w:rsid w:val="00BB6A01"/>
    <w:rsid w:val="00BB6A0E"/>
    <w:rsid w:val="00BB6E09"/>
    <w:rsid w:val="00BB7036"/>
    <w:rsid w:val="00BB7445"/>
    <w:rsid w:val="00BB77F9"/>
    <w:rsid w:val="00BB7F1B"/>
    <w:rsid w:val="00BC05CC"/>
    <w:rsid w:val="00BC0805"/>
    <w:rsid w:val="00BC0A5C"/>
    <w:rsid w:val="00BC120F"/>
    <w:rsid w:val="00BC1353"/>
    <w:rsid w:val="00BC1515"/>
    <w:rsid w:val="00BC1855"/>
    <w:rsid w:val="00BC18F9"/>
    <w:rsid w:val="00BC1CA8"/>
    <w:rsid w:val="00BC1E2B"/>
    <w:rsid w:val="00BC1F66"/>
    <w:rsid w:val="00BC2254"/>
    <w:rsid w:val="00BC22DA"/>
    <w:rsid w:val="00BC2546"/>
    <w:rsid w:val="00BC2614"/>
    <w:rsid w:val="00BC2A8A"/>
    <w:rsid w:val="00BC2E97"/>
    <w:rsid w:val="00BC31C7"/>
    <w:rsid w:val="00BC31FE"/>
    <w:rsid w:val="00BC3B26"/>
    <w:rsid w:val="00BC3BCD"/>
    <w:rsid w:val="00BC3F11"/>
    <w:rsid w:val="00BC4168"/>
    <w:rsid w:val="00BC45E4"/>
    <w:rsid w:val="00BC471A"/>
    <w:rsid w:val="00BC4A57"/>
    <w:rsid w:val="00BC4E96"/>
    <w:rsid w:val="00BC5169"/>
    <w:rsid w:val="00BC5185"/>
    <w:rsid w:val="00BC51D9"/>
    <w:rsid w:val="00BC5350"/>
    <w:rsid w:val="00BC54C7"/>
    <w:rsid w:val="00BC5747"/>
    <w:rsid w:val="00BC5BED"/>
    <w:rsid w:val="00BC60BB"/>
    <w:rsid w:val="00BC6181"/>
    <w:rsid w:val="00BC63E5"/>
    <w:rsid w:val="00BC6EBB"/>
    <w:rsid w:val="00BC7182"/>
    <w:rsid w:val="00BC71CB"/>
    <w:rsid w:val="00BC7499"/>
    <w:rsid w:val="00BC76CA"/>
    <w:rsid w:val="00BC7925"/>
    <w:rsid w:val="00BC7996"/>
    <w:rsid w:val="00BC7A4C"/>
    <w:rsid w:val="00BD0162"/>
    <w:rsid w:val="00BD0198"/>
    <w:rsid w:val="00BD01D9"/>
    <w:rsid w:val="00BD02C3"/>
    <w:rsid w:val="00BD0919"/>
    <w:rsid w:val="00BD0C72"/>
    <w:rsid w:val="00BD12B0"/>
    <w:rsid w:val="00BD158D"/>
    <w:rsid w:val="00BD183A"/>
    <w:rsid w:val="00BD1DC5"/>
    <w:rsid w:val="00BD1E73"/>
    <w:rsid w:val="00BD2077"/>
    <w:rsid w:val="00BD253E"/>
    <w:rsid w:val="00BD25F0"/>
    <w:rsid w:val="00BD264F"/>
    <w:rsid w:val="00BD283E"/>
    <w:rsid w:val="00BD2B38"/>
    <w:rsid w:val="00BD32E7"/>
    <w:rsid w:val="00BD3AFA"/>
    <w:rsid w:val="00BD4219"/>
    <w:rsid w:val="00BD47FF"/>
    <w:rsid w:val="00BD4D3B"/>
    <w:rsid w:val="00BD5BA5"/>
    <w:rsid w:val="00BD5E3B"/>
    <w:rsid w:val="00BD5E68"/>
    <w:rsid w:val="00BD6565"/>
    <w:rsid w:val="00BD666F"/>
    <w:rsid w:val="00BD6795"/>
    <w:rsid w:val="00BD68FF"/>
    <w:rsid w:val="00BD6CB3"/>
    <w:rsid w:val="00BD6D09"/>
    <w:rsid w:val="00BD6E71"/>
    <w:rsid w:val="00BD7369"/>
    <w:rsid w:val="00BD75F4"/>
    <w:rsid w:val="00BE0108"/>
    <w:rsid w:val="00BE0486"/>
    <w:rsid w:val="00BE04A3"/>
    <w:rsid w:val="00BE0DCC"/>
    <w:rsid w:val="00BE1039"/>
    <w:rsid w:val="00BE180A"/>
    <w:rsid w:val="00BE1C02"/>
    <w:rsid w:val="00BE1E76"/>
    <w:rsid w:val="00BE20DB"/>
    <w:rsid w:val="00BE295C"/>
    <w:rsid w:val="00BE2D6D"/>
    <w:rsid w:val="00BE32FE"/>
    <w:rsid w:val="00BE37B5"/>
    <w:rsid w:val="00BE40EF"/>
    <w:rsid w:val="00BE4242"/>
    <w:rsid w:val="00BE444A"/>
    <w:rsid w:val="00BE4849"/>
    <w:rsid w:val="00BE4D6D"/>
    <w:rsid w:val="00BE4F0C"/>
    <w:rsid w:val="00BE501E"/>
    <w:rsid w:val="00BE51DC"/>
    <w:rsid w:val="00BE53E7"/>
    <w:rsid w:val="00BE5D6A"/>
    <w:rsid w:val="00BE615C"/>
    <w:rsid w:val="00BE6719"/>
    <w:rsid w:val="00BE68A8"/>
    <w:rsid w:val="00BE7258"/>
    <w:rsid w:val="00BE7382"/>
    <w:rsid w:val="00BE74D0"/>
    <w:rsid w:val="00BE76A8"/>
    <w:rsid w:val="00BE7B67"/>
    <w:rsid w:val="00BF02D3"/>
    <w:rsid w:val="00BF0626"/>
    <w:rsid w:val="00BF0A14"/>
    <w:rsid w:val="00BF0F87"/>
    <w:rsid w:val="00BF11D0"/>
    <w:rsid w:val="00BF167B"/>
    <w:rsid w:val="00BF299D"/>
    <w:rsid w:val="00BF31D5"/>
    <w:rsid w:val="00BF327C"/>
    <w:rsid w:val="00BF34E8"/>
    <w:rsid w:val="00BF3509"/>
    <w:rsid w:val="00BF351B"/>
    <w:rsid w:val="00BF3B9C"/>
    <w:rsid w:val="00BF3CC9"/>
    <w:rsid w:val="00BF4180"/>
    <w:rsid w:val="00BF47E6"/>
    <w:rsid w:val="00BF506B"/>
    <w:rsid w:val="00BF657B"/>
    <w:rsid w:val="00BF68B9"/>
    <w:rsid w:val="00BF6A0D"/>
    <w:rsid w:val="00BF6B27"/>
    <w:rsid w:val="00BF6B9B"/>
    <w:rsid w:val="00BF6DB6"/>
    <w:rsid w:val="00BF6E5A"/>
    <w:rsid w:val="00BF77B4"/>
    <w:rsid w:val="00BF7BAA"/>
    <w:rsid w:val="00BF7FE4"/>
    <w:rsid w:val="00C00ABE"/>
    <w:rsid w:val="00C00B16"/>
    <w:rsid w:val="00C00B24"/>
    <w:rsid w:val="00C011E9"/>
    <w:rsid w:val="00C01798"/>
    <w:rsid w:val="00C01BA8"/>
    <w:rsid w:val="00C0208A"/>
    <w:rsid w:val="00C02BE4"/>
    <w:rsid w:val="00C0324D"/>
    <w:rsid w:val="00C03369"/>
    <w:rsid w:val="00C03A24"/>
    <w:rsid w:val="00C03E7C"/>
    <w:rsid w:val="00C03E93"/>
    <w:rsid w:val="00C040D3"/>
    <w:rsid w:val="00C04417"/>
    <w:rsid w:val="00C04BD6"/>
    <w:rsid w:val="00C04D81"/>
    <w:rsid w:val="00C04F12"/>
    <w:rsid w:val="00C05F27"/>
    <w:rsid w:val="00C06287"/>
    <w:rsid w:val="00C062B7"/>
    <w:rsid w:val="00C0665C"/>
    <w:rsid w:val="00C07808"/>
    <w:rsid w:val="00C07938"/>
    <w:rsid w:val="00C07B97"/>
    <w:rsid w:val="00C07DE6"/>
    <w:rsid w:val="00C07EAC"/>
    <w:rsid w:val="00C07ECE"/>
    <w:rsid w:val="00C104A4"/>
    <w:rsid w:val="00C10BF0"/>
    <w:rsid w:val="00C10EDE"/>
    <w:rsid w:val="00C11068"/>
    <w:rsid w:val="00C111A8"/>
    <w:rsid w:val="00C112E6"/>
    <w:rsid w:val="00C112F8"/>
    <w:rsid w:val="00C11654"/>
    <w:rsid w:val="00C12282"/>
    <w:rsid w:val="00C123DE"/>
    <w:rsid w:val="00C127B3"/>
    <w:rsid w:val="00C127C3"/>
    <w:rsid w:val="00C12CC0"/>
    <w:rsid w:val="00C1342F"/>
    <w:rsid w:val="00C134E7"/>
    <w:rsid w:val="00C13A23"/>
    <w:rsid w:val="00C13AA4"/>
    <w:rsid w:val="00C13F12"/>
    <w:rsid w:val="00C14612"/>
    <w:rsid w:val="00C1481C"/>
    <w:rsid w:val="00C14957"/>
    <w:rsid w:val="00C14C9C"/>
    <w:rsid w:val="00C14CE1"/>
    <w:rsid w:val="00C1501D"/>
    <w:rsid w:val="00C152B3"/>
    <w:rsid w:val="00C154C0"/>
    <w:rsid w:val="00C159A3"/>
    <w:rsid w:val="00C15D74"/>
    <w:rsid w:val="00C15FB0"/>
    <w:rsid w:val="00C164B7"/>
    <w:rsid w:val="00C1659D"/>
    <w:rsid w:val="00C165E7"/>
    <w:rsid w:val="00C16F3A"/>
    <w:rsid w:val="00C16F4A"/>
    <w:rsid w:val="00C1780D"/>
    <w:rsid w:val="00C17B7D"/>
    <w:rsid w:val="00C20183"/>
    <w:rsid w:val="00C20583"/>
    <w:rsid w:val="00C21639"/>
    <w:rsid w:val="00C21ACC"/>
    <w:rsid w:val="00C2225F"/>
    <w:rsid w:val="00C22EE5"/>
    <w:rsid w:val="00C23AED"/>
    <w:rsid w:val="00C23E4C"/>
    <w:rsid w:val="00C244DE"/>
    <w:rsid w:val="00C244F0"/>
    <w:rsid w:val="00C24C82"/>
    <w:rsid w:val="00C250DF"/>
    <w:rsid w:val="00C25484"/>
    <w:rsid w:val="00C258D3"/>
    <w:rsid w:val="00C2615F"/>
    <w:rsid w:val="00C26466"/>
    <w:rsid w:val="00C2691B"/>
    <w:rsid w:val="00C2752A"/>
    <w:rsid w:val="00C2777F"/>
    <w:rsid w:val="00C27AFD"/>
    <w:rsid w:val="00C301F0"/>
    <w:rsid w:val="00C302DC"/>
    <w:rsid w:val="00C304B2"/>
    <w:rsid w:val="00C30737"/>
    <w:rsid w:val="00C30828"/>
    <w:rsid w:val="00C30D55"/>
    <w:rsid w:val="00C30E08"/>
    <w:rsid w:val="00C30EB3"/>
    <w:rsid w:val="00C310C7"/>
    <w:rsid w:val="00C31153"/>
    <w:rsid w:val="00C31904"/>
    <w:rsid w:val="00C31E0A"/>
    <w:rsid w:val="00C31F39"/>
    <w:rsid w:val="00C32C33"/>
    <w:rsid w:val="00C33F98"/>
    <w:rsid w:val="00C34EDF"/>
    <w:rsid w:val="00C35002"/>
    <w:rsid w:val="00C35493"/>
    <w:rsid w:val="00C362EE"/>
    <w:rsid w:val="00C366FA"/>
    <w:rsid w:val="00C36722"/>
    <w:rsid w:val="00C367F4"/>
    <w:rsid w:val="00C36C5F"/>
    <w:rsid w:val="00C36E7E"/>
    <w:rsid w:val="00C376DE"/>
    <w:rsid w:val="00C377A1"/>
    <w:rsid w:val="00C37FB8"/>
    <w:rsid w:val="00C4000D"/>
    <w:rsid w:val="00C4001A"/>
    <w:rsid w:val="00C404D8"/>
    <w:rsid w:val="00C405CB"/>
    <w:rsid w:val="00C40A1E"/>
    <w:rsid w:val="00C40AE2"/>
    <w:rsid w:val="00C411F7"/>
    <w:rsid w:val="00C41474"/>
    <w:rsid w:val="00C41CDD"/>
    <w:rsid w:val="00C41D81"/>
    <w:rsid w:val="00C42303"/>
    <w:rsid w:val="00C428CD"/>
    <w:rsid w:val="00C42AF1"/>
    <w:rsid w:val="00C42BA1"/>
    <w:rsid w:val="00C42E31"/>
    <w:rsid w:val="00C43021"/>
    <w:rsid w:val="00C430FB"/>
    <w:rsid w:val="00C432B7"/>
    <w:rsid w:val="00C435B7"/>
    <w:rsid w:val="00C43924"/>
    <w:rsid w:val="00C43A3D"/>
    <w:rsid w:val="00C43CA4"/>
    <w:rsid w:val="00C447C8"/>
    <w:rsid w:val="00C4499C"/>
    <w:rsid w:val="00C456C6"/>
    <w:rsid w:val="00C456DE"/>
    <w:rsid w:val="00C45DF3"/>
    <w:rsid w:val="00C45FA8"/>
    <w:rsid w:val="00C46323"/>
    <w:rsid w:val="00C471BD"/>
    <w:rsid w:val="00C502BA"/>
    <w:rsid w:val="00C50701"/>
    <w:rsid w:val="00C50AE1"/>
    <w:rsid w:val="00C50EC6"/>
    <w:rsid w:val="00C51082"/>
    <w:rsid w:val="00C510F2"/>
    <w:rsid w:val="00C511AE"/>
    <w:rsid w:val="00C5131C"/>
    <w:rsid w:val="00C51384"/>
    <w:rsid w:val="00C51AFF"/>
    <w:rsid w:val="00C51B28"/>
    <w:rsid w:val="00C51C07"/>
    <w:rsid w:val="00C52232"/>
    <w:rsid w:val="00C52B95"/>
    <w:rsid w:val="00C52FBC"/>
    <w:rsid w:val="00C5337B"/>
    <w:rsid w:val="00C5358B"/>
    <w:rsid w:val="00C53C32"/>
    <w:rsid w:val="00C54008"/>
    <w:rsid w:val="00C542B3"/>
    <w:rsid w:val="00C5436F"/>
    <w:rsid w:val="00C54373"/>
    <w:rsid w:val="00C54ED0"/>
    <w:rsid w:val="00C5516D"/>
    <w:rsid w:val="00C551BF"/>
    <w:rsid w:val="00C5562A"/>
    <w:rsid w:val="00C5609E"/>
    <w:rsid w:val="00C563F3"/>
    <w:rsid w:val="00C56526"/>
    <w:rsid w:val="00C56CCF"/>
    <w:rsid w:val="00C56DAB"/>
    <w:rsid w:val="00C57235"/>
    <w:rsid w:val="00C575F2"/>
    <w:rsid w:val="00C579C7"/>
    <w:rsid w:val="00C57A83"/>
    <w:rsid w:val="00C57F55"/>
    <w:rsid w:val="00C601E3"/>
    <w:rsid w:val="00C6082A"/>
    <w:rsid w:val="00C610A0"/>
    <w:rsid w:val="00C61FD6"/>
    <w:rsid w:val="00C621B3"/>
    <w:rsid w:val="00C623EF"/>
    <w:rsid w:val="00C62E80"/>
    <w:rsid w:val="00C638E2"/>
    <w:rsid w:val="00C63BB5"/>
    <w:rsid w:val="00C6496B"/>
    <w:rsid w:val="00C64C8B"/>
    <w:rsid w:val="00C6529A"/>
    <w:rsid w:val="00C65347"/>
    <w:rsid w:val="00C65A04"/>
    <w:rsid w:val="00C660D6"/>
    <w:rsid w:val="00C6633E"/>
    <w:rsid w:val="00C664A2"/>
    <w:rsid w:val="00C66649"/>
    <w:rsid w:val="00C67418"/>
    <w:rsid w:val="00C67444"/>
    <w:rsid w:val="00C675C3"/>
    <w:rsid w:val="00C6761F"/>
    <w:rsid w:val="00C67E05"/>
    <w:rsid w:val="00C708BE"/>
    <w:rsid w:val="00C70AEA"/>
    <w:rsid w:val="00C70E4C"/>
    <w:rsid w:val="00C70EAC"/>
    <w:rsid w:val="00C7124C"/>
    <w:rsid w:val="00C71C64"/>
    <w:rsid w:val="00C71E5E"/>
    <w:rsid w:val="00C71F59"/>
    <w:rsid w:val="00C72004"/>
    <w:rsid w:val="00C72369"/>
    <w:rsid w:val="00C7332E"/>
    <w:rsid w:val="00C733A1"/>
    <w:rsid w:val="00C738A0"/>
    <w:rsid w:val="00C74107"/>
    <w:rsid w:val="00C741EC"/>
    <w:rsid w:val="00C74444"/>
    <w:rsid w:val="00C7477B"/>
    <w:rsid w:val="00C748CD"/>
    <w:rsid w:val="00C749A6"/>
    <w:rsid w:val="00C74CBF"/>
    <w:rsid w:val="00C74ECA"/>
    <w:rsid w:val="00C75123"/>
    <w:rsid w:val="00C75C85"/>
    <w:rsid w:val="00C760D5"/>
    <w:rsid w:val="00C76387"/>
    <w:rsid w:val="00C765C7"/>
    <w:rsid w:val="00C76A83"/>
    <w:rsid w:val="00C771E9"/>
    <w:rsid w:val="00C77341"/>
    <w:rsid w:val="00C774DB"/>
    <w:rsid w:val="00C7799B"/>
    <w:rsid w:val="00C803D6"/>
    <w:rsid w:val="00C80745"/>
    <w:rsid w:val="00C80EB7"/>
    <w:rsid w:val="00C815EF"/>
    <w:rsid w:val="00C817FA"/>
    <w:rsid w:val="00C818CE"/>
    <w:rsid w:val="00C821CF"/>
    <w:rsid w:val="00C82BEC"/>
    <w:rsid w:val="00C82CD7"/>
    <w:rsid w:val="00C83415"/>
    <w:rsid w:val="00C8345C"/>
    <w:rsid w:val="00C83555"/>
    <w:rsid w:val="00C84304"/>
    <w:rsid w:val="00C84464"/>
    <w:rsid w:val="00C844CC"/>
    <w:rsid w:val="00C84604"/>
    <w:rsid w:val="00C849A3"/>
    <w:rsid w:val="00C84B59"/>
    <w:rsid w:val="00C84D02"/>
    <w:rsid w:val="00C8572F"/>
    <w:rsid w:val="00C85B1C"/>
    <w:rsid w:val="00C863E1"/>
    <w:rsid w:val="00C863E9"/>
    <w:rsid w:val="00C86641"/>
    <w:rsid w:val="00C86738"/>
    <w:rsid w:val="00C86AB8"/>
    <w:rsid w:val="00C86D94"/>
    <w:rsid w:val="00C8700A"/>
    <w:rsid w:val="00C87059"/>
    <w:rsid w:val="00C87337"/>
    <w:rsid w:val="00C875F6"/>
    <w:rsid w:val="00C87BFF"/>
    <w:rsid w:val="00C87EC4"/>
    <w:rsid w:val="00C9038D"/>
    <w:rsid w:val="00C90425"/>
    <w:rsid w:val="00C9065D"/>
    <w:rsid w:val="00C9080D"/>
    <w:rsid w:val="00C908DB"/>
    <w:rsid w:val="00C9099A"/>
    <w:rsid w:val="00C90D4E"/>
    <w:rsid w:val="00C91052"/>
    <w:rsid w:val="00C910F0"/>
    <w:rsid w:val="00C91542"/>
    <w:rsid w:val="00C91686"/>
    <w:rsid w:val="00C91A11"/>
    <w:rsid w:val="00C92489"/>
    <w:rsid w:val="00C927C4"/>
    <w:rsid w:val="00C92842"/>
    <w:rsid w:val="00C92908"/>
    <w:rsid w:val="00C92EA7"/>
    <w:rsid w:val="00C93569"/>
    <w:rsid w:val="00C9363D"/>
    <w:rsid w:val="00C93938"/>
    <w:rsid w:val="00C93AAE"/>
    <w:rsid w:val="00C943D2"/>
    <w:rsid w:val="00C94676"/>
    <w:rsid w:val="00C94BCC"/>
    <w:rsid w:val="00C94D69"/>
    <w:rsid w:val="00C9506A"/>
    <w:rsid w:val="00C953BE"/>
    <w:rsid w:val="00C953CB"/>
    <w:rsid w:val="00C957CA"/>
    <w:rsid w:val="00C96619"/>
    <w:rsid w:val="00C9779D"/>
    <w:rsid w:val="00CA0114"/>
    <w:rsid w:val="00CA0D44"/>
    <w:rsid w:val="00CA0E3D"/>
    <w:rsid w:val="00CA1033"/>
    <w:rsid w:val="00CA16C5"/>
    <w:rsid w:val="00CA1D0A"/>
    <w:rsid w:val="00CA274C"/>
    <w:rsid w:val="00CA2B4B"/>
    <w:rsid w:val="00CA3705"/>
    <w:rsid w:val="00CA3AD4"/>
    <w:rsid w:val="00CA4021"/>
    <w:rsid w:val="00CA4471"/>
    <w:rsid w:val="00CA475A"/>
    <w:rsid w:val="00CA4A3A"/>
    <w:rsid w:val="00CA4D00"/>
    <w:rsid w:val="00CA4EE0"/>
    <w:rsid w:val="00CA5AF4"/>
    <w:rsid w:val="00CA5D5F"/>
    <w:rsid w:val="00CA5E4D"/>
    <w:rsid w:val="00CA5FAB"/>
    <w:rsid w:val="00CA6027"/>
    <w:rsid w:val="00CA622B"/>
    <w:rsid w:val="00CA6294"/>
    <w:rsid w:val="00CA7177"/>
    <w:rsid w:val="00CA71EC"/>
    <w:rsid w:val="00CA72F6"/>
    <w:rsid w:val="00CB04C6"/>
    <w:rsid w:val="00CB06F8"/>
    <w:rsid w:val="00CB09ED"/>
    <w:rsid w:val="00CB0AFC"/>
    <w:rsid w:val="00CB129F"/>
    <w:rsid w:val="00CB1408"/>
    <w:rsid w:val="00CB149A"/>
    <w:rsid w:val="00CB14B0"/>
    <w:rsid w:val="00CB15CD"/>
    <w:rsid w:val="00CB16BE"/>
    <w:rsid w:val="00CB18ED"/>
    <w:rsid w:val="00CB1B24"/>
    <w:rsid w:val="00CB1DC2"/>
    <w:rsid w:val="00CB21C7"/>
    <w:rsid w:val="00CB2599"/>
    <w:rsid w:val="00CB2C19"/>
    <w:rsid w:val="00CB2C2F"/>
    <w:rsid w:val="00CB33C3"/>
    <w:rsid w:val="00CB3863"/>
    <w:rsid w:val="00CB390A"/>
    <w:rsid w:val="00CB4A57"/>
    <w:rsid w:val="00CB4D88"/>
    <w:rsid w:val="00CB5190"/>
    <w:rsid w:val="00CB54AE"/>
    <w:rsid w:val="00CB5A83"/>
    <w:rsid w:val="00CB5ADD"/>
    <w:rsid w:val="00CB5EB4"/>
    <w:rsid w:val="00CB65FE"/>
    <w:rsid w:val="00CB6B0A"/>
    <w:rsid w:val="00CB6D15"/>
    <w:rsid w:val="00CB70CE"/>
    <w:rsid w:val="00CB75BC"/>
    <w:rsid w:val="00CB75FF"/>
    <w:rsid w:val="00CB78C2"/>
    <w:rsid w:val="00CB7BF2"/>
    <w:rsid w:val="00CB7CE2"/>
    <w:rsid w:val="00CB7FB1"/>
    <w:rsid w:val="00CC0ECB"/>
    <w:rsid w:val="00CC1319"/>
    <w:rsid w:val="00CC16AF"/>
    <w:rsid w:val="00CC20D7"/>
    <w:rsid w:val="00CC2104"/>
    <w:rsid w:val="00CC2172"/>
    <w:rsid w:val="00CC238E"/>
    <w:rsid w:val="00CC2754"/>
    <w:rsid w:val="00CC2787"/>
    <w:rsid w:val="00CC3073"/>
    <w:rsid w:val="00CC3E04"/>
    <w:rsid w:val="00CC3E20"/>
    <w:rsid w:val="00CC3E78"/>
    <w:rsid w:val="00CC3EB6"/>
    <w:rsid w:val="00CC458E"/>
    <w:rsid w:val="00CC45D8"/>
    <w:rsid w:val="00CC4B78"/>
    <w:rsid w:val="00CC4E8E"/>
    <w:rsid w:val="00CC55D9"/>
    <w:rsid w:val="00CC5713"/>
    <w:rsid w:val="00CC5B95"/>
    <w:rsid w:val="00CC5D37"/>
    <w:rsid w:val="00CC5DA8"/>
    <w:rsid w:val="00CC5E9A"/>
    <w:rsid w:val="00CC6158"/>
    <w:rsid w:val="00CC6243"/>
    <w:rsid w:val="00CC63AD"/>
    <w:rsid w:val="00CC677F"/>
    <w:rsid w:val="00CC67D2"/>
    <w:rsid w:val="00CC6C1B"/>
    <w:rsid w:val="00CC6F81"/>
    <w:rsid w:val="00CC76B2"/>
    <w:rsid w:val="00CC7829"/>
    <w:rsid w:val="00CD02F8"/>
    <w:rsid w:val="00CD0824"/>
    <w:rsid w:val="00CD1460"/>
    <w:rsid w:val="00CD15E8"/>
    <w:rsid w:val="00CD1CA6"/>
    <w:rsid w:val="00CD2524"/>
    <w:rsid w:val="00CD26F7"/>
    <w:rsid w:val="00CD2919"/>
    <w:rsid w:val="00CD29AE"/>
    <w:rsid w:val="00CD2EE1"/>
    <w:rsid w:val="00CD318D"/>
    <w:rsid w:val="00CD3240"/>
    <w:rsid w:val="00CD418F"/>
    <w:rsid w:val="00CD41AE"/>
    <w:rsid w:val="00CD4748"/>
    <w:rsid w:val="00CD53E7"/>
    <w:rsid w:val="00CD5427"/>
    <w:rsid w:val="00CD5568"/>
    <w:rsid w:val="00CD5930"/>
    <w:rsid w:val="00CD5E0A"/>
    <w:rsid w:val="00CD60AA"/>
    <w:rsid w:val="00CD6157"/>
    <w:rsid w:val="00CD63B1"/>
    <w:rsid w:val="00CD653C"/>
    <w:rsid w:val="00CD657A"/>
    <w:rsid w:val="00CD6655"/>
    <w:rsid w:val="00CD6BBF"/>
    <w:rsid w:val="00CD6C9B"/>
    <w:rsid w:val="00CD6D67"/>
    <w:rsid w:val="00CD6DB1"/>
    <w:rsid w:val="00CD70A7"/>
    <w:rsid w:val="00CD7391"/>
    <w:rsid w:val="00CD755B"/>
    <w:rsid w:val="00CD76CA"/>
    <w:rsid w:val="00CD7A71"/>
    <w:rsid w:val="00CE0017"/>
    <w:rsid w:val="00CE06D7"/>
    <w:rsid w:val="00CE07D4"/>
    <w:rsid w:val="00CE0C4E"/>
    <w:rsid w:val="00CE1152"/>
    <w:rsid w:val="00CE12F0"/>
    <w:rsid w:val="00CE1811"/>
    <w:rsid w:val="00CE1847"/>
    <w:rsid w:val="00CE1848"/>
    <w:rsid w:val="00CE1F5B"/>
    <w:rsid w:val="00CE2117"/>
    <w:rsid w:val="00CE2DDF"/>
    <w:rsid w:val="00CE2F08"/>
    <w:rsid w:val="00CE2F6F"/>
    <w:rsid w:val="00CE312E"/>
    <w:rsid w:val="00CE3575"/>
    <w:rsid w:val="00CE477F"/>
    <w:rsid w:val="00CE4B08"/>
    <w:rsid w:val="00CE4B15"/>
    <w:rsid w:val="00CE517C"/>
    <w:rsid w:val="00CE536E"/>
    <w:rsid w:val="00CE5E61"/>
    <w:rsid w:val="00CE60A2"/>
    <w:rsid w:val="00CE635A"/>
    <w:rsid w:val="00CE63B8"/>
    <w:rsid w:val="00CE6484"/>
    <w:rsid w:val="00CE66CB"/>
    <w:rsid w:val="00CE6C0F"/>
    <w:rsid w:val="00CE729A"/>
    <w:rsid w:val="00CE7442"/>
    <w:rsid w:val="00CE7669"/>
    <w:rsid w:val="00CE7D01"/>
    <w:rsid w:val="00CF0D88"/>
    <w:rsid w:val="00CF11B9"/>
    <w:rsid w:val="00CF16D7"/>
    <w:rsid w:val="00CF178D"/>
    <w:rsid w:val="00CF18A7"/>
    <w:rsid w:val="00CF1D4C"/>
    <w:rsid w:val="00CF2548"/>
    <w:rsid w:val="00CF2B61"/>
    <w:rsid w:val="00CF2C2E"/>
    <w:rsid w:val="00CF35BF"/>
    <w:rsid w:val="00CF3AAF"/>
    <w:rsid w:val="00CF3C02"/>
    <w:rsid w:val="00CF3D5D"/>
    <w:rsid w:val="00CF4509"/>
    <w:rsid w:val="00CF45D7"/>
    <w:rsid w:val="00CF4910"/>
    <w:rsid w:val="00CF4C5D"/>
    <w:rsid w:val="00CF527E"/>
    <w:rsid w:val="00CF52CB"/>
    <w:rsid w:val="00CF53BA"/>
    <w:rsid w:val="00CF5672"/>
    <w:rsid w:val="00CF5AD7"/>
    <w:rsid w:val="00CF5AEB"/>
    <w:rsid w:val="00CF5CFC"/>
    <w:rsid w:val="00CF6390"/>
    <w:rsid w:val="00CF6490"/>
    <w:rsid w:val="00CF65CE"/>
    <w:rsid w:val="00CF6635"/>
    <w:rsid w:val="00CF6EA5"/>
    <w:rsid w:val="00CF7122"/>
    <w:rsid w:val="00CF73E8"/>
    <w:rsid w:val="00CF74CB"/>
    <w:rsid w:val="00CF74E4"/>
    <w:rsid w:val="00CF7537"/>
    <w:rsid w:val="00CF7A81"/>
    <w:rsid w:val="00D0028B"/>
    <w:rsid w:val="00D00552"/>
    <w:rsid w:val="00D00E8E"/>
    <w:rsid w:val="00D0162F"/>
    <w:rsid w:val="00D01B58"/>
    <w:rsid w:val="00D01B59"/>
    <w:rsid w:val="00D02429"/>
    <w:rsid w:val="00D02C51"/>
    <w:rsid w:val="00D02DEC"/>
    <w:rsid w:val="00D02E6D"/>
    <w:rsid w:val="00D03205"/>
    <w:rsid w:val="00D0320F"/>
    <w:rsid w:val="00D033CA"/>
    <w:rsid w:val="00D03F22"/>
    <w:rsid w:val="00D03F81"/>
    <w:rsid w:val="00D043EA"/>
    <w:rsid w:val="00D04869"/>
    <w:rsid w:val="00D04E62"/>
    <w:rsid w:val="00D05136"/>
    <w:rsid w:val="00D05168"/>
    <w:rsid w:val="00D05969"/>
    <w:rsid w:val="00D05FC0"/>
    <w:rsid w:val="00D06294"/>
    <w:rsid w:val="00D06353"/>
    <w:rsid w:val="00D06399"/>
    <w:rsid w:val="00D06506"/>
    <w:rsid w:val="00D06801"/>
    <w:rsid w:val="00D06A50"/>
    <w:rsid w:val="00D06B34"/>
    <w:rsid w:val="00D06F42"/>
    <w:rsid w:val="00D070C0"/>
    <w:rsid w:val="00D070CA"/>
    <w:rsid w:val="00D07142"/>
    <w:rsid w:val="00D0717D"/>
    <w:rsid w:val="00D076BF"/>
    <w:rsid w:val="00D07B8B"/>
    <w:rsid w:val="00D10551"/>
    <w:rsid w:val="00D10A58"/>
    <w:rsid w:val="00D115D5"/>
    <w:rsid w:val="00D11766"/>
    <w:rsid w:val="00D1190B"/>
    <w:rsid w:val="00D11E0E"/>
    <w:rsid w:val="00D11F3F"/>
    <w:rsid w:val="00D12DAC"/>
    <w:rsid w:val="00D12EB8"/>
    <w:rsid w:val="00D130AF"/>
    <w:rsid w:val="00D13151"/>
    <w:rsid w:val="00D1315A"/>
    <w:rsid w:val="00D138B3"/>
    <w:rsid w:val="00D138BF"/>
    <w:rsid w:val="00D141BC"/>
    <w:rsid w:val="00D14537"/>
    <w:rsid w:val="00D14638"/>
    <w:rsid w:val="00D14687"/>
    <w:rsid w:val="00D14C90"/>
    <w:rsid w:val="00D14D18"/>
    <w:rsid w:val="00D1504A"/>
    <w:rsid w:val="00D15231"/>
    <w:rsid w:val="00D15B59"/>
    <w:rsid w:val="00D15FBC"/>
    <w:rsid w:val="00D16093"/>
    <w:rsid w:val="00D16436"/>
    <w:rsid w:val="00D164B2"/>
    <w:rsid w:val="00D16546"/>
    <w:rsid w:val="00D167E0"/>
    <w:rsid w:val="00D16877"/>
    <w:rsid w:val="00D168E9"/>
    <w:rsid w:val="00D16AC5"/>
    <w:rsid w:val="00D16F25"/>
    <w:rsid w:val="00D1725B"/>
    <w:rsid w:val="00D1751B"/>
    <w:rsid w:val="00D175A1"/>
    <w:rsid w:val="00D179F3"/>
    <w:rsid w:val="00D17D7A"/>
    <w:rsid w:val="00D17E33"/>
    <w:rsid w:val="00D20061"/>
    <w:rsid w:val="00D207C2"/>
    <w:rsid w:val="00D2087F"/>
    <w:rsid w:val="00D20B24"/>
    <w:rsid w:val="00D21022"/>
    <w:rsid w:val="00D21B94"/>
    <w:rsid w:val="00D220D9"/>
    <w:rsid w:val="00D22ACC"/>
    <w:rsid w:val="00D23296"/>
    <w:rsid w:val="00D23438"/>
    <w:rsid w:val="00D2384A"/>
    <w:rsid w:val="00D23AF3"/>
    <w:rsid w:val="00D23BE1"/>
    <w:rsid w:val="00D2405B"/>
    <w:rsid w:val="00D246EA"/>
    <w:rsid w:val="00D2470A"/>
    <w:rsid w:val="00D249B1"/>
    <w:rsid w:val="00D24DEC"/>
    <w:rsid w:val="00D24EB3"/>
    <w:rsid w:val="00D24F81"/>
    <w:rsid w:val="00D2519F"/>
    <w:rsid w:val="00D25499"/>
    <w:rsid w:val="00D254C8"/>
    <w:rsid w:val="00D25640"/>
    <w:rsid w:val="00D25B8C"/>
    <w:rsid w:val="00D26060"/>
    <w:rsid w:val="00D26449"/>
    <w:rsid w:val="00D265D1"/>
    <w:rsid w:val="00D26638"/>
    <w:rsid w:val="00D2688E"/>
    <w:rsid w:val="00D26A15"/>
    <w:rsid w:val="00D26B90"/>
    <w:rsid w:val="00D26EF7"/>
    <w:rsid w:val="00D2737C"/>
    <w:rsid w:val="00D2769E"/>
    <w:rsid w:val="00D278D7"/>
    <w:rsid w:val="00D306FD"/>
    <w:rsid w:val="00D3072C"/>
    <w:rsid w:val="00D308C5"/>
    <w:rsid w:val="00D3091E"/>
    <w:rsid w:val="00D30BE1"/>
    <w:rsid w:val="00D30D47"/>
    <w:rsid w:val="00D316AA"/>
    <w:rsid w:val="00D317A4"/>
    <w:rsid w:val="00D31804"/>
    <w:rsid w:val="00D318E4"/>
    <w:rsid w:val="00D31AB5"/>
    <w:rsid w:val="00D31D58"/>
    <w:rsid w:val="00D323F8"/>
    <w:rsid w:val="00D32488"/>
    <w:rsid w:val="00D3258C"/>
    <w:rsid w:val="00D3297C"/>
    <w:rsid w:val="00D32B34"/>
    <w:rsid w:val="00D32DA0"/>
    <w:rsid w:val="00D32E18"/>
    <w:rsid w:val="00D333E8"/>
    <w:rsid w:val="00D33C97"/>
    <w:rsid w:val="00D34E8C"/>
    <w:rsid w:val="00D3533E"/>
    <w:rsid w:val="00D35E2B"/>
    <w:rsid w:val="00D35FB5"/>
    <w:rsid w:val="00D36204"/>
    <w:rsid w:val="00D36B3F"/>
    <w:rsid w:val="00D36E21"/>
    <w:rsid w:val="00D371D4"/>
    <w:rsid w:val="00D371EF"/>
    <w:rsid w:val="00D374F1"/>
    <w:rsid w:val="00D37F74"/>
    <w:rsid w:val="00D4013F"/>
    <w:rsid w:val="00D4062E"/>
    <w:rsid w:val="00D415A9"/>
    <w:rsid w:val="00D41959"/>
    <w:rsid w:val="00D41A9F"/>
    <w:rsid w:val="00D42134"/>
    <w:rsid w:val="00D425EF"/>
    <w:rsid w:val="00D42997"/>
    <w:rsid w:val="00D42BC5"/>
    <w:rsid w:val="00D42D74"/>
    <w:rsid w:val="00D42D89"/>
    <w:rsid w:val="00D42FAF"/>
    <w:rsid w:val="00D42FF6"/>
    <w:rsid w:val="00D4350C"/>
    <w:rsid w:val="00D43851"/>
    <w:rsid w:val="00D43C43"/>
    <w:rsid w:val="00D43E6B"/>
    <w:rsid w:val="00D44380"/>
    <w:rsid w:val="00D444BA"/>
    <w:rsid w:val="00D445BC"/>
    <w:rsid w:val="00D44AFA"/>
    <w:rsid w:val="00D44B1A"/>
    <w:rsid w:val="00D45530"/>
    <w:rsid w:val="00D45B86"/>
    <w:rsid w:val="00D45BC3"/>
    <w:rsid w:val="00D45D0C"/>
    <w:rsid w:val="00D45F14"/>
    <w:rsid w:val="00D46038"/>
    <w:rsid w:val="00D46348"/>
    <w:rsid w:val="00D46623"/>
    <w:rsid w:val="00D469C8"/>
    <w:rsid w:val="00D46B86"/>
    <w:rsid w:val="00D471AD"/>
    <w:rsid w:val="00D47712"/>
    <w:rsid w:val="00D500D8"/>
    <w:rsid w:val="00D504B9"/>
    <w:rsid w:val="00D508BB"/>
    <w:rsid w:val="00D509B3"/>
    <w:rsid w:val="00D514A1"/>
    <w:rsid w:val="00D5188C"/>
    <w:rsid w:val="00D51984"/>
    <w:rsid w:val="00D51DDB"/>
    <w:rsid w:val="00D521CB"/>
    <w:rsid w:val="00D523C7"/>
    <w:rsid w:val="00D5240E"/>
    <w:rsid w:val="00D52571"/>
    <w:rsid w:val="00D526AE"/>
    <w:rsid w:val="00D52A13"/>
    <w:rsid w:val="00D52D80"/>
    <w:rsid w:val="00D52E61"/>
    <w:rsid w:val="00D52EAA"/>
    <w:rsid w:val="00D5344D"/>
    <w:rsid w:val="00D53859"/>
    <w:rsid w:val="00D53923"/>
    <w:rsid w:val="00D53A8F"/>
    <w:rsid w:val="00D53E4D"/>
    <w:rsid w:val="00D53EC7"/>
    <w:rsid w:val="00D548E5"/>
    <w:rsid w:val="00D54A34"/>
    <w:rsid w:val="00D54ED7"/>
    <w:rsid w:val="00D5540E"/>
    <w:rsid w:val="00D5546F"/>
    <w:rsid w:val="00D56533"/>
    <w:rsid w:val="00D566DF"/>
    <w:rsid w:val="00D56759"/>
    <w:rsid w:val="00D56C7B"/>
    <w:rsid w:val="00D56DA0"/>
    <w:rsid w:val="00D571F8"/>
    <w:rsid w:val="00D57894"/>
    <w:rsid w:val="00D57A66"/>
    <w:rsid w:val="00D57FC2"/>
    <w:rsid w:val="00D6007A"/>
    <w:rsid w:val="00D60379"/>
    <w:rsid w:val="00D60535"/>
    <w:rsid w:val="00D60DB3"/>
    <w:rsid w:val="00D61618"/>
    <w:rsid w:val="00D61BA6"/>
    <w:rsid w:val="00D62381"/>
    <w:rsid w:val="00D62840"/>
    <w:rsid w:val="00D62B49"/>
    <w:rsid w:val="00D63248"/>
    <w:rsid w:val="00D63470"/>
    <w:rsid w:val="00D63680"/>
    <w:rsid w:val="00D638EC"/>
    <w:rsid w:val="00D63D08"/>
    <w:rsid w:val="00D63D7B"/>
    <w:rsid w:val="00D64853"/>
    <w:rsid w:val="00D64E8C"/>
    <w:rsid w:val="00D651A7"/>
    <w:rsid w:val="00D65455"/>
    <w:rsid w:val="00D6674E"/>
    <w:rsid w:val="00D66C4F"/>
    <w:rsid w:val="00D67188"/>
    <w:rsid w:val="00D673B8"/>
    <w:rsid w:val="00D676B3"/>
    <w:rsid w:val="00D6793F"/>
    <w:rsid w:val="00D67A3E"/>
    <w:rsid w:val="00D67DC3"/>
    <w:rsid w:val="00D700B3"/>
    <w:rsid w:val="00D70273"/>
    <w:rsid w:val="00D7086B"/>
    <w:rsid w:val="00D70ABA"/>
    <w:rsid w:val="00D70D46"/>
    <w:rsid w:val="00D715B7"/>
    <w:rsid w:val="00D716C9"/>
    <w:rsid w:val="00D719E4"/>
    <w:rsid w:val="00D71D3F"/>
    <w:rsid w:val="00D721C7"/>
    <w:rsid w:val="00D725A6"/>
    <w:rsid w:val="00D72EBE"/>
    <w:rsid w:val="00D731A4"/>
    <w:rsid w:val="00D739A7"/>
    <w:rsid w:val="00D73CB1"/>
    <w:rsid w:val="00D74206"/>
    <w:rsid w:val="00D7443F"/>
    <w:rsid w:val="00D747D0"/>
    <w:rsid w:val="00D74924"/>
    <w:rsid w:val="00D74B0C"/>
    <w:rsid w:val="00D7513A"/>
    <w:rsid w:val="00D75228"/>
    <w:rsid w:val="00D75467"/>
    <w:rsid w:val="00D754A5"/>
    <w:rsid w:val="00D7556F"/>
    <w:rsid w:val="00D755F7"/>
    <w:rsid w:val="00D75658"/>
    <w:rsid w:val="00D75785"/>
    <w:rsid w:val="00D7598B"/>
    <w:rsid w:val="00D759D5"/>
    <w:rsid w:val="00D75B3F"/>
    <w:rsid w:val="00D75CD6"/>
    <w:rsid w:val="00D76078"/>
    <w:rsid w:val="00D7661E"/>
    <w:rsid w:val="00D76E75"/>
    <w:rsid w:val="00D76F3A"/>
    <w:rsid w:val="00D77599"/>
    <w:rsid w:val="00D77735"/>
    <w:rsid w:val="00D778CC"/>
    <w:rsid w:val="00D8019F"/>
    <w:rsid w:val="00D80372"/>
    <w:rsid w:val="00D80601"/>
    <w:rsid w:val="00D80737"/>
    <w:rsid w:val="00D80787"/>
    <w:rsid w:val="00D80B31"/>
    <w:rsid w:val="00D80FEA"/>
    <w:rsid w:val="00D81930"/>
    <w:rsid w:val="00D81993"/>
    <w:rsid w:val="00D81D73"/>
    <w:rsid w:val="00D81DE0"/>
    <w:rsid w:val="00D823DA"/>
    <w:rsid w:val="00D825F5"/>
    <w:rsid w:val="00D827F3"/>
    <w:rsid w:val="00D82C52"/>
    <w:rsid w:val="00D82CAD"/>
    <w:rsid w:val="00D82CEE"/>
    <w:rsid w:val="00D8335A"/>
    <w:rsid w:val="00D83DC6"/>
    <w:rsid w:val="00D83EE1"/>
    <w:rsid w:val="00D84292"/>
    <w:rsid w:val="00D842FB"/>
    <w:rsid w:val="00D845B5"/>
    <w:rsid w:val="00D85182"/>
    <w:rsid w:val="00D855D7"/>
    <w:rsid w:val="00D85604"/>
    <w:rsid w:val="00D85605"/>
    <w:rsid w:val="00D8562A"/>
    <w:rsid w:val="00D8581C"/>
    <w:rsid w:val="00D86470"/>
    <w:rsid w:val="00D86657"/>
    <w:rsid w:val="00D87128"/>
    <w:rsid w:val="00D871EC"/>
    <w:rsid w:val="00D8759A"/>
    <w:rsid w:val="00D8796F"/>
    <w:rsid w:val="00D87E2B"/>
    <w:rsid w:val="00D87EBA"/>
    <w:rsid w:val="00D87F45"/>
    <w:rsid w:val="00D9001A"/>
    <w:rsid w:val="00D902B3"/>
    <w:rsid w:val="00D90307"/>
    <w:rsid w:val="00D90418"/>
    <w:rsid w:val="00D9041C"/>
    <w:rsid w:val="00D90602"/>
    <w:rsid w:val="00D909FA"/>
    <w:rsid w:val="00D90E63"/>
    <w:rsid w:val="00D91619"/>
    <w:rsid w:val="00D916FA"/>
    <w:rsid w:val="00D9196C"/>
    <w:rsid w:val="00D9216E"/>
    <w:rsid w:val="00D92537"/>
    <w:rsid w:val="00D92562"/>
    <w:rsid w:val="00D92FF3"/>
    <w:rsid w:val="00D933F0"/>
    <w:rsid w:val="00D93511"/>
    <w:rsid w:val="00D9380B"/>
    <w:rsid w:val="00D93BEF"/>
    <w:rsid w:val="00D93D04"/>
    <w:rsid w:val="00D93DDC"/>
    <w:rsid w:val="00D9419C"/>
    <w:rsid w:val="00D942C7"/>
    <w:rsid w:val="00D9444F"/>
    <w:rsid w:val="00D94620"/>
    <w:rsid w:val="00D94699"/>
    <w:rsid w:val="00D94F5A"/>
    <w:rsid w:val="00D95998"/>
    <w:rsid w:val="00D95CA0"/>
    <w:rsid w:val="00D9630D"/>
    <w:rsid w:val="00D9689A"/>
    <w:rsid w:val="00D96A83"/>
    <w:rsid w:val="00D96E8E"/>
    <w:rsid w:val="00D96ED4"/>
    <w:rsid w:val="00D96EE1"/>
    <w:rsid w:val="00D97354"/>
    <w:rsid w:val="00D9741A"/>
    <w:rsid w:val="00D9767F"/>
    <w:rsid w:val="00D97760"/>
    <w:rsid w:val="00D97783"/>
    <w:rsid w:val="00D97A5C"/>
    <w:rsid w:val="00DA0507"/>
    <w:rsid w:val="00DA08DA"/>
    <w:rsid w:val="00DA0B3E"/>
    <w:rsid w:val="00DA0B66"/>
    <w:rsid w:val="00DA0DFB"/>
    <w:rsid w:val="00DA12C4"/>
    <w:rsid w:val="00DA132C"/>
    <w:rsid w:val="00DA1480"/>
    <w:rsid w:val="00DA1687"/>
    <w:rsid w:val="00DA17EB"/>
    <w:rsid w:val="00DA19AB"/>
    <w:rsid w:val="00DA2080"/>
    <w:rsid w:val="00DA20E9"/>
    <w:rsid w:val="00DA2B65"/>
    <w:rsid w:val="00DA366A"/>
    <w:rsid w:val="00DA367F"/>
    <w:rsid w:val="00DA3801"/>
    <w:rsid w:val="00DA4033"/>
    <w:rsid w:val="00DA4322"/>
    <w:rsid w:val="00DA4397"/>
    <w:rsid w:val="00DA4AB1"/>
    <w:rsid w:val="00DA4F02"/>
    <w:rsid w:val="00DA5C59"/>
    <w:rsid w:val="00DA5FC0"/>
    <w:rsid w:val="00DA60D4"/>
    <w:rsid w:val="00DA6407"/>
    <w:rsid w:val="00DA6464"/>
    <w:rsid w:val="00DA64B5"/>
    <w:rsid w:val="00DA6E28"/>
    <w:rsid w:val="00DA7467"/>
    <w:rsid w:val="00DA7662"/>
    <w:rsid w:val="00DA79B4"/>
    <w:rsid w:val="00DA7B3F"/>
    <w:rsid w:val="00DA7CA5"/>
    <w:rsid w:val="00DA7DF1"/>
    <w:rsid w:val="00DA7F94"/>
    <w:rsid w:val="00DB019E"/>
    <w:rsid w:val="00DB036A"/>
    <w:rsid w:val="00DB0836"/>
    <w:rsid w:val="00DB096B"/>
    <w:rsid w:val="00DB0BBC"/>
    <w:rsid w:val="00DB0E74"/>
    <w:rsid w:val="00DB0E95"/>
    <w:rsid w:val="00DB1039"/>
    <w:rsid w:val="00DB1148"/>
    <w:rsid w:val="00DB1282"/>
    <w:rsid w:val="00DB1544"/>
    <w:rsid w:val="00DB1FBD"/>
    <w:rsid w:val="00DB2572"/>
    <w:rsid w:val="00DB30CD"/>
    <w:rsid w:val="00DB319E"/>
    <w:rsid w:val="00DB3313"/>
    <w:rsid w:val="00DB342B"/>
    <w:rsid w:val="00DB354E"/>
    <w:rsid w:val="00DB3699"/>
    <w:rsid w:val="00DB3931"/>
    <w:rsid w:val="00DB3B0F"/>
    <w:rsid w:val="00DB3C99"/>
    <w:rsid w:val="00DB457D"/>
    <w:rsid w:val="00DB494D"/>
    <w:rsid w:val="00DB4C75"/>
    <w:rsid w:val="00DB5707"/>
    <w:rsid w:val="00DB5791"/>
    <w:rsid w:val="00DB590E"/>
    <w:rsid w:val="00DB5999"/>
    <w:rsid w:val="00DB5B21"/>
    <w:rsid w:val="00DB5DC3"/>
    <w:rsid w:val="00DB5E08"/>
    <w:rsid w:val="00DB5FBC"/>
    <w:rsid w:val="00DB6147"/>
    <w:rsid w:val="00DB6F43"/>
    <w:rsid w:val="00DB743A"/>
    <w:rsid w:val="00DB7657"/>
    <w:rsid w:val="00DB7745"/>
    <w:rsid w:val="00DB7E1B"/>
    <w:rsid w:val="00DC0506"/>
    <w:rsid w:val="00DC0740"/>
    <w:rsid w:val="00DC0F0A"/>
    <w:rsid w:val="00DC1165"/>
    <w:rsid w:val="00DC1B53"/>
    <w:rsid w:val="00DC2B90"/>
    <w:rsid w:val="00DC2BEA"/>
    <w:rsid w:val="00DC2EAE"/>
    <w:rsid w:val="00DC2F4B"/>
    <w:rsid w:val="00DC2FF1"/>
    <w:rsid w:val="00DC30D4"/>
    <w:rsid w:val="00DC3594"/>
    <w:rsid w:val="00DC38DD"/>
    <w:rsid w:val="00DC4305"/>
    <w:rsid w:val="00DC46DC"/>
    <w:rsid w:val="00DC4851"/>
    <w:rsid w:val="00DC4A87"/>
    <w:rsid w:val="00DC4F8A"/>
    <w:rsid w:val="00DC5511"/>
    <w:rsid w:val="00DC55DC"/>
    <w:rsid w:val="00DC5800"/>
    <w:rsid w:val="00DC5C7A"/>
    <w:rsid w:val="00DC607D"/>
    <w:rsid w:val="00DC622F"/>
    <w:rsid w:val="00DC65C0"/>
    <w:rsid w:val="00DC6774"/>
    <w:rsid w:val="00DC6B0A"/>
    <w:rsid w:val="00DC6B7E"/>
    <w:rsid w:val="00DC6F7A"/>
    <w:rsid w:val="00DC70FF"/>
    <w:rsid w:val="00DC732D"/>
    <w:rsid w:val="00DD00D0"/>
    <w:rsid w:val="00DD0436"/>
    <w:rsid w:val="00DD1D4E"/>
    <w:rsid w:val="00DD1DCE"/>
    <w:rsid w:val="00DD2798"/>
    <w:rsid w:val="00DD2D1D"/>
    <w:rsid w:val="00DD2ED2"/>
    <w:rsid w:val="00DD335A"/>
    <w:rsid w:val="00DD3A4A"/>
    <w:rsid w:val="00DD3C1F"/>
    <w:rsid w:val="00DD4456"/>
    <w:rsid w:val="00DD44FE"/>
    <w:rsid w:val="00DD493B"/>
    <w:rsid w:val="00DD563E"/>
    <w:rsid w:val="00DD59CD"/>
    <w:rsid w:val="00DD6375"/>
    <w:rsid w:val="00DD6622"/>
    <w:rsid w:val="00DD667F"/>
    <w:rsid w:val="00DD6698"/>
    <w:rsid w:val="00DD748F"/>
    <w:rsid w:val="00DD7BDD"/>
    <w:rsid w:val="00DD7DB5"/>
    <w:rsid w:val="00DD7DC4"/>
    <w:rsid w:val="00DD7F8A"/>
    <w:rsid w:val="00DE009E"/>
    <w:rsid w:val="00DE010A"/>
    <w:rsid w:val="00DE052B"/>
    <w:rsid w:val="00DE069A"/>
    <w:rsid w:val="00DE06C9"/>
    <w:rsid w:val="00DE08CC"/>
    <w:rsid w:val="00DE09CC"/>
    <w:rsid w:val="00DE0C7C"/>
    <w:rsid w:val="00DE15DF"/>
    <w:rsid w:val="00DE16DC"/>
    <w:rsid w:val="00DE1FEA"/>
    <w:rsid w:val="00DE2156"/>
    <w:rsid w:val="00DE269F"/>
    <w:rsid w:val="00DE2833"/>
    <w:rsid w:val="00DE28E1"/>
    <w:rsid w:val="00DE31E2"/>
    <w:rsid w:val="00DE36FE"/>
    <w:rsid w:val="00DE37A8"/>
    <w:rsid w:val="00DE3AFD"/>
    <w:rsid w:val="00DE3B98"/>
    <w:rsid w:val="00DE3BDE"/>
    <w:rsid w:val="00DE3EE5"/>
    <w:rsid w:val="00DE3FE4"/>
    <w:rsid w:val="00DE47A5"/>
    <w:rsid w:val="00DE486A"/>
    <w:rsid w:val="00DE49EE"/>
    <w:rsid w:val="00DE4CEA"/>
    <w:rsid w:val="00DE58D4"/>
    <w:rsid w:val="00DE58D7"/>
    <w:rsid w:val="00DE59B8"/>
    <w:rsid w:val="00DE5DA4"/>
    <w:rsid w:val="00DE5EDE"/>
    <w:rsid w:val="00DE6418"/>
    <w:rsid w:val="00DE65C8"/>
    <w:rsid w:val="00DE6731"/>
    <w:rsid w:val="00DE6A5B"/>
    <w:rsid w:val="00DE6ACD"/>
    <w:rsid w:val="00DE6C26"/>
    <w:rsid w:val="00DE70BF"/>
    <w:rsid w:val="00DE73D0"/>
    <w:rsid w:val="00DE7A9F"/>
    <w:rsid w:val="00DE7C0E"/>
    <w:rsid w:val="00DE7E91"/>
    <w:rsid w:val="00DF0008"/>
    <w:rsid w:val="00DF0F70"/>
    <w:rsid w:val="00DF1798"/>
    <w:rsid w:val="00DF1A70"/>
    <w:rsid w:val="00DF1A8C"/>
    <w:rsid w:val="00DF1C0D"/>
    <w:rsid w:val="00DF2496"/>
    <w:rsid w:val="00DF263B"/>
    <w:rsid w:val="00DF2B2E"/>
    <w:rsid w:val="00DF3763"/>
    <w:rsid w:val="00DF3A02"/>
    <w:rsid w:val="00DF3DD0"/>
    <w:rsid w:val="00DF40FF"/>
    <w:rsid w:val="00DF421F"/>
    <w:rsid w:val="00DF42C6"/>
    <w:rsid w:val="00DF53E2"/>
    <w:rsid w:val="00DF5441"/>
    <w:rsid w:val="00DF54C8"/>
    <w:rsid w:val="00DF54FF"/>
    <w:rsid w:val="00DF5A5D"/>
    <w:rsid w:val="00DF5C3D"/>
    <w:rsid w:val="00DF6039"/>
    <w:rsid w:val="00DF617C"/>
    <w:rsid w:val="00DF7285"/>
    <w:rsid w:val="00DF7303"/>
    <w:rsid w:val="00DF73E5"/>
    <w:rsid w:val="00E00420"/>
    <w:rsid w:val="00E00449"/>
    <w:rsid w:val="00E00A9A"/>
    <w:rsid w:val="00E01054"/>
    <w:rsid w:val="00E01542"/>
    <w:rsid w:val="00E0164B"/>
    <w:rsid w:val="00E01657"/>
    <w:rsid w:val="00E01ADA"/>
    <w:rsid w:val="00E01FD2"/>
    <w:rsid w:val="00E0233C"/>
    <w:rsid w:val="00E025C7"/>
    <w:rsid w:val="00E02796"/>
    <w:rsid w:val="00E02816"/>
    <w:rsid w:val="00E0325E"/>
    <w:rsid w:val="00E0340C"/>
    <w:rsid w:val="00E034EB"/>
    <w:rsid w:val="00E0372E"/>
    <w:rsid w:val="00E037A0"/>
    <w:rsid w:val="00E03891"/>
    <w:rsid w:val="00E03D19"/>
    <w:rsid w:val="00E03E9C"/>
    <w:rsid w:val="00E03F18"/>
    <w:rsid w:val="00E041CD"/>
    <w:rsid w:val="00E041DE"/>
    <w:rsid w:val="00E04339"/>
    <w:rsid w:val="00E0452B"/>
    <w:rsid w:val="00E045D0"/>
    <w:rsid w:val="00E0463C"/>
    <w:rsid w:val="00E0472C"/>
    <w:rsid w:val="00E04CD6"/>
    <w:rsid w:val="00E051E5"/>
    <w:rsid w:val="00E05433"/>
    <w:rsid w:val="00E054A6"/>
    <w:rsid w:val="00E054E5"/>
    <w:rsid w:val="00E060FA"/>
    <w:rsid w:val="00E0632D"/>
    <w:rsid w:val="00E07149"/>
    <w:rsid w:val="00E073C0"/>
    <w:rsid w:val="00E07542"/>
    <w:rsid w:val="00E0777A"/>
    <w:rsid w:val="00E078CA"/>
    <w:rsid w:val="00E0790E"/>
    <w:rsid w:val="00E079AD"/>
    <w:rsid w:val="00E07CD8"/>
    <w:rsid w:val="00E10556"/>
    <w:rsid w:val="00E1064C"/>
    <w:rsid w:val="00E10655"/>
    <w:rsid w:val="00E10704"/>
    <w:rsid w:val="00E10792"/>
    <w:rsid w:val="00E10A5D"/>
    <w:rsid w:val="00E113C5"/>
    <w:rsid w:val="00E11659"/>
    <w:rsid w:val="00E116AE"/>
    <w:rsid w:val="00E11C87"/>
    <w:rsid w:val="00E121C0"/>
    <w:rsid w:val="00E129F4"/>
    <w:rsid w:val="00E12FEC"/>
    <w:rsid w:val="00E1334D"/>
    <w:rsid w:val="00E13506"/>
    <w:rsid w:val="00E13CD8"/>
    <w:rsid w:val="00E140AD"/>
    <w:rsid w:val="00E143A1"/>
    <w:rsid w:val="00E147C3"/>
    <w:rsid w:val="00E15152"/>
    <w:rsid w:val="00E159E7"/>
    <w:rsid w:val="00E15CC6"/>
    <w:rsid w:val="00E16108"/>
    <w:rsid w:val="00E16637"/>
    <w:rsid w:val="00E167B9"/>
    <w:rsid w:val="00E16DC3"/>
    <w:rsid w:val="00E1754B"/>
    <w:rsid w:val="00E17AA2"/>
    <w:rsid w:val="00E17CBC"/>
    <w:rsid w:val="00E17CF6"/>
    <w:rsid w:val="00E17F00"/>
    <w:rsid w:val="00E2029D"/>
    <w:rsid w:val="00E20468"/>
    <w:rsid w:val="00E207F1"/>
    <w:rsid w:val="00E20B32"/>
    <w:rsid w:val="00E21096"/>
    <w:rsid w:val="00E213BE"/>
    <w:rsid w:val="00E213F1"/>
    <w:rsid w:val="00E21890"/>
    <w:rsid w:val="00E21D88"/>
    <w:rsid w:val="00E220D1"/>
    <w:rsid w:val="00E2212A"/>
    <w:rsid w:val="00E221D3"/>
    <w:rsid w:val="00E223D3"/>
    <w:rsid w:val="00E22776"/>
    <w:rsid w:val="00E22B29"/>
    <w:rsid w:val="00E22D46"/>
    <w:rsid w:val="00E22D8D"/>
    <w:rsid w:val="00E23312"/>
    <w:rsid w:val="00E23651"/>
    <w:rsid w:val="00E23E8C"/>
    <w:rsid w:val="00E24565"/>
    <w:rsid w:val="00E2486D"/>
    <w:rsid w:val="00E2491B"/>
    <w:rsid w:val="00E24F5C"/>
    <w:rsid w:val="00E25146"/>
    <w:rsid w:val="00E256F4"/>
    <w:rsid w:val="00E258FF"/>
    <w:rsid w:val="00E25ABB"/>
    <w:rsid w:val="00E25EA7"/>
    <w:rsid w:val="00E2616B"/>
    <w:rsid w:val="00E2699E"/>
    <w:rsid w:val="00E269CD"/>
    <w:rsid w:val="00E26AC0"/>
    <w:rsid w:val="00E26B44"/>
    <w:rsid w:val="00E26D23"/>
    <w:rsid w:val="00E277A1"/>
    <w:rsid w:val="00E27E06"/>
    <w:rsid w:val="00E30324"/>
    <w:rsid w:val="00E303F6"/>
    <w:rsid w:val="00E30455"/>
    <w:rsid w:val="00E3101D"/>
    <w:rsid w:val="00E3101E"/>
    <w:rsid w:val="00E31175"/>
    <w:rsid w:val="00E315C8"/>
    <w:rsid w:val="00E319B6"/>
    <w:rsid w:val="00E31FF8"/>
    <w:rsid w:val="00E3228C"/>
    <w:rsid w:val="00E32581"/>
    <w:rsid w:val="00E32A15"/>
    <w:rsid w:val="00E32FD4"/>
    <w:rsid w:val="00E33844"/>
    <w:rsid w:val="00E339ED"/>
    <w:rsid w:val="00E33B00"/>
    <w:rsid w:val="00E33B05"/>
    <w:rsid w:val="00E33F1A"/>
    <w:rsid w:val="00E3430B"/>
    <w:rsid w:val="00E34999"/>
    <w:rsid w:val="00E350C0"/>
    <w:rsid w:val="00E35541"/>
    <w:rsid w:val="00E35BF4"/>
    <w:rsid w:val="00E35BFA"/>
    <w:rsid w:val="00E36355"/>
    <w:rsid w:val="00E36366"/>
    <w:rsid w:val="00E36499"/>
    <w:rsid w:val="00E36644"/>
    <w:rsid w:val="00E366EA"/>
    <w:rsid w:val="00E3674C"/>
    <w:rsid w:val="00E36817"/>
    <w:rsid w:val="00E36818"/>
    <w:rsid w:val="00E36BAC"/>
    <w:rsid w:val="00E3785E"/>
    <w:rsid w:val="00E37C33"/>
    <w:rsid w:val="00E37C3D"/>
    <w:rsid w:val="00E37F41"/>
    <w:rsid w:val="00E409AA"/>
    <w:rsid w:val="00E40CA4"/>
    <w:rsid w:val="00E41337"/>
    <w:rsid w:val="00E41585"/>
    <w:rsid w:val="00E4158B"/>
    <w:rsid w:val="00E41A5A"/>
    <w:rsid w:val="00E41D58"/>
    <w:rsid w:val="00E4220D"/>
    <w:rsid w:val="00E42A2F"/>
    <w:rsid w:val="00E433A7"/>
    <w:rsid w:val="00E435D0"/>
    <w:rsid w:val="00E43D8F"/>
    <w:rsid w:val="00E44076"/>
    <w:rsid w:val="00E44197"/>
    <w:rsid w:val="00E446F6"/>
    <w:rsid w:val="00E449B7"/>
    <w:rsid w:val="00E44F18"/>
    <w:rsid w:val="00E4595B"/>
    <w:rsid w:val="00E45AAC"/>
    <w:rsid w:val="00E45DAF"/>
    <w:rsid w:val="00E45F22"/>
    <w:rsid w:val="00E461E3"/>
    <w:rsid w:val="00E46680"/>
    <w:rsid w:val="00E46729"/>
    <w:rsid w:val="00E469D1"/>
    <w:rsid w:val="00E46A3C"/>
    <w:rsid w:val="00E46A42"/>
    <w:rsid w:val="00E471CB"/>
    <w:rsid w:val="00E47426"/>
    <w:rsid w:val="00E47766"/>
    <w:rsid w:val="00E47EFC"/>
    <w:rsid w:val="00E502D3"/>
    <w:rsid w:val="00E502E8"/>
    <w:rsid w:val="00E5031C"/>
    <w:rsid w:val="00E504DD"/>
    <w:rsid w:val="00E5064A"/>
    <w:rsid w:val="00E506A6"/>
    <w:rsid w:val="00E50972"/>
    <w:rsid w:val="00E50989"/>
    <w:rsid w:val="00E50D5C"/>
    <w:rsid w:val="00E50D78"/>
    <w:rsid w:val="00E50E33"/>
    <w:rsid w:val="00E51425"/>
    <w:rsid w:val="00E51830"/>
    <w:rsid w:val="00E51CC8"/>
    <w:rsid w:val="00E5207D"/>
    <w:rsid w:val="00E5235D"/>
    <w:rsid w:val="00E524E7"/>
    <w:rsid w:val="00E525FF"/>
    <w:rsid w:val="00E52BD0"/>
    <w:rsid w:val="00E52D29"/>
    <w:rsid w:val="00E52F69"/>
    <w:rsid w:val="00E53309"/>
    <w:rsid w:val="00E53314"/>
    <w:rsid w:val="00E534D2"/>
    <w:rsid w:val="00E534E4"/>
    <w:rsid w:val="00E535AB"/>
    <w:rsid w:val="00E53CB2"/>
    <w:rsid w:val="00E5412C"/>
    <w:rsid w:val="00E5465A"/>
    <w:rsid w:val="00E54875"/>
    <w:rsid w:val="00E54BC1"/>
    <w:rsid w:val="00E55692"/>
    <w:rsid w:val="00E55997"/>
    <w:rsid w:val="00E55EAA"/>
    <w:rsid w:val="00E55F1C"/>
    <w:rsid w:val="00E560A4"/>
    <w:rsid w:val="00E561AF"/>
    <w:rsid w:val="00E56307"/>
    <w:rsid w:val="00E56338"/>
    <w:rsid w:val="00E56465"/>
    <w:rsid w:val="00E570D6"/>
    <w:rsid w:val="00E5771C"/>
    <w:rsid w:val="00E57AE5"/>
    <w:rsid w:val="00E60507"/>
    <w:rsid w:val="00E6054C"/>
    <w:rsid w:val="00E60740"/>
    <w:rsid w:val="00E6074A"/>
    <w:rsid w:val="00E607C1"/>
    <w:rsid w:val="00E60A53"/>
    <w:rsid w:val="00E619AC"/>
    <w:rsid w:val="00E61AD0"/>
    <w:rsid w:val="00E624A3"/>
    <w:rsid w:val="00E629AF"/>
    <w:rsid w:val="00E62FA4"/>
    <w:rsid w:val="00E632E2"/>
    <w:rsid w:val="00E6348B"/>
    <w:rsid w:val="00E6355B"/>
    <w:rsid w:val="00E63942"/>
    <w:rsid w:val="00E6414B"/>
    <w:rsid w:val="00E6441F"/>
    <w:rsid w:val="00E64BAA"/>
    <w:rsid w:val="00E65477"/>
    <w:rsid w:val="00E65AEB"/>
    <w:rsid w:val="00E65EA0"/>
    <w:rsid w:val="00E66051"/>
    <w:rsid w:val="00E66794"/>
    <w:rsid w:val="00E669A9"/>
    <w:rsid w:val="00E66C3E"/>
    <w:rsid w:val="00E67486"/>
    <w:rsid w:val="00E67650"/>
    <w:rsid w:val="00E67692"/>
    <w:rsid w:val="00E67AAF"/>
    <w:rsid w:val="00E67BE0"/>
    <w:rsid w:val="00E67EA3"/>
    <w:rsid w:val="00E7037E"/>
    <w:rsid w:val="00E707CA"/>
    <w:rsid w:val="00E70AAC"/>
    <w:rsid w:val="00E70B79"/>
    <w:rsid w:val="00E7138C"/>
    <w:rsid w:val="00E7185B"/>
    <w:rsid w:val="00E721D8"/>
    <w:rsid w:val="00E72B84"/>
    <w:rsid w:val="00E732DB"/>
    <w:rsid w:val="00E7383D"/>
    <w:rsid w:val="00E73AF1"/>
    <w:rsid w:val="00E73F4A"/>
    <w:rsid w:val="00E73FEA"/>
    <w:rsid w:val="00E7407B"/>
    <w:rsid w:val="00E7467A"/>
    <w:rsid w:val="00E75083"/>
    <w:rsid w:val="00E75139"/>
    <w:rsid w:val="00E75533"/>
    <w:rsid w:val="00E75C73"/>
    <w:rsid w:val="00E75CB4"/>
    <w:rsid w:val="00E76A43"/>
    <w:rsid w:val="00E774F9"/>
    <w:rsid w:val="00E77E68"/>
    <w:rsid w:val="00E8009B"/>
    <w:rsid w:val="00E801B4"/>
    <w:rsid w:val="00E80447"/>
    <w:rsid w:val="00E80B63"/>
    <w:rsid w:val="00E81815"/>
    <w:rsid w:val="00E81AF0"/>
    <w:rsid w:val="00E81E6D"/>
    <w:rsid w:val="00E822F5"/>
    <w:rsid w:val="00E8255F"/>
    <w:rsid w:val="00E82923"/>
    <w:rsid w:val="00E82AF7"/>
    <w:rsid w:val="00E82C5B"/>
    <w:rsid w:val="00E82E15"/>
    <w:rsid w:val="00E82EA1"/>
    <w:rsid w:val="00E836C7"/>
    <w:rsid w:val="00E83A17"/>
    <w:rsid w:val="00E83EC6"/>
    <w:rsid w:val="00E83F0F"/>
    <w:rsid w:val="00E848F9"/>
    <w:rsid w:val="00E84BC9"/>
    <w:rsid w:val="00E8539B"/>
    <w:rsid w:val="00E85464"/>
    <w:rsid w:val="00E8547F"/>
    <w:rsid w:val="00E8569E"/>
    <w:rsid w:val="00E859BB"/>
    <w:rsid w:val="00E85CCD"/>
    <w:rsid w:val="00E85D7A"/>
    <w:rsid w:val="00E85DEF"/>
    <w:rsid w:val="00E85E0F"/>
    <w:rsid w:val="00E86345"/>
    <w:rsid w:val="00E8662B"/>
    <w:rsid w:val="00E86A92"/>
    <w:rsid w:val="00E86C06"/>
    <w:rsid w:val="00E86EEE"/>
    <w:rsid w:val="00E86FA7"/>
    <w:rsid w:val="00E87020"/>
    <w:rsid w:val="00E87846"/>
    <w:rsid w:val="00E90204"/>
    <w:rsid w:val="00E90BFC"/>
    <w:rsid w:val="00E90FDC"/>
    <w:rsid w:val="00E90FFB"/>
    <w:rsid w:val="00E919CB"/>
    <w:rsid w:val="00E91A8F"/>
    <w:rsid w:val="00E9214C"/>
    <w:rsid w:val="00E923BE"/>
    <w:rsid w:val="00E92460"/>
    <w:rsid w:val="00E92566"/>
    <w:rsid w:val="00E92D52"/>
    <w:rsid w:val="00E932E2"/>
    <w:rsid w:val="00E935EA"/>
    <w:rsid w:val="00E9385C"/>
    <w:rsid w:val="00E940B1"/>
    <w:rsid w:val="00E9417D"/>
    <w:rsid w:val="00E942B5"/>
    <w:rsid w:val="00E9438B"/>
    <w:rsid w:val="00E94606"/>
    <w:rsid w:val="00E947A3"/>
    <w:rsid w:val="00E94898"/>
    <w:rsid w:val="00E94B78"/>
    <w:rsid w:val="00E94B85"/>
    <w:rsid w:val="00E94CC7"/>
    <w:rsid w:val="00E9506A"/>
    <w:rsid w:val="00E956EE"/>
    <w:rsid w:val="00E95FE6"/>
    <w:rsid w:val="00E962EB"/>
    <w:rsid w:val="00E963B7"/>
    <w:rsid w:val="00E97065"/>
    <w:rsid w:val="00E971E9"/>
    <w:rsid w:val="00E97293"/>
    <w:rsid w:val="00E97C44"/>
    <w:rsid w:val="00E97F5A"/>
    <w:rsid w:val="00EA001C"/>
    <w:rsid w:val="00EA06DC"/>
    <w:rsid w:val="00EA06F9"/>
    <w:rsid w:val="00EA0772"/>
    <w:rsid w:val="00EA132B"/>
    <w:rsid w:val="00EA1E92"/>
    <w:rsid w:val="00EA2341"/>
    <w:rsid w:val="00EA25EB"/>
    <w:rsid w:val="00EA2C3E"/>
    <w:rsid w:val="00EA2D2C"/>
    <w:rsid w:val="00EA30CF"/>
    <w:rsid w:val="00EA3159"/>
    <w:rsid w:val="00EA39F4"/>
    <w:rsid w:val="00EA3E5E"/>
    <w:rsid w:val="00EA44A4"/>
    <w:rsid w:val="00EA44F4"/>
    <w:rsid w:val="00EA48B1"/>
    <w:rsid w:val="00EA4DFE"/>
    <w:rsid w:val="00EA4FB2"/>
    <w:rsid w:val="00EA53A3"/>
    <w:rsid w:val="00EA57F4"/>
    <w:rsid w:val="00EA5A42"/>
    <w:rsid w:val="00EA5ACA"/>
    <w:rsid w:val="00EA5CD3"/>
    <w:rsid w:val="00EA5F92"/>
    <w:rsid w:val="00EA6136"/>
    <w:rsid w:val="00EA6764"/>
    <w:rsid w:val="00EA68A8"/>
    <w:rsid w:val="00EA6F49"/>
    <w:rsid w:val="00EA746A"/>
    <w:rsid w:val="00EA7772"/>
    <w:rsid w:val="00EA7873"/>
    <w:rsid w:val="00EA78AE"/>
    <w:rsid w:val="00EA7D04"/>
    <w:rsid w:val="00EB00B7"/>
    <w:rsid w:val="00EB0549"/>
    <w:rsid w:val="00EB07DD"/>
    <w:rsid w:val="00EB086C"/>
    <w:rsid w:val="00EB1B45"/>
    <w:rsid w:val="00EB21D5"/>
    <w:rsid w:val="00EB27AE"/>
    <w:rsid w:val="00EB2946"/>
    <w:rsid w:val="00EB2B23"/>
    <w:rsid w:val="00EB2D18"/>
    <w:rsid w:val="00EB2D56"/>
    <w:rsid w:val="00EB2F54"/>
    <w:rsid w:val="00EB306B"/>
    <w:rsid w:val="00EB3118"/>
    <w:rsid w:val="00EB32A7"/>
    <w:rsid w:val="00EB3501"/>
    <w:rsid w:val="00EB3640"/>
    <w:rsid w:val="00EB3892"/>
    <w:rsid w:val="00EB531C"/>
    <w:rsid w:val="00EB5489"/>
    <w:rsid w:val="00EB54B5"/>
    <w:rsid w:val="00EB57FF"/>
    <w:rsid w:val="00EB5859"/>
    <w:rsid w:val="00EB5A73"/>
    <w:rsid w:val="00EB6150"/>
    <w:rsid w:val="00EB63E4"/>
    <w:rsid w:val="00EB65A1"/>
    <w:rsid w:val="00EB664B"/>
    <w:rsid w:val="00EB6DA7"/>
    <w:rsid w:val="00EB6EE7"/>
    <w:rsid w:val="00EB7225"/>
    <w:rsid w:val="00EB7535"/>
    <w:rsid w:val="00EB78A6"/>
    <w:rsid w:val="00EB7C06"/>
    <w:rsid w:val="00EC0988"/>
    <w:rsid w:val="00EC0D03"/>
    <w:rsid w:val="00EC0F50"/>
    <w:rsid w:val="00EC0F6F"/>
    <w:rsid w:val="00EC11B8"/>
    <w:rsid w:val="00EC1617"/>
    <w:rsid w:val="00EC16FB"/>
    <w:rsid w:val="00EC1E79"/>
    <w:rsid w:val="00EC1F00"/>
    <w:rsid w:val="00EC20ED"/>
    <w:rsid w:val="00EC2923"/>
    <w:rsid w:val="00EC2A58"/>
    <w:rsid w:val="00EC2ABD"/>
    <w:rsid w:val="00EC2BDC"/>
    <w:rsid w:val="00EC2F1F"/>
    <w:rsid w:val="00EC336C"/>
    <w:rsid w:val="00EC4256"/>
    <w:rsid w:val="00EC48CD"/>
    <w:rsid w:val="00EC4A4E"/>
    <w:rsid w:val="00EC5124"/>
    <w:rsid w:val="00EC51EF"/>
    <w:rsid w:val="00EC52FD"/>
    <w:rsid w:val="00EC55D5"/>
    <w:rsid w:val="00EC5D92"/>
    <w:rsid w:val="00EC6449"/>
    <w:rsid w:val="00EC648E"/>
    <w:rsid w:val="00EC6673"/>
    <w:rsid w:val="00EC6B53"/>
    <w:rsid w:val="00EC7BD4"/>
    <w:rsid w:val="00EC7F6F"/>
    <w:rsid w:val="00EC7F85"/>
    <w:rsid w:val="00ED033D"/>
    <w:rsid w:val="00ED046A"/>
    <w:rsid w:val="00ED09D0"/>
    <w:rsid w:val="00ED0ADF"/>
    <w:rsid w:val="00ED0D08"/>
    <w:rsid w:val="00ED0EA8"/>
    <w:rsid w:val="00ED14EA"/>
    <w:rsid w:val="00ED1536"/>
    <w:rsid w:val="00ED1599"/>
    <w:rsid w:val="00ED1662"/>
    <w:rsid w:val="00ED18A3"/>
    <w:rsid w:val="00ED1D8A"/>
    <w:rsid w:val="00ED271D"/>
    <w:rsid w:val="00ED345E"/>
    <w:rsid w:val="00ED3AA7"/>
    <w:rsid w:val="00ED3C30"/>
    <w:rsid w:val="00ED4191"/>
    <w:rsid w:val="00ED4367"/>
    <w:rsid w:val="00ED4721"/>
    <w:rsid w:val="00ED476D"/>
    <w:rsid w:val="00ED4DBC"/>
    <w:rsid w:val="00ED5095"/>
    <w:rsid w:val="00ED5D95"/>
    <w:rsid w:val="00ED60E3"/>
    <w:rsid w:val="00ED63E2"/>
    <w:rsid w:val="00ED66E4"/>
    <w:rsid w:val="00ED6D90"/>
    <w:rsid w:val="00ED71CD"/>
    <w:rsid w:val="00ED7255"/>
    <w:rsid w:val="00ED75B5"/>
    <w:rsid w:val="00ED7F93"/>
    <w:rsid w:val="00EE0144"/>
    <w:rsid w:val="00EE054C"/>
    <w:rsid w:val="00EE07A9"/>
    <w:rsid w:val="00EE0B44"/>
    <w:rsid w:val="00EE0EBF"/>
    <w:rsid w:val="00EE10C1"/>
    <w:rsid w:val="00EE1206"/>
    <w:rsid w:val="00EE151A"/>
    <w:rsid w:val="00EE15D3"/>
    <w:rsid w:val="00EE18B8"/>
    <w:rsid w:val="00EE192C"/>
    <w:rsid w:val="00EE19A4"/>
    <w:rsid w:val="00EE1A01"/>
    <w:rsid w:val="00EE2474"/>
    <w:rsid w:val="00EE24FF"/>
    <w:rsid w:val="00EE258E"/>
    <w:rsid w:val="00EE2643"/>
    <w:rsid w:val="00EE2B2F"/>
    <w:rsid w:val="00EE2E39"/>
    <w:rsid w:val="00EE2ED7"/>
    <w:rsid w:val="00EE31F5"/>
    <w:rsid w:val="00EE341A"/>
    <w:rsid w:val="00EE3702"/>
    <w:rsid w:val="00EE38E9"/>
    <w:rsid w:val="00EE3C34"/>
    <w:rsid w:val="00EE3F59"/>
    <w:rsid w:val="00EE4FD4"/>
    <w:rsid w:val="00EE5309"/>
    <w:rsid w:val="00EE54A2"/>
    <w:rsid w:val="00EE5BA0"/>
    <w:rsid w:val="00EE5DD1"/>
    <w:rsid w:val="00EE64D2"/>
    <w:rsid w:val="00EE6828"/>
    <w:rsid w:val="00EE6A3D"/>
    <w:rsid w:val="00EE6AEB"/>
    <w:rsid w:val="00EE7E5B"/>
    <w:rsid w:val="00EF0473"/>
    <w:rsid w:val="00EF07D9"/>
    <w:rsid w:val="00EF085D"/>
    <w:rsid w:val="00EF1059"/>
    <w:rsid w:val="00EF1571"/>
    <w:rsid w:val="00EF17BA"/>
    <w:rsid w:val="00EF1902"/>
    <w:rsid w:val="00EF1918"/>
    <w:rsid w:val="00EF1CCE"/>
    <w:rsid w:val="00EF21B8"/>
    <w:rsid w:val="00EF277A"/>
    <w:rsid w:val="00EF379D"/>
    <w:rsid w:val="00EF3DA0"/>
    <w:rsid w:val="00EF3E04"/>
    <w:rsid w:val="00EF45BE"/>
    <w:rsid w:val="00EF4A55"/>
    <w:rsid w:val="00EF4BF8"/>
    <w:rsid w:val="00EF4E93"/>
    <w:rsid w:val="00EF5002"/>
    <w:rsid w:val="00EF5383"/>
    <w:rsid w:val="00EF5438"/>
    <w:rsid w:val="00EF5C11"/>
    <w:rsid w:val="00EF6613"/>
    <w:rsid w:val="00EF68C6"/>
    <w:rsid w:val="00EF68FC"/>
    <w:rsid w:val="00EF6AD7"/>
    <w:rsid w:val="00EF6ECB"/>
    <w:rsid w:val="00EF76B7"/>
    <w:rsid w:val="00EF7B21"/>
    <w:rsid w:val="00EF7CE9"/>
    <w:rsid w:val="00F0026E"/>
    <w:rsid w:val="00F0049B"/>
    <w:rsid w:val="00F00586"/>
    <w:rsid w:val="00F0065D"/>
    <w:rsid w:val="00F00927"/>
    <w:rsid w:val="00F00A24"/>
    <w:rsid w:val="00F014AD"/>
    <w:rsid w:val="00F01E87"/>
    <w:rsid w:val="00F022A3"/>
    <w:rsid w:val="00F0265C"/>
    <w:rsid w:val="00F02827"/>
    <w:rsid w:val="00F02E55"/>
    <w:rsid w:val="00F03BEB"/>
    <w:rsid w:val="00F03E9D"/>
    <w:rsid w:val="00F040EC"/>
    <w:rsid w:val="00F0410A"/>
    <w:rsid w:val="00F04195"/>
    <w:rsid w:val="00F047DF"/>
    <w:rsid w:val="00F0486E"/>
    <w:rsid w:val="00F051D1"/>
    <w:rsid w:val="00F05591"/>
    <w:rsid w:val="00F061A4"/>
    <w:rsid w:val="00F0647F"/>
    <w:rsid w:val="00F06745"/>
    <w:rsid w:val="00F06924"/>
    <w:rsid w:val="00F069F4"/>
    <w:rsid w:val="00F07121"/>
    <w:rsid w:val="00F079D8"/>
    <w:rsid w:val="00F1048E"/>
    <w:rsid w:val="00F10A26"/>
    <w:rsid w:val="00F10A3E"/>
    <w:rsid w:val="00F10C70"/>
    <w:rsid w:val="00F11325"/>
    <w:rsid w:val="00F117C5"/>
    <w:rsid w:val="00F11B03"/>
    <w:rsid w:val="00F11CA0"/>
    <w:rsid w:val="00F12187"/>
    <w:rsid w:val="00F129CB"/>
    <w:rsid w:val="00F12C02"/>
    <w:rsid w:val="00F13187"/>
    <w:rsid w:val="00F13646"/>
    <w:rsid w:val="00F13B1B"/>
    <w:rsid w:val="00F13FC6"/>
    <w:rsid w:val="00F14088"/>
    <w:rsid w:val="00F14223"/>
    <w:rsid w:val="00F142B4"/>
    <w:rsid w:val="00F14350"/>
    <w:rsid w:val="00F14496"/>
    <w:rsid w:val="00F145C2"/>
    <w:rsid w:val="00F14877"/>
    <w:rsid w:val="00F148B6"/>
    <w:rsid w:val="00F14C2F"/>
    <w:rsid w:val="00F151FB"/>
    <w:rsid w:val="00F1523F"/>
    <w:rsid w:val="00F152E5"/>
    <w:rsid w:val="00F15517"/>
    <w:rsid w:val="00F158D8"/>
    <w:rsid w:val="00F16095"/>
    <w:rsid w:val="00F16381"/>
    <w:rsid w:val="00F16428"/>
    <w:rsid w:val="00F16788"/>
    <w:rsid w:val="00F20257"/>
    <w:rsid w:val="00F20C9F"/>
    <w:rsid w:val="00F21024"/>
    <w:rsid w:val="00F21073"/>
    <w:rsid w:val="00F211E9"/>
    <w:rsid w:val="00F21746"/>
    <w:rsid w:val="00F22011"/>
    <w:rsid w:val="00F2214B"/>
    <w:rsid w:val="00F222BB"/>
    <w:rsid w:val="00F222EC"/>
    <w:rsid w:val="00F22668"/>
    <w:rsid w:val="00F2287F"/>
    <w:rsid w:val="00F23071"/>
    <w:rsid w:val="00F231DD"/>
    <w:rsid w:val="00F2323D"/>
    <w:rsid w:val="00F23283"/>
    <w:rsid w:val="00F247B9"/>
    <w:rsid w:val="00F24E55"/>
    <w:rsid w:val="00F24F08"/>
    <w:rsid w:val="00F2519E"/>
    <w:rsid w:val="00F25638"/>
    <w:rsid w:val="00F25A50"/>
    <w:rsid w:val="00F25AFD"/>
    <w:rsid w:val="00F25D8C"/>
    <w:rsid w:val="00F26A75"/>
    <w:rsid w:val="00F26F8D"/>
    <w:rsid w:val="00F27354"/>
    <w:rsid w:val="00F27799"/>
    <w:rsid w:val="00F27825"/>
    <w:rsid w:val="00F27E06"/>
    <w:rsid w:val="00F30190"/>
    <w:rsid w:val="00F30273"/>
    <w:rsid w:val="00F30B62"/>
    <w:rsid w:val="00F30C06"/>
    <w:rsid w:val="00F30C5D"/>
    <w:rsid w:val="00F31062"/>
    <w:rsid w:val="00F314F0"/>
    <w:rsid w:val="00F3161D"/>
    <w:rsid w:val="00F3171A"/>
    <w:rsid w:val="00F3184E"/>
    <w:rsid w:val="00F31962"/>
    <w:rsid w:val="00F31B0A"/>
    <w:rsid w:val="00F31B6B"/>
    <w:rsid w:val="00F32710"/>
    <w:rsid w:val="00F328D9"/>
    <w:rsid w:val="00F32BB8"/>
    <w:rsid w:val="00F32F8F"/>
    <w:rsid w:val="00F3354D"/>
    <w:rsid w:val="00F335EA"/>
    <w:rsid w:val="00F33907"/>
    <w:rsid w:val="00F33941"/>
    <w:rsid w:val="00F339EB"/>
    <w:rsid w:val="00F33F5B"/>
    <w:rsid w:val="00F349CF"/>
    <w:rsid w:val="00F349E0"/>
    <w:rsid w:val="00F35ED1"/>
    <w:rsid w:val="00F35EDB"/>
    <w:rsid w:val="00F3618E"/>
    <w:rsid w:val="00F364BF"/>
    <w:rsid w:val="00F3653D"/>
    <w:rsid w:val="00F3679F"/>
    <w:rsid w:val="00F3696B"/>
    <w:rsid w:val="00F36A57"/>
    <w:rsid w:val="00F37B9E"/>
    <w:rsid w:val="00F37C4E"/>
    <w:rsid w:val="00F404AD"/>
    <w:rsid w:val="00F40753"/>
    <w:rsid w:val="00F41055"/>
    <w:rsid w:val="00F4108A"/>
    <w:rsid w:val="00F4124F"/>
    <w:rsid w:val="00F4154A"/>
    <w:rsid w:val="00F41683"/>
    <w:rsid w:val="00F418C3"/>
    <w:rsid w:val="00F41982"/>
    <w:rsid w:val="00F422BA"/>
    <w:rsid w:val="00F42F66"/>
    <w:rsid w:val="00F430CD"/>
    <w:rsid w:val="00F432EE"/>
    <w:rsid w:val="00F436FD"/>
    <w:rsid w:val="00F43921"/>
    <w:rsid w:val="00F4395D"/>
    <w:rsid w:val="00F43AA3"/>
    <w:rsid w:val="00F43D43"/>
    <w:rsid w:val="00F44479"/>
    <w:rsid w:val="00F445F0"/>
    <w:rsid w:val="00F446FB"/>
    <w:rsid w:val="00F44B05"/>
    <w:rsid w:val="00F44C73"/>
    <w:rsid w:val="00F44FAB"/>
    <w:rsid w:val="00F45A4B"/>
    <w:rsid w:val="00F46283"/>
    <w:rsid w:val="00F46AEE"/>
    <w:rsid w:val="00F46F24"/>
    <w:rsid w:val="00F46F59"/>
    <w:rsid w:val="00F4714E"/>
    <w:rsid w:val="00F47192"/>
    <w:rsid w:val="00F472CE"/>
    <w:rsid w:val="00F476D4"/>
    <w:rsid w:val="00F47A42"/>
    <w:rsid w:val="00F50B76"/>
    <w:rsid w:val="00F511B0"/>
    <w:rsid w:val="00F511F0"/>
    <w:rsid w:val="00F513B4"/>
    <w:rsid w:val="00F514FC"/>
    <w:rsid w:val="00F5169C"/>
    <w:rsid w:val="00F517E0"/>
    <w:rsid w:val="00F5228C"/>
    <w:rsid w:val="00F5239C"/>
    <w:rsid w:val="00F52547"/>
    <w:rsid w:val="00F526EE"/>
    <w:rsid w:val="00F53224"/>
    <w:rsid w:val="00F532D6"/>
    <w:rsid w:val="00F537F5"/>
    <w:rsid w:val="00F5380B"/>
    <w:rsid w:val="00F53C28"/>
    <w:rsid w:val="00F53D3F"/>
    <w:rsid w:val="00F5441D"/>
    <w:rsid w:val="00F54775"/>
    <w:rsid w:val="00F547FC"/>
    <w:rsid w:val="00F54889"/>
    <w:rsid w:val="00F54AA1"/>
    <w:rsid w:val="00F54E27"/>
    <w:rsid w:val="00F55C70"/>
    <w:rsid w:val="00F56006"/>
    <w:rsid w:val="00F563F4"/>
    <w:rsid w:val="00F566FE"/>
    <w:rsid w:val="00F56A8B"/>
    <w:rsid w:val="00F5778A"/>
    <w:rsid w:val="00F578C4"/>
    <w:rsid w:val="00F57D21"/>
    <w:rsid w:val="00F60031"/>
    <w:rsid w:val="00F602FF"/>
    <w:rsid w:val="00F605DB"/>
    <w:rsid w:val="00F6098D"/>
    <w:rsid w:val="00F61294"/>
    <w:rsid w:val="00F61D57"/>
    <w:rsid w:val="00F62284"/>
    <w:rsid w:val="00F623FB"/>
    <w:rsid w:val="00F628F1"/>
    <w:rsid w:val="00F62995"/>
    <w:rsid w:val="00F62A35"/>
    <w:rsid w:val="00F62B1D"/>
    <w:rsid w:val="00F62CD8"/>
    <w:rsid w:val="00F62F5A"/>
    <w:rsid w:val="00F63165"/>
    <w:rsid w:val="00F6324A"/>
    <w:rsid w:val="00F635D5"/>
    <w:rsid w:val="00F63A3D"/>
    <w:rsid w:val="00F63BD3"/>
    <w:rsid w:val="00F63D1B"/>
    <w:rsid w:val="00F63F21"/>
    <w:rsid w:val="00F64789"/>
    <w:rsid w:val="00F648DE"/>
    <w:rsid w:val="00F6497F"/>
    <w:rsid w:val="00F64D6C"/>
    <w:rsid w:val="00F65139"/>
    <w:rsid w:val="00F6522C"/>
    <w:rsid w:val="00F6553E"/>
    <w:rsid w:val="00F6590B"/>
    <w:rsid w:val="00F65D82"/>
    <w:rsid w:val="00F668E0"/>
    <w:rsid w:val="00F66A45"/>
    <w:rsid w:val="00F66E32"/>
    <w:rsid w:val="00F6712A"/>
    <w:rsid w:val="00F675D4"/>
    <w:rsid w:val="00F67CDD"/>
    <w:rsid w:val="00F67D14"/>
    <w:rsid w:val="00F67D18"/>
    <w:rsid w:val="00F7016A"/>
    <w:rsid w:val="00F70FC4"/>
    <w:rsid w:val="00F713CA"/>
    <w:rsid w:val="00F71585"/>
    <w:rsid w:val="00F7193C"/>
    <w:rsid w:val="00F71E3C"/>
    <w:rsid w:val="00F72566"/>
    <w:rsid w:val="00F7269D"/>
    <w:rsid w:val="00F727A0"/>
    <w:rsid w:val="00F72948"/>
    <w:rsid w:val="00F72B06"/>
    <w:rsid w:val="00F72B0F"/>
    <w:rsid w:val="00F72C1F"/>
    <w:rsid w:val="00F72FCC"/>
    <w:rsid w:val="00F73164"/>
    <w:rsid w:val="00F734AA"/>
    <w:rsid w:val="00F7375E"/>
    <w:rsid w:val="00F738A8"/>
    <w:rsid w:val="00F73B02"/>
    <w:rsid w:val="00F74CF1"/>
    <w:rsid w:val="00F7523C"/>
    <w:rsid w:val="00F75298"/>
    <w:rsid w:val="00F75902"/>
    <w:rsid w:val="00F75910"/>
    <w:rsid w:val="00F75C23"/>
    <w:rsid w:val="00F76A0B"/>
    <w:rsid w:val="00F76B60"/>
    <w:rsid w:val="00F76F18"/>
    <w:rsid w:val="00F77641"/>
    <w:rsid w:val="00F776D1"/>
    <w:rsid w:val="00F80F71"/>
    <w:rsid w:val="00F81149"/>
    <w:rsid w:val="00F8162B"/>
    <w:rsid w:val="00F817CC"/>
    <w:rsid w:val="00F817CE"/>
    <w:rsid w:val="00F82235"/>
    <w:rsid w:val="00F82F06"/>
    <w:rsid w:val="00F83674"/>
    <w:rsid w:val="00F8380B"/>
    <w:rsid w:val="00F840BB"/>
    <w:rsid w:val="00F8412A"/>
    <w:rsid w:val="00F84AD8"/>
    <w:rsid w:val="00F84C2A"/>
    <w:rsid w:val="00F852BA"/>
    <w:rsid w:val="00F8574F"/>
    <w:rsid w:val="00F857EB"/>
    <w:rsid w:val="00F85DE9"/>
    <w:rsid w:val="00F86596"/>
    <w:rsid w:val="00F866B0"/>
    <w:rsid w:val="00F869B8"/>
    <w:rsid w:val="00F877BB"/>
    <w:rsid w:val="00F878A2"/>
    <w:rsid w:val="00F87E91"/>
    <w:rsid w:val="00F90338"/>
    <w:rsid w:val="00F905FF"/>
    <w:rsid w:val="00F907CF"/>
    <w:rsid w:val="00F90B28"/>
    <w:rsid w:val="00F90B3B"/>
    <w:rsid w:val="00F91084"/>
    <w:rsid w:val="00F914CA"/>
    <w:rsid w:val="00F9174E"/>
    <w:rsid w:val="00F91EBF"/>
    <w:rsid w:val="00F926BB"/>
    <w:rsid w:val="00F9291F"/>
    <w:rsid w:val="00F93858"/>
    <w:rsid w:val="00F938EC"/>
    <w:rsid w:val="00F93930"/>
    <w:rsid w:val="00F942D3"/>
    <w:rsid w:val="00F950CD"/>
    <w:rsid w:val="00F958F2"/>
    <w:rsid w:val="00F9593F"/>
    <w:rsid w:val="00F96071"/>
    <w:rsid w:val="00F964BE"/>
    <w:rsid w:val="00F966A3"/>
    <w:rsid w:val="00F96859"/>
    <w:rsid w:val="00F96D13"/>
    <w:rsid w:val="00F96D97"/>
    <w:rsid w:val="00F96FBE"/>
    <w:rsid w:val="00F9707D"/>
    <w:rsid w:val="00FA0404"/>
    <w:rsid w:val="00FA0526"/>
    <w:rsid w:val="00FA0871"/>
    <w:rsid w:val="00FA09EF"/>
    <w:rsid w:val="00FA0BD8"/>
    <w:rsid w:val="00FA104A"/>
    <w:rsid w:val="00FA1E42"/>
    <w:rsid w:val="00FA2352"/>
    <w:rsid w:val="00FA264A"/>
    <w:rsid w:val="00FA275D"/>
    <w:rsid w:val="00FA2C4A"/>
    <w:rsid w:val="00FA2C88"/>
    <w:rsid w:val="00FA3CA9"/>
    <w:rsid w:val="00FA3FA2"/>
    <w:rsid w:val="00FA413D"/>
    <w:rsid w:val="00FA4390"/>
    <w:rsid w:val="00FA4406"/>
    <w:rsid w:val="00FA46F8"/>
    <w:rsid w:val="00FA4D6D"/>
    <w:rsid w:val="00FA570C"/>
    <w:rsid w:val="00FA5F31"/>
    <w:rsid w:val="00FA6F5B"/>
    <w:rsid w:val="00FA76CC"/>
    <w:rsid w:val="00FA77CE"/>
    <w:rsid w:val="00FA7C51"/>
    <w:rsid w:val="00FA7DAA"/>
    <w:rsid w:val="00FB05FD"/>
    <w:rsid w:val="00FB0ADC"/>
    <w:rsid w:val="00FB0D94"/>
    <w:rsid w:val="00FB0FAB"/>
    <w:rsid w:val="00FB1533"/>
    <w:rsid w:val="00FB15A8"/>
    <w:rsid w:val="00FB202C"/>
    <w:rsid w:val="00FB2216"/>
    <w:rsid w:val="00FB2365"/>
    <w:rsid w:val="00FB2482"/>
    <w:rsid w:val="00FB2928"/>
    <w:rsid w:val="00FB2C43"/>
    <w:rsid w:val="00FB395C"/>
    <w:rsid w:val="00FB3E3E"/>
    <w:rsid w:val="00FB3E78"/>
    <w:rsid w:val="00FB3FE9"/>
    <w:rsid w:val="00FB468C"/>
    <w:rsid w:val="00FB46B6"/>
    <w:rsid w:val="00FB514B"/>
    <w:rsid w:val="00FB5848"/>
    <w:rsid w:val="00FB5861"/>
    <w:rsid w:val="00FB6167"/>
    <w:rsid w:val="00FB67FE"/>
    <w:rsid w:val="00FB680B"/>
    <w:rsid w:val="00FB6BF3"/>
    <w:rsid w:val="00FB6D15"/>
    <w:rsid w:val="00FB7015"/>
    <w:rsid w:val="00FB75F1"/>
    <w:rsid w:val="00FB791A"/>
    <w:rsid w:val="00FB7F86"/>
    <w:rsid w:val="00FC139E"/>
    <w:rsid w:val="00FC1B5E"/>
    <w:rsid w:val="00FC1C06"/>
    <w:rsid w:val="00FC2C2C"/>
    <w:rsid w:val="00FC2C6D"/>
    <w:rsid w:val="00FC31C8"/>
    <w:rsid w:val="00FC34C9"/>
    <w:rsid w:val="00FC3C46"/>
    <w:rsid w:val="00FC3C7A"/>
    <w:rsid w:val="00FC3DAC"/>
    <w:rsid w:val="00FC4689"/>
    <w:rsid w:val="00FC4B1D"/>
    <w:rsid w:val="00FC4B36"/>
    <w:rsid w:val="00FC4BD6"/>
    <w:rsid w:val="00FC4C82"/>
    <w:rsid w:val="00FC5055"/>
    <w:rsid w:val="00FC5653"/>
    <w:rsid w:val="00FC575F"/>
    <w:rsid w:val="00FC5919"/>
    <w:rsid w:val="00FC6017"/>
    <w:rsid w:val="00FC66C0"/>
    <w:rsid w:val="00FC6730"/>
    <w:rsid w:val="00FC67C3"/>
    <w:rsid w:val="00FC6B24"/>
    <w:rsid w:val="00FC6CAE"/>
    <w:rsid w:val="00FC6CD5"/>
    <w:rsid w:val="00FC707D"/>
    <w:rsid w:val="00FC7272"/>
    <w:rsid w:val="00FC7A8D"/>
    <w:rsid w:val="00FC7B50"/>
    <w:rsid w:val="00FC7F28"/>
    <w:rsid w:val="00FD0074"/>
    <w:rsid w:val="00FD01FA"/>
    <w:rsid w:val="00FD0258"/>
    <w:rsid w:val="00FD0E38"/>
    <w:rsid w:val="00FD26BD"/>
    <w:rsid w:val="00FD272B"/>
    <w:rsid w:val="00FD2EB7"/>
    <w:rsid w:val="00FD2F38"/>
    <w:rsid w:val="00FD2FB5"/>
    <w:rsid w:val="00FD31AE"/>
    <w:rsid w:val="00FD35ED"/>
    <w:rsid w:val="00FD4854"/>
    <w:rsid w:val="00FD4DCE"/>
    <w:rsid w:val="00FD4DF9"/>
    <w:rsid w:val="00FD52FB"/>
    <w:rsid w:val="00FD5624"/>
    <w:rsid w:val="00FD56DE"/>
    <w:rsid w:val="00FD5A2D"/>
    <w:rsid w:val="00FD5F30"/>
    <w:rsid w:val="00FD6861"/>
    <w:rsid w:val="00FD6D39"/>
    <w:rsid w:val="00FD6ED3"/>
    <w:rsid w:val="00FD6F68"/>
    <w:rsid w:val="00FD73FE"/>
    <w:rsid w:val="00FD76FD"/>
    <w:rsid w:val="00FD7A20"/>
    <w:rsid w:val="00FD7D15"/>
    <w:rsid w:val="00FE0155"/>
    <w:rsid w:val="00FE0AB9"/>
    <w:rsid w:val="00FE11BD"/>
    <w:rsid w:val="00FE1742"/>
    <w:rsid w:val="00FE1ABD"/>
    <w:rsid w:val="00FE1D0E"/>
    <w:rsid w:val="00FE22BA"/>
    <w:rsid w:val="00FE2438"/>
    <w:rsid w:val="00FE2CA9"/>
    <w:rsid w:val="00FE3380"/>
    <w:rsid w:val="00FE33DC"/>
    <w:rsid w:val="00FE34D6"/>
    <w:rsid w:val="00FE3987"/>
    <w:rsid w:val="00FE3AC3"/>
    <w:rsid w:val="00FE3B9F"/>
    <w:rsid w:val="00FE3C58"/>
    <w:rsid w:val="00FE3C86"/>
    <w:rsid w:val="00FE3D86"/>
    <w:rsid w:val="00FE427C"/>
    <w:rsid w:val="00FE43CA"/>
    <w:rsid w:val="00FE43E2"/>
    <w:rsid w:val="00FE491F"/>
    <w:rsid w:val="00FE4AA6"/>
    <w:rsid w:val="00FE4E11"/>
    <w:rsid w:val="00FE5041"/>
    <w:rsid w:val="00FE52E6"/>
    <w:rsid w:val="00FE5339"/>
    <w:rsid w:val="00FE5AE3"/>
    <w:rsid w:val="00FE60F9"/>
    <w:rsid w:val="00FE6374"/>
    <w:rsid w:val="00FE6442"/>
    <w:rsid w:val="00FE7115"/>
    <w:rsid w:val="00FE74CD"/>
    <w:rsid w:val="00FE75B7"/>
    <w:rsid w:val="00FE7C3E"/>
    <w:rsid w:val="00FE7E32"/>
    <w:rsid w:val="00FE7FAA"/>
    <w:rsid w:val="00FF055C"/>
    <w:rsid w:val="00FF0798"/>
    <w:rsid w:val="00FF0811"/>
    <w:rsid w:val="00FF11C7"/>
    <w:rsid w:val="00FF1822"/>
    <w:rsid w:val="00FF2107"/>
    <w:rsid w:val="00FF27E6"/>
    <w:rsid w:val="00FF2A61"/>
    <w:rsid w:val="00FF2EEF"/>
    <w:rsid w:val="00FF3612"/>
    <w:rsid w:val="00FF38F7"/>
    <w:rsid w:val="00FF3C89"/>
    <w:rsid w:val="00FF3CC4"/>
    <w:rsid w:val="00FF3DA6"/>
    <w:rsid w:val="00FF48FC"/>
    <w:rsid w:val="00FF4BE8"/>
    <w:rsid w:val="00FF5164"/>
    <w:rsid w:val="00FF5398"/>
    <w:rsid w:val="00FF5905"/>
    <w:rsid w:val="00FF5B32"/>
    <w:rsid w:val="00FF5BE7"/>
    <w:rsid w:val="00FF5C13"/>
    <w:rsid w:val="00FF5C47"/>
    <w:rsid w:val="00FF5F33"/>
    <w:rsid w:val="00FF5F6C"/>
    <w:rsid w:val="00FF6227"/>
    <w:rsid w:val="00FF64F8"/>
    <w:rsid w:val="00FF66FA"/>
    <w:rsid w:val="00FF6841"/>
    <w:rsid w:val="00FF6ED3"/>
    <w:rsid w:val="00FF70C4"/>
    <w:rsid w:val="00FF71D8"/>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D21244"/>
  <w15:docId w15:val="{76E936C9-54C7-4375-AF5C-979B3354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locked="1"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D365D"/>
    <w:rPr>
      <w:rFonts w:eastAsia="Times New Roman"/>
      <w:sz w:val="24"/>
      <w:szCs w:val="24"/>
      <w:lang w:eastAsia="en-US"/>
    </w:rPr>
  </w:style>
  <w:style w:type="paragraph" w:styleId="Antrat1">
    <w:name w:val="heading 1"/>
    <w:basedOn w:val="1lygis"/>
    <w:next w:val="prastasis"/>
    <w:link w:val="Antrat1Diagrama"/>
    <w:uiPriority w:val="99"/>
    <w:qFormat/>
    <w:rsid w:val="00D15231"/>
    <w:pPr>
      <w:spacing w:before="0" w:after="0" w:line="276" w:lineRule="auto"/>
      <w:outlineLvl w:val="0"/>
    </w:pPr>
    <w:rPr>
      <w:sz w:val="22"/>
      <w:szCs w:val="22"/>
    </w:rPr>
  </w:style>
  <w:style w:type="paragraph" w:styleId="Antrat2">
    <w:name w:val="heading 2"/>
    <w:basedOn w:val="2lygis"/>
    <w:next w:val="prastasis"/>
    <w:link w:val="Antrat2Diagrama"/>
    <w:qFormat/>
    <w:rsid w:val="00D15231"/>
    <w:pPr>
      <w:spacing w:before="0" w:after="0" w:line="276" w:lineRule="auto"/>
      <w:outlineLvl w:val="1"/>
    </w:pPr>
    <w:rPr>
      <w:sz w:val="22"/>
      <w:szCs w:val="22"/>
    </w:rPr>
  </w:style>
  <w:style w:type="paragraph" w:styleId="Antrat3">
    <w:name w:val="heading 3"/>
    <w:basedOn w:val="2lygis"/>
    <w:next w:val="prastasis"/>
    <w:link w:val="Antrat3Diagrama"/>
    <w:uiPriority w:val="99"/>
    <w:qFormat/>
    <w:rsid w:val="00D15231"/>
    <w:pPr>
      <w:spacing w:before="0" w:after="0" w:line="276" w:lineRule="auto"/>
      <w:outlineLvl w:val="2"/>
    </w:pPr>
    <w:rPr>
      <w:sz w:val="22"/>
      <w:szCs w:val="22"/>
    </w:rPr>
  </w:style>
  <w:style w:type="paragraph" w:styleId="Antrat4">
    <w:name w:val="heading 4"/>
    <w:aliases w:val="Heading 4 Char Char Char Char,Heading 4 Char Char Char Char Char"/>
    <w:basedOn w:val="prastasis"/>
    <w:next w:val="prastasis"/>
    <w:link w:val="Antrat4Diagrama"/>
    <w:uiPriority w:val="99"/>
    <w:qFormat/>
    <w:rsid w:val="004520C9"/>
    <w:pPr>
      <w:pBdr>
        <w:bottom w:val="single" w:sz="4" w:space="1" w:color="71A0DC"/>
      </w:pBdr>
      <w:spacing w:before="200" w:after="100"/>
      <w:ind w:left="864" w:hanging="864"/>
      <w:jc w:val="both"/>
      <w:outlineLvl w:val="3"/>
    </w:pPr>
    <w:rPr>
      <w:rFonts w:ascii="Cambria" w:hAnsi="Cambria" w:cs="Cambria"/>
      <w:b/>
      <w:bCs/>
      <w:smallCaps/>
      <w:color w:val="3071C3"/>
      <w:spacing w:val="20"/>
      <w:sz w:val="22"/>
      <w:szCs w:val="22"/>
    </w:rPr>
  </w:style>
  <w:style w:type="paragraph" w:styleId="Antrat5">
    <w:name w:val="heading 5"/>
    <w:basedOn w:val="prastasis"/>
    <w:next w:val="prastasis"/>
    <w:link w:val="Antrat5Diagrama"/>
    <w:uiPriority w:val="99"/>
    <w:qFormat/>
    <w:rsid w:val="004520C9"/>
    <w:pPr>
      <w:pBdr>
        <w:bottom w:val="single" w:sz="4" w:space="1" w:color="548DD4"/>
      </w:pBdr>
      <w:spacing w:before="200" w:after="100"/>
      <w:ind w:left="1008" w:hanging="1008"/>
      <w:jc w:val="both"/>
      <w:outlineLvl w:val="4"/>
    </w:pPr>
    <w:rPr>
      <w:rFonts w:ascii="Cambria" w:hAnsi="Cambria" w:cs="Cambria"/>
      <w:smallCaps/>
      <w:color w:val="3071C3"/>
      <w:spacing w:val="20"/>
      <w:sz w:val="22"/>
      <w:szCs w:val="22"/>
    </w:rPr>
  </w:style>
  <w:style w:type="paragraph" w:styleId="Antrat6">
    <w:name w:val="heading 6"/>
    <w:basedOn w:val="prastasis"/>
    <w:next w:val="prastasis"/>
    <w:link w:val="Antrat6Diagrama"/>
    <w:uiPriority w:val="99"/>
    <w:qFormat/>
    <w:rsid w:val="004520C9"/>
    <w:pPr>
      <w:pBdr>
        <w:bottom w:val="dotted" w:sz="8" w:space="1" w:color="938953"/>
      </w:pBdr>
      <w:spacing w:before="200" w:after="100" w:line="276" w:lineRule="auto"/>
      <w:ind w:left="1152" w:hanging="1152"/>
      <w:jc w:val="both"/>
      <w:outlineLvl w:val="5"/>
    </w:pPr>
    <w:rPr>
      <w:rFonts w:ascii="Cambria" w:hAnsi="Cambria" w:cs="Cambria"/>
      <w:smallCaps/>
      <w:color w:val="938953"/>
      <w:spacing w:val="20"/>
      <w:sz w:val="22"/>
      <w:szCs w:val="22"/>
    </w:rPr>
  </w:style>
  <w:style w:type="paragraph" w:styleId="Antrat7">
    <w:name w:val="heading 7"/>
    <w:aliases w:val="Legal Level 1.1."/>
    <w:basedOn w:val="prastasis"/>
    <w:next w:val="prastasis"/>
    <w:link w:val="Antrat7Diagrama"/>
    <w:uiPriority w:val="99"/>
    <w:qFormat/>
    <w:rsid w:val="004520C9"/>
    <w:pPr>
      <w:pBdr>
        <w:bottom w:val="dotted" w:sz="8" w:space="1" w:color="938953"/>
      </w:pBdr>
      <w:spacing w:before="200" w:after="100"/>
      <w:ind w:left="1296" w:hanging="1296"/>
      <w:jc w:val="both"/>
      <w:outlineLvl w:val="6"/>
    </w:pPr>
    <w:rPr>
      <w:rFonts w:ascii="Cambria" w:hAnsi="Cambria" w:cs="Cambria"/>
      <w:b/>
      <w:bCs/>
      <w:smallCaps/>
      <w:color w:val="938953"/>
      <w:spacing w:val="20"/>
      <w:sz w:val="16"/>
      <w:szCs w:val="16"/>
    </w:rPr>
  </w:style>
  <w:style w:type="paragraph" w:styleId="Antrat8">
    <w:name w:val="heading 8"/>
    <w:basedOn w:val="prastasis"/>
    <w:next w:val="prastasis"/>
    <w:link w:val="Antrat8Diagrama"/>
    <w:uiPriority w:val="99"/>
    <w:qFormat/>
    <w:rsid w:val="004520C9"/>
    <w:pPr>
      <w:spacing w:before="200" w:after="60"/>
      <w:ind w:left="1440" w:hanging="1440"/>
      <w:jc w:val="both"/>
      <w:outlineLvl w:val="7"/>
    </w:pPr>
    <w:rPr>
      <w:rFonts w:ascii="Cambria" w:hAnsi="Cambria" w:cs="Cambria"/>
      <w:b/>
      <w:bCs/>
      <w:smallCaps/>
      <w:color w:val="938953"/>
      <w:spacing w:val="20"/>
      <w:sz w:val="16"/>
      <w:szCs w:val="16"/>
    </w:rPr>
  </w:style>
  <w:style w:type="paragraph" w:styleId="Antrat9">
    <w:name w:val="heading 9"/>
    <w:basedOn w:val="prastasis"/>
    <w:next w:val="prastasis"/>
    <w:link w:val="Antrat9Diagrama"/>
    <w:uiPriority w:val="99"/>
    <w:qFormat/>
    <w:rsid w:val="004520C9"/>
    <w:pPr>
      <w:spacing w:before="200" w:after="60"/>
      <w:ind w:left="1584" w:hanging="1584"/>
      <w:jc w:val="both"/>
      <w:outlineLvl w:val="8"/>
    </w:pPr>
    <w:rPr>
      <w:rFonts w:ascii="Cambria" w:hAnsi="Cambria" w:cs="Cambria"/>
      <w:smallCaps/>
      <w:color w:val="938953"/>
      <w:spacing w:val="20"/>
      <w:sz w:val="16"/>
      <w:szCs w:val="1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D15231"/>
    <w:rPr>
      <w:rFonts w:eastAsia="Times New Roman"/>
      <w:b/>
      <w:bCs/>
      <w:caps/>
      <w:sz w:val="22"/>
      <w:szCs w:val="22"/>
      <w:lang w:val="lt-LT"/>
    </w:rPr>
  </w:style>
  <w:style w:type="character" w:customStyle="1" w:styleId="Antrat2Diagrama">
    <w:name w:val="Antraštė 2 Diagrama"/>
    <w:basedOn w:val="Numatytasispastraiposriftas"/>
    <w:link w:val="Antrat2"/>
    <w:locked/>
    <w:rsid w:val="00D15231"/>
    <w:rPr>
      <w:rFonts w:eastAsia="Times New Roman"/>
      <w:b/>
      <w:bCs/>
      <w:smallCaps/>
      <w:sz w:val="22"/>
      <w:szCs w:val="22"/>
      <w:lang w:val="lt-LT"/>
    </w:rPr>
  </w:style>
  <w:style w:type="character" w:customStyle="1" w:styleId="Antrat3Diagrama">
    <w:name w:val="Antraštė 3 Diagrama"/>
    <w:basedOn w:val="Numatytasispastraiposriftas"/>
    <w:link w:val="Antrat3"/>
    <w:uiPriority w:val="99"/>
    <w:locked/>
    <w:rsid w:val="00D15231"/>
    <w:rPr>
      <w:rFonts w:eastAsia="Times New Roman"/>
      <w:b/>
      <w:bCs/>
      <w:smallCaps/>
      <w:sz w:val="22"/>
      <w:szCs w:val="22"/>
      <w:lang w:val="lt-LT"/>
    </w:rPr>
  </w:style>
  <w:style w:type="character" w:customStyle="1" w:styleId="Antrat4Diagrama">
    <w:name w:val="Antraštė 4 Diagrama"/>
    <w:aliases w:val="Heading 4 Char Char Char Char Diagrama,Heading 4 Char Char Char Char Char Diagrama"/>
    <w:basedOn w:val="Numatytasispastraiposriftas"/>
    <w:link w:val="Antrat4"/>
    <w:uiPriority w:val="99"/>
    <w:locked/>
    <w:rsid w:val="004520C9"/>
    <w:rPr>
      <w:rFonts w:ascii="Cambria" w:hAnsi="Cambria" w:cs="Cambria"/>
      <w:b/>
      <w:bCs/>
      <w:smallCaps/>
      <w:color w:val="3071C3"/>
      <w:spacing w:val="20"/>
      <w:sz w:val="22"/>
      <w:szCs w:val="22"/>
      <w:lang w:val="lt-LT"/>
    </w:rPr>
  </w:style>
  <w:style w:type="character" w:customStyle="1" w:styleId="Antrat5Diagrama">
    <w:name w:val="Antraštė 5 Diagrama"/>
    <w:basedOn w:val="Numatytasispastraiposriftas"/>
    <w:link w:val="Antrat5"/>
    <w:uiPriority w:val="99"/>
    <w:locked/>
    <w:rsid w:val="004520C9"/>
    <w:rPr>
      <w:rFonts w:ascii="Cambria" w:hAnsi="Cambria" w:cs="Cambria"/>
      <w:smallCaps/>
      <w:color w:val="3071C3"/>
      <w:spacing w:val="20"/>
      <w:sz w:val="22"/>
      <w:szCs w:val="22"/>
      <w:lang w:val="lt-LT"/>
    </w:rPr>
  </w:style>
  <w:style w:type="character" w:customStyle="1" w:styleId="Antrat6Diagrama">
    <w:name w:val="Antraštė 6 Diagrama"/>
    <w:basedOn w:val="Numatytasispastraiposriftas"/>
    <w:link w:val="Antrat6"/>
    <w:uiPriority w:val="99"/>
    <w:locked/>
    <w:rsid w:val="004520C9"/>
    <w:rPr>
      <w:rFonts w:ascii="Cambria" w:hAnsi="Cambria" w:cs="Cambria"/>
      <w:smallCaps/>
      <w:color w:val="938953"/>
      <w:spacing w:val="20"/>
      <w:sz w:val="22"/>
      <w:szCs w:val="22"/>
      <w:lang w:val="lt-LT"/>
    </w:rPr>
  </w:style>
  <w:style w:type="character" w:customStyle="1" w:styleId="Antrat7Diagrama">
    <w:name w:val="Antraštė 7 Diagrama"/>
    <w:aliases w:val="Legal Level 1.1. Diagrama"/>
    <w:basedOn w:val="Numatytasispastraiposriftas"/>
    <w:link w:val="Antrat7"/>
    <w:uiPriority w:val="99"/>
    <w:locked/>
    <w:rsid w:val="004520C9"/>
    <w:rPr>
      <w:rFonts w:ascii="Cambria" w:hAnsi="Cambria" w:cs="Cambria"/>
      <w:b/>
      <w:bCs/>
      <w:smallCaps/>
      <w:color w:val="938953"/>
      <w:spacing w:val="20"/>
      <w:sz w:val="16"/>
      <w:szCs w:val="16"/>
      <w:lang w:val="lt-LT"/>
    </w:rPr>
  </w:style>
  <w:style w:type="character" w:customStyle="1" w:styleId="Antrat8Diagrama">
    <w:name w:val="Antraštė 8 Diagrama"/>
    <w:basedOn w:val="Numatytasispastraiposriftas"/>
    <w:link w:val="Antrat8"/>
    <w:uiPriority w:val="99"/>
    <w:locked/>
    <w:rsid w:val="004520C9"/>
    <w:rPr>
      <w:rFonts w:ascii="Cambria" w:hAnsi="Cambria" w:cs="Cambria"/>
      <w:b/>
      <w:bCs/>
      <w:smallCaps/>
      <w:color w:val="938953"/>
      <w:spacing w:val="20"/>
      <w:sz w:val="16"/>
      <w:szCs w:val="16"/>
      <w:lang w:val="lt-LT"/>
    </w:rPr>
  </w:style>
  <w:style w:type="character" w:customStyle="1" w:styleId="Antrat9Diagrama">
    <w:name w:val="Antraštė 9 Diagrama"/>
    <w:basedOn w:val="Numatytasispastraiposriftas"/>
    <w:link w:val="Antrat9"/>
    <w:uiPriority w:val="99"/>
    <w:locked/>
    <w:rsid w:val="004520C9"/>
    <w:rPr>
      <w:rFonts w:ascii="Cambria" w:hAnsi="Cambria" w:cs="Cambria"/>
      <w:smallCaps/>
      <w:color w:val="938953"/>
      <w:spacing w:val="20"/>
      <w:sz w:val="16"/>
      <w:szCs w:val="16"/>
      <w:lang w:val="lt-LT"/>
    </w:rPr>
  </w:style>
  <w:style w:type="paragraph" w:customStyle="1" w:styleId="paragrafesraas">
    <w:name w:val="_paragrafe sąrašas"/>
    <w:basedOn w:val="paragrafesrasas2lygis"/>
    <w:qFormat/>
    <w:rsid w:val="00901311"/>
    <w:pPr>
      <w:numPr>
        <w:numId w:val="20"/>
      </w:numPr>
      <w:ind w:left="1418" w:hanging="709"/>
    </w:pPr>
  </w:style>
  <w:style w:type="paragraph" w:customStyle="1" w:styleId="paragrafai">
    <w:name w:val="_paragrafai"/>
    <w:basedOn w:val="prastasis"/>
    <w:qFormat/>
    <w:rsid w:val="008A400C"/>
    <w:pPr>
      <w:spacing w:before="240" w:after="240"/>
      <w:jc w:val="both"/>
    </w:pPr>
  </w:style>
  <w:style w:type="character" w:styleId="Hipersaitas">
    <w:name w:val="Hyperlink"/>
    <w:basedOn w:val="Numatytasispastraiposriftas"/>
    <w:uiPriority w:val="99"/>
    <w:rsid w:val="006D365D"/>
    <w:rPr>
      <w:color w:val="0000FF"/>
      <w:u w:val="single"/>
    </w:rPr>
  </w:style>
  <w:style w:type="paragraph" w:styleId="Turinys1">
    <w:name w:val="toc 1"/>
    <w:basedOn w:val="prastasis"/>
    <w:next w:val="prastasis"/>
    <w:autoRedefine/>
    <w:uiPriority w:val="39"/>
    <w:rsid w:val="00935220"/>
    <w:pPr>
      <w:tabs>
        <w:tab w:val="left" w:pos="720"/>
        <w:tab w:val="right" w:leader="dot" w:pos="9639"/>
      </w:tabs>
    </w:pPr>
    <w:rPr>
      <w:rFonts w:ascii="Palemonas" w:hAnsi="Palemonas" w:cs="Trebuchet MS"/>
      <w:b/>
      <w:bCs/>
      <w:caps/>
      <w:noProof/>
      <w:sz w:val="21"/>
      <w:szCs w:val="21"/>
    </w:rPr>
  </w:style>
  <w:style w:type="paragraph" w:styleId="Sraopastraipa">
    <w:name w:val="List Paragraph"/>
    <w:aliases w:val="Bullet EY,List Paragraph2,ERP-List Paragraph,List Paragraph11,Sub Bullet,Table of contents numbered"/>
    <w:basedOn w:val="prastasis"/>
    <w:link w:val="SraopastraipaDiagrama"/>
    <w:uiPriority w:val="99"/>
    <w:qFormat/>
    <w:rsid w:val="00C51AFF"/>
    <w:pPr>
      <w:ind w:left="720"/>
    </w:pPr>
    <w:rPr>
      <w:sz w:val="20"/>
      <w:szCs w:val="20"/>
      <w:lang w:eastAsia="lt-LT"/>
    </w:rPr>
  </w:style>
  <w:style w:type="paragraph" w:customStyle="1" w:styleId="1lygis">
    <w:name w:val="_1 lygis"/>
    <w:basedOn w:val="paragrafai"/>
    <w:link w:val="1lygisDiagrama"/>
    <w:uiPriority w:val="99"/>
    <w:rsid w:val="003C5B66"/>
    <w:rPr>
      <w:b/>
      <w:bCs/>
      <w:caps/>
    </w:rPr>
  </w:style>
  <w:style w:type="paragraph" w:customStyle="1" w:styleId="3lygis">
    <w:name w:val="_3 lygis"/>
    <w:basedOn w:val="paragrafai"/>
    <w:uiPriority w:val="99"/>
    <w:rsid w:val="003C5B66"/>
    <w:rPr>
      <w:b/>
      <w:bCs/>
    </w:rPr>
  </w:style>
  <w:style w:type="paragraph" w:customStyle="1" w:styleId="2lygis">
    <w:name w:val="_2 lygis"/>
    <w:basedOn w:val="paragrafai"/>
    <w:uiPriority w:val="99"/>
    <w:rsid w:val="003C5B66"/>
    <w:rPr>
      <w:b/>
      <w:bCs/>
      <w:smallCaps/>
    </w:rPr>
  </w:style>
  <w:style w:type="paragraph" w:customStyle="1" w:styleId="4lygis">
    <w:name w:val="_4 lygis"/>
    <w:basedOn w:val="paragrafai"/>
    <w:uiPriority w:val="99"/>
    <w:rsid w:val="00C43924"/>
    <w:pPr>
      <w:tabs>
        <w:tab w:val="num" w:pos="1276"/>
      </w:tabs>
      <w:ind w:left="1276" w:hanging="1276"/>
    </w:pPr>
    <w:rPr>
      <w:i/>
      <w:iCs/>
      <w:smallCaps/>
      <w:u w:val="single"/>
    </w:rPr>
  </w:style>
  <w:style w:type="paragraph" w:customStyle="1" w:styleId="5lygis">
    <w:name w:val="_5 lygis"/>
    <w:basedOn w:val="prastasis"/>
    <w:uiPriority w:val="99"/>
    <w:rsid w:val="009C7E47"/>
    <w:pPr>
      <w:spacing w:after="120" w:line="276" w:lineRule="auto"/>
      <w:jc w:val="right"/>
    </w:pPr>
    <w:rPr>
      <w:b/>
      <w:bCs/>
      <w:color w:val="632423"/>
      <w:sz w:val="22"/>
      <w:szCs w:val="22"/>
    </w:rPr>
  </w:style>
  <w:style w:type="paragraph" w:customStyle="1" w:styleId="citatos">
    <w:name w:val="_citatos"/>
    <w:basedOn w:val="prastasis"/>
    <w:uiPriority w:val="99"/>
    <w:rsid w:val="00C43924"/>
    <w:pPr>
      <w:spacing w:after="240"/>
      <w:ind w:left="720"/>
      <w:jc w:val="both"/>
    </w:pPr>
    <w:rPr>
      <w:i/>
      <w:iCs/>
    </w:rPr>
  </w:style>
  <w:style w:type="paragraph" w:customStyle="1" w:styleId="paragrafesrasas2lygis">
    <w:name w:val="_paragrafe sąrasas 2 lygis"/>
    <w:basedOn w:val="Pagrindiniotekstotrauka2"/>
    <w:link w:val="paragrafesrasas2lygisDiagrama"/>
    <w:uiPriority w:val="99"/>
    <w:qFormat/>
    <w:rsid w:val="0070389F"/>
    <w:pPr>
      <w:numPr>
        <w:ilvl w:val="1"/>
        <w:numId w:val="14"/>
      </w:numPr>
      <w:tabs>
        <w:tab w:val="clear" w:pos="1800"/>
      </w:tabs>
      <w:spacing w:line="276" w:lineRule="auto"/>
      <w:ind w:left="1059" w:hanging="491"/>
      <w:jc w:val="both"/>
    </w:pPr>
    <w:rPr>
      <w:sz w:val="22"/>
      <w:szCs w:val="22"/>
    </w:rPr>
  </w:style>
  <w:style w:type="paragraph" w:customStyle="1" w:styleId="6lygis">
    <w:name w:val="_6 lygis"/>
    <w:uiPriority w:val="99"/>
    <w:rsid w:val="00C43924"/>
    <w:pPr>
      <w:tabs>
        <w:tab w:val="num" w:pos="1276"/>
      </w:tabs>
      <w:spacing w:after="200" w:line="276" w:lineRule="auto"/>
      <w:ind w:left="1276" w:hanging="1276"/>
      <w:jc w:val="both"/>
    </w:pPr>
    <w:rPr>
      <w:rFonts w:eastAsia="Times New Roman"/>
      <w:i/>
      <w:iCs/>
      <w:sz w:val="24"/>
      <w:szCs w:val="24"/>
      <w:lang w:eastAsia="en-US"/>
    </w:rPr>
  </w:style>
  <w:style w:type="table" w:styleId="Lentelstinklelis">
    <w:name w:val="Table Grid"/>
    <w:basedOn w:val="prastojilentel"/>
    <w:uiPriority w:val="99"/>
    <w:rsid w:val="002A02B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aliases w:val="Char Char Char Diagrama Diagrama Diagrama Diagrama Diagrama,Char Char Char Diagrama Diagrama Diagrama Diagrama Diagrama Diagrama Diagrama Diagrama Diagrama Diagrama"/>
    <w:basedOn w:val="prastasis"/>
    <w:link w:val="PagrindinistekstasDiagrama"/>
    <w:uiPriority w:val="99"/>
    <w:rsid w:val="0073015C"/>
    <w:pPr>
      <w:widowControl w:val="0"/>
      <w:tabs>
        <w:tab w:val="left" w:pos="709"/>
        <w:tab w:val="left" w:pos="1559"/>
        <w:tab w:val="left" w:pos="2268"/>
        <w:tab w:val="left" w:pos="2977"/>
        <w:tab w:val="left" w:pos="3686"/>
        <w:tab w:val="left" w:pos="4394"/>
        <w:tab w:val="right" w:pos="8789"/>
      </w:tabs>
      <w:autoSpaceDE w:val="0"/>
      <w:autoSpaceDN w:val="0"/>
      <w:adjustRightInd w:val="0"/>
      <w:spacing w:after="120" w:line="260" w:lineRule="atLeast"/>
    </w:pPr>
    <w:rPr>
      <w:rFonts w:eastAsia="SimSun"/>
      <w:sz w:val="22"/>
      <w:szCs w:val="22"/>
      <w:lang w:val="en-GB" w:eastAsia="zh-CN"/>
    </w:rPr>
  </w:style>
  <w:style w:type="character" w:customStyle="1" w:styleId="PagrindinistekstasDiagrama">
    <w:name w:val="Pagrindinis tekstas Diagrama"/>
    <w:aliases w:val="Char Char Char Diagrama Diagrama Diagrama Diagrama Diagrama Diagrama,Char Char Char Diagrama Diagrama Diagrama Diagrama Diagrama Diagrama Diagrama Diagrama Diagrama Diagrama Diagrama"/>
    <w:basedOn w:val="Numatytasispastraiposriftas"/>
    <w:link w:val="Pagrindinistekstas"/>
    <w:uiPriority w:val="99"/>
    <w:locked/>
    <w:rsid w:val="0073015C"/>
    <w:rPr>
      <w:rFonts w:eastAsia="SimSun"/>
      <w:sz w:val="22"/>
      <w:szCs w:val="22"/>
      <w:lang w:eastAsia="zh-CN"/>
    </w:rPr>
  </w:style>
  <w:style w:type="character" w:styleId="Puslapioinaosnuoroda">
    <w:name w:val="footnote reference"/>
    <w:basedOn w:val="Numatytasispastraiposriftas"/>
    <w:hidden/>
    <w:uiPriority w:val="99"/>
    <w:rsid w:val="0073015C"/>
    <w:rPr>
      <w:rFonts w:ascii="Times New Roman" w:hAnsi="Times New Roman" w:cs="Times New Roman"/>
      <w:spacing w:val="0"/>
      <w:sz w:val="22"/>
      <w:szCs w:val="22"/>
      <w:vertAlign w:val="superscript"/>
      <w:lang w:val="en-GB"/>
    </w:rPr>
  </w:style>
  <w:style w:type="paragraph" w:styleId="Puslapioinaostekstas">
    <w:name w:val="footnote text"/>
    <w:aliases w:val="Car,Footnote Text Blue,Footnote,Char,Char1,Footnote text,fn,Footnote Text Char Char,Footnote Text Char Char Diagrama,Footnote Text Char Char Diagrama Diagrama"/>
    <w:basedOn w:val="prastasis"/>
    <w:next w:val="prastasis"/>
    <w:link w:val="PuslapioinaostekstasDiagrama"/>
    <w:autoRedefine/>
    <w:uiPriority w:val="99"/>
    <w:semiHidden/>
    <w:rsid w:val="00380E13"/>
    <w:pPr>
      <w:widowControl w:val="0"/>
      <w:autoSpaceDE w:val="0"/>
      <w:autoSpaceDN w:val="0"/>
      <w:adjustRightInd w:val="0"/>
      <w:jc w:val="both"/>
    </w:pPr>
    <w:rPr>
      <w:rFonts w:ascii="Trebuchet MS" w:eastAsia="SimSun" w:hAnsi="Trebuchet MS" w:cs="Trebuchet MS"/>
      <w:sz w:val="18"/>
      <w:szCs w:val="18"/>
      <w:lang w:eastAsia="zh-CN"/>
    </w:rPr>
  </w:style>
  <w:style w:type="character" w:customStyle="1" w:styleId="PuslapioinaostekstasDiagrama">
    <w:name w:val="Puslapio išnašos tekstas Diagrama"/>
    <w:aliases w:val="Car Diagrama,Footnote Text Blue Diagrama,Footnote Diagrama,Char Diagrama,Char1 Diagrama,Footnote text Diagrama,fn Diagrama,Footnote Text Char Char Diagrama1,Footnote Text Char Char Diagrama Diagrama1"/>
    <w:basedOn w:val="Numatytasispastraiposriftas"/>
    <w:link w:val="Puslapioinaostekstas"/>
    <w:uiPriority w:val="99"/>
    <w:locked/>
    <w:rsid w:val="00380E13"/>
    <w:rPr>
      <w:rFonts w:ascii="Trebuchet MS" w:eastAsia="SimSun" w:hAnsi="Trebuchet MS" w:cs="Trebuchet MS"/>
      <w:sz w:val="18"/>
      <w:szCs w:val="18"/>
      <w:lang w:val="lt-LT" w:eastAsia="zh-CN"/>
    </w:rPr>
  </w:style>
  <w:style w:type="character" w:customStyle="1" w:styleId="DeltaViewDeletion">
    <w:name w:val="DeltaView Deletion"/>
    <w:uiPriority w:val="99"/>
    <w:rsid w:val="0073015C"/>
    <w:rPr>
      <w:strike/>
      <w:color w:val="FF0000"/>
      <w:spacing w:val="0"/>
    </w:rPr>
  </w:style>
  <w:style w:type="paragraph" w:styleId="Antrats">
    <w:name w:val="header"/>
    <w:basedOn w:val="prastasis"/>
    <w:link w:val="AntratsDiagrama"/>
    <w:uiPriority w:val="99"/>
    <w:rsid w:val="00EA6F49"/>
    <w:pPr>
      <w:tabs>
        <w:tab w:val="center" w:pos="4819"/>
        <w:tab w:val="right" w:pos="9638"/>
      </w:tabs>
    </w:pPr>
  </w:style>
  <w:style w:type="character" w:customStyle="1" w:styleId="AntratsDiagrama">
    <w:name w:val="Antraštės Diagrama"/>
    <w:basedOn w:val="Numatytasispastraiposriftas"/>
    <w:link w:val="Antrats"/>
    <w:uiPriority w:val="99"/>
    <w:locked/>
    <w:rsid w:val="00EA6F49"/>
    <w:rPr>
      <w:rFonts w:eastAsia="Times New Roman"/>
      <w:sz w:val="24"/>
      <w:szCs w:val="24"/>
      <w:lang w:val="lt-LT"/>
    </w:rPr>
  </w:style>
  <w:style w:type="paragraph" w:styleId="Porat">
    <w:name w:val="footer"/>
    <w:basedOn w:val="prastasis"/>
    <w:link w:val="PoratDiagrama"/>
    <w:uiPriority w:val="99"/>
    <w:rsid w:val="00EA6F49"/>
    <w:pPr>
      <w:tabs>
        <w:tab w:val="center" w:pos="4819"/>
        <w:tab w:val="right" w:pos="9638"/>
      </w:tabs>
    </w:pPr>
  </w:style>
  <w:style w:type="character" w:customStyle="1" w:styleId="PoratDiagrama">
    <w:name w:val="Poraštė Diagrama"/>
    <w:basedOn w:val="Numatytasispastraiposriftas"/>
    <w:link w:val="Porat"/>
    <w:uiPriority w:val="99"/>
    <w:locked/>
    <w:rsid w:val="00EA6F49"/>
    <w:rPr>
      <w:rFonts w:eastAsia="Times New Roman"/>
      <w:sz w:val="24"/>
      <w:szCs w:val="24"/>
      <w:lang w:val="lt-LT"/>
    </w:rPr>
  </w:style>
  <w:style w:type="paragraph" w:styleId="Debesliotekstas">
    <w:name w:val="Balloon Text"/>
    <w:basedOn w:val="prastasis"/>
    <w:link w:val="DebesliotekstasDiagrama"/>
    <w:uiPriority w:val="99"/>
    <w:semiHidden/>
    <w:rsid w:val="00651DC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locked/>
    <w:rsid w:val="00651DCF"/>
    <w:rPr>
      <w:rFonts w:ascii="Tahoma" w:hAnsi="Tahoma" w:cs="Tahoma"/>
      <w:sz w:val="16"/>
      <w:szCs w:val="16"/>
      <w:lang w:val="lt-LT"/>
    </w:rPr>
  </w:style>
  <w:style w:type="paragraph" w:styleId="Pataisymai">
    <w:name w:val="Revision"/>
    <w:hidden/>
    <w:uiPriority w:val="99"/>
    <w:rsid w:val="00D67A3E"/>
    <w:rPr>
      <w:rFonts w:eastAsia="Times New Roman"/>
      <w:sz w:val="24"/>
      <w:szCs w:val="24"/>
      <w:lang w:eastAsia="en-US"/>
    </w:rPr>
  </w:style>
  <w:style w:type="paragraph" w:styleId="Turinioantrat">
    <w:name w:val="TOC Heading"/>
    <w:basedOn w:val="Antrat1"/>
    <w:next w:val="prastasis"/>
    <w:uiPriority w:val="99"/>
    <w:qFormat/>
    <w:rsid w:val="009E2C62"/>
    <w:pPr>
      <w:keepNext/>
      <w:keepLines/>
      <w:spacing w:before="480"/>
      <w:jc w:val="left"/>
      <w:outlineLvl w:val="9"/>
    </w:pPr>
    <w:rPr>
      <w:rFonts w:ascii="Cambria" w:hAnsi="Cambria" w:cs="Cambria"/>
      <w:caps w:val="0"/>
      <w:color w:val="365F91"/>
      <w:sz w:val="28"/>
      <w:szCs w:val="28"/>
      <w:lang w:eastAsia="lt-LT"/>
    </w:rPr>
  </w:style>
  <w:style w:type="paragraph" w:styleId="Turinys2">
    <w:name w:val="toc 2"/>
    <w:basedOn w:val="prastasis"/>
    <w:next w:val="prastasis"/>
    <w:autoRedefine/>
    <w:uiPriority w:val="39"/>
    <w:rsid w:val="000273E3"/>
    <w:pPr>
      <w:tabs>
        <w:tab w:val="left" w:pos="1418"/>
        <w:tab w:val="right" w:leader="dot" w:pos="9628"/>
      </w:tabs>
      <w:spacing w:after="100"/>
      <w:ind w:left="1418" w:hanging="709"/>
    </w:pPr>
    <w:rPr>
      <w:noProof/>
      <w:color w:val="943634"/>
    </w:rPr>
  </w:style>
  <w:style w:type="paragraph" w:styleId="Turinys3">
    <w:name w:val="toc 3"/>
    <w:basedOn w:val="prastasis"/>
    <w:next w:val="prastasis"/>
    <w:autoRedefine/>
    <w:uiPriority w:val="39"/>
    <w:rsid w:val="000273E3"/>
    <w:pPr>
      <w:tabs>
        <w:tab w:val="left" w:pos="2268"/>
        <w:tab w:val="right" w:leader="dot" w:pos="9628"/>
      </w:tabs>
      <w:spacing w:after="100"/>
      <w:ind w:left="2268" w:hanging="850"/>
      <w:jc w:val="both"/>
    </w:pPr>
    <w:rPr>
      <w:noProof/>
      <w:color w:val="D99594"/>
    </w:rPr>
  </w:style>
  <w:style w:type="character" w:styleId="Komentaronuoroda">
    <w:name w:val="annotation reference"/>
    <w:basedOn w:val="Numatytasispastraiposriftas"/>
    <w:uiPriority w:val="99"/>
    <w:semiHidden/>
    <w:rsid w:val="000F09B1"/>
    <w:rPr>
      <w:sz w:val="16"/>
      <w:szCs w:val="16"/>
    </w:rPr>
  </w:style>
  <w:style w:type="paragraph" w:styleId="Komentarotekstas">
    <w:name w:val="annotation text"/>
    <w:basedOn w:val="prastasis"/>
    <w:link w:val="KomentarotekstasDiagrama"/>
    <w:uiPriority w:val="99"/>
    <w:semiHidden/>
    <w:rsid w:val="000F09B1"/>
    <w:rPr>
      <w:sz w:val="20"/>
      <w:szCs w:val="20"/>
    </w:rPr>
  </w:style>
  <w:style w:type="character" w:customStyle="1" w:styleId="KomentarotekstasDiagrama">
    <w:name w:val="Komentaro tekstas Diagrama"/>
    <w:basedOn w:val="Numatytasispastraiposriftas"/>
    <w:link w:val="Komentarotekstas"/>
    <w:uiPriority w:val="99"/>
    <w:locked/>
    <w:rsid w:val="000F09B1"/>
    <w:rPr>
      <w:rFonts w:eastAsia="Times New Roman"/>
      <w:sz w:val="20"/>
      <w:szCs w:val="20"/>
      <w:lang w:val="lt-LT"/>
    </w:rPr>
  </w:style>
  <w:style w:type="paragraph" w:styleId="Komentarotema">
    <w:name w:val="annotation subject"/>
    <w:basedOn w:val="Komentarotekstas"/>
    <w:next w:val="Komentarotekstas"/>
    <w:link w:val="KomentarotemaDiagrama"/>
    <w:uiPriority w:val="99"/>
    <w:semiHidden/>
    <w:rsid w:val="000F09B1"/>
    <w:rPr>
      <w:b/>
      <w:bCs/>
    </w:rPr>
  </w:style>
  <w:style w:type="character" w:customStyle="1" w:styleId="KomentarotemaDiagrama">
    <w:name w:val="Komentaro tema Diagrama"/>
    <w:basedOn w:val="KomentarotekstasDiagrama"/>
    <w:link w:val="Komentarotema"/>
    <w:uiPriority w:val="99"/>
    <w:locked/>
    <w:rsid w:val="000F09B1"/>
    <w:rPr>
      <w:rFonts w:eastAsia="Times New Roman"/>
      <w:b/>
      <w:bCs/>
      <w:sz w:val="20"/>
      <w:szCs w:val="20"/>
      <w:lang w:val="lt-LT"/>
    </w:rPr>
  </w:style>
  <w:style w:type="paragraph" w:customStyle="1" w:styleId="tajtip">
    <w:name w:val="tajtip"/>
    <w:basedOn w:val="prastasis"/>
    <w:uiPriority w:val="99"/>
    <w:rsid w:val="0070641A"/>
    <w:pPr>
      <w:spacing w:before="100" w:beforeAutospacing="1" w:after="100" w:afterAutospacing="1"/>
    </w:pPr>
    <w:rPr>
      <w:lang w:eastAsia="lt-LT"/>
    </w:rPr>
  </w:style>
  <w:style w:type="paragraph" w:customStyle="1" w:styleId="tip">
    <w:name w:val="tip"/>
    <w:basedOn w:val="prastasis"/>
    <w:uiPriority w:val="99"/>
    <w:rsid w:val="00DD59CD"/>
    <w:pPr>
      <w:spacing w:before="100" w:beforeAutospacing="1" w:after="100" w:afterAutospacing="1"/>
    </w:pPr>
    <w:rPr>
      <w:lang w:eastAsia="lt-LT"/>
    </w:rPr>
  </w:style>
  <w:style w:type="paragraph" w:customStyle="1" w:styleId="Slygos1">
    <w:name w:val="Sąlygos 1"/>
    <w:basedOn w:val="prastasis"/>
    <w:uiPriority w:val="99"/>
    <w:rsid w:val="00B42C17"/>
    <w:pPr>
      <w:numPr>
        <w:numId w:val="1"/>
      </w:numPr>
      <w:spacing w:before="240" w:after="240"/>
      <w:ind w:left="720" w:hanging="720"/>
      <w:jc w:val="both"/>
    </w:pPr>
    <w:rPr>
      <w:rFonts w:eastAsia="Calibri"/>
      <w:b/>
      <w:bCs/>
    </w:rPr>
  </w:style>
  <w:style w:type="character" w:customStyle="1" w:styleId="Salygos2Diagrama">
    <w:name w:val="Salygos 2 Diagrama"/>
    <w:basedOn w:val="Numatytasispastraiposriftas"/>
    <w:link w:val="Salygos2"/>
    <w:uiPriority w:val="99"/>
    <w:locked/>
    <w:rsid w:val="00B42C17"/>
  </w:style>
  <w:style w:type="paragraph" w:customStyle="1" w:styleId="Salygos2">
    <w:name w:val="Salygos 2"/>
    <w:basedOn w:val="prastasis"/>
    <w:link w:val="Salygos2Diagrama"/>
    <w:uiPriority w:val="99"/>
    <w:rsid w:val="00B42C17"/>
    <w:pPr>
      <w:spacing w:before="240" w:after="240"/>
      <w:jc w:val="both"/>
    </w:pPr>
    <w:rPr>
      <w:rFonts w:eastAsia="Calibri"/>
      <w:lang w:val="en-GB"/>
    </w:rPr>
  </w:style>
  <w:style w:type="paragraph" w:customStyle="1" w:styleId="Salygos3">
    <w:name w:val="Salygos 3"/>
    <w:basedOn w:val="prastasis"/>
    <w:uiPriority w:val="99"/>
    <w:rsid w:val="00B42C17"/>
    <w:pPr>
      <w:numPr>
        <w:ilvl w:val="2"/>
        <w:numId w:val="1"/>
      </w:numPr>
      <w:spacing w:before="240" w:after="240"/>
      <w:ind w:hanging="1080"/>
      <w:jc w:val="both"/>
    </w:pPr>
    <w:rPr>
      <w:rFonts w:eastAsia="Calibri"/>
    </w:rPr>
  </w:style>
  <w:style w:type="paragraph" w:customStyle="1" w:styleId="Salygos4">
    <w:name w:val="Salygos 4"/>
    <w:basedOn w:val="prastasis"/>
    <w:uiPriority w:val="99"/>
    <w:rsid w:val="00B42C17"/>
    <w:pPr>
      <w:numPr>
        <w:ilvl w:val="3"/>
        <w:numId w:val="1"/>
      </w:numPr>
      <w:spacing w:before="240" w:after="240"/>
      <w:ind w:left="1680" w:hanging="1680"/>
      <w:jc w:val="both"/>
    </w:pPr>
    <w:rPr>
      <w:rFonts w:eastAsia="Calibri"/>
    </w:rPr>
  </w:style>
  <w:style w:type="paragraph" w:customStyle="1" w:styleId="Salygos5">
    <w:name w:val="Salygos 5"/>
    <w:basedOn w:val="prastasis"/>
    <w:uiPriority w:val="99"/>
    <w:rsid w:val="00B42C17"/>
    <w:pPr>
      <w:numPr>
        <w:ilvl w:val="4"/>
        <w:numId w:val="1"/>
      </w:numPr>
      <w:spacing w:before="240" w:after="240"/>
      <w:ind w:left="2280" w:hanging="2280"/>
      <w:jc w:val="both"/>
    </w:pPr>
    <w:rPr>
      <w:rFonts w:eastAsia="Calibri"/>
    </w:rPr>
  </w:style>
  <w:style w:type="character" w:styleId="Perirtashipersaitas">
    <w:name w:val="FollowedHyperlink"/>
    <w:basedOn w:val="Numatytasispastraiposriftas"/>
    <w:uiPriority w:val="99"/>
    <w:rsid w:val="001E1036"/>
    <w:rPr>
      <w:color w:val="800080"/>
      <w:u w:val="single"/>
    </w:rPr>
  </w:style>
  <w:style w:type="table" w:styleId="viesussraas2parykinimas">
    <w:name w:val="Light List Accent 2"/>
    <w:basedOn w:val="prastojilentel"/>
    <w:uiPriority w:val="99"/>
    <w:rsid w:val="001B2857"/>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b/>
        <w:bCs/>
        <w:color w:val="FFFFFF"/>
      </w:rPr>
      <w:tblPr/>
      <w:tcPr>
        <w:shd w:val="clear" w:color="auto" w:fill="C0504D"/>
      </w:tcPr>
    </w:tblStylePr>
    <w:tblStylePr w:type="lastRow">
      <w:pPr>
        <w:spacing w:before="0" w:after="0"/>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Pagrindinistekstas1">
    <w:name w:val="Pagrindinis tekstas1"/>
    <w:uiPriority w:val="99"/>
    <w:rsid w:val="00CF3D5D"/>
    <w:pPr>
      <w:snapToGrid w:val="0"/>
      <w:ind w:firstLine="312"/>
      <w:jc w:val="both"/>
    </w:pPr>
    <w:rPr>
      <w:rFonts w:ascii="TimesLT" w:eastAsia="Times New Roman" w:hAnsi="TimesLT" w:cs="TimesLT"/>
      <w:sz w:val="20"/>
      <w:szCs w:val="20"/>
      <w:lang w:val="en-US" w:eastAsia="en-US"/>
    </w:rPr>
  </w:style>
  <w:style w:type="paragraph" w:styleId="HTMLiankstoformatuotas">
    <w:name w:val="HTML Preformatted"/>
    <w:basedOn w:val="prastasis"/>
    <w:link w:val="HTMLiankstoformatuotasDiagrama"/>
    <w:uiPriority w:val="99"/>
    <w:rsid w:val="00CF3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locked/>
    <w:rsid w:val="00CF3D5D"/>
    <w:rPr>
      <w:rFonts w:ascii="Courier New" w:hAnsi="Courier New" w:cs="Courier New"/>
      <w:sz w:val="20"/>
      <w:szCs w:val="20"/>
      <w:lang w:val="lt-LT" w:eastAsia="lt-LT"/>
    </w:rPr>
  </w:style>
  <w:style w:type="paragraph" w:customStyle="1" w:styleId="CentrBoldm">
    <w:name w:val="CentrBoldm"/>
    <w:basedOn w:val="prastasis"/>
    <w:uiPriority w:val="99"/>
    <w:rsid w:val="00CF3D5D"/>
    <w:pPr>
      <w:autoSpaceDE w:val="0"/>
      <w:autoSpaceDN w:val="0"/>
      <w:adjustRightInd w:val="0"/>
      <w:jc w:val="center"/>
    </w:pPr>
    <w:rPr>
      <w:rFonts w:ascii="TimesLT" w:hAnsi="TimesLT" w:cs="TimesLT"/>
      <w:b/>
      <w:bCs/>
      <w:sz w:val="20"/>
      <w:szCs w:val="20"/>
      <w:lang w:val="en-US"/>
    </w:rPr>
  </w:style>
  <w:style w:type="paragraph" w:customStyle="1" w:styleId="MAZAS">
    <w:name w:val="MAZAS"/>
    <w:uiPriority w:val="99"/>
    <w:rsid w:val="00CF3D5D"/>
    <w:pPr>
      <w:autoSpaceDE w:val="0"/>
      <w:autoSpaceDN w:val="0"/>
      <w:adjustRightInd w:val="0"/>
      <w:ind w:firstLine="312"/>
      <w:jc w:val="both"/>
    </w:pPr>
    <w:rPr>
      <w:rFonts w:ascii="TimesLT" w:eastAsia="Times New Roman" w:hAnsi="TimesLT" w:cs="TimesLT"/>
      <w:color w:val="000000"/>
      <w:sz w:val="8"/>
      <w:szCs w:val="8"/>
      <w:lang w:val="en-US" w:eastAsia="en-US"/>
    </w:rPr>
  </w:style>
  <w:style w:type="paragraph" w:customStyle="1" w:styleId="LentaCENTR">
    <w:name w:val="Lenta CENTR"/>
    <w:basedOn w:val="Pagrindinistekstas1"/>
    <w:uiPriority w:val="99"/>
    <w:rsid w:val="00CF3D5D"/>
    <w:pPr>
      <w:suppressAutoHyphens/>
      <w:autoSpaceDE w:val="0"/>
      <w:autoSpaceDN w:val="0"/>
      <w:adjustRightInd w:val="0"/>
      <w:snapToGrid/>
      <w:spacing w:line="298" w:lineRule="auto"/>
      <w:ind w:firstLine="0"/>
      <w:jc w:val="center"/>
      <w:textAlignment w:val="center"/>
    </w:pPr>
    <w:rPr>
      <w:rFonts w:ascii="Times New Roman" w:hAnsi="Times New Roman" w:cs="Times New Roman"/>
      <w:color w:val="000000"/>
      <w:lang w:eastAsia="lt-LT"/>
    </w:rPr>
  </w:style>
  <w:style w:type="paragraph" w:styleId="Pagrindiniotekstotrauka">
    <w:name w:val="Body Text Indent"/>
    <w:basedOn w:val="prastasis"/>
    <w:link w:val="PagrindiniotekstotraukaDiagrama"/>
    <w:uiPriority w:val="99"/>
    <w:rsid w:val="00917EDC"/>
    <w:pPr>
      <w:spacing w:after="120"/>
      <w:ind w:left="283"/>
    </w:pPr>
  </w:style>
  <w:style w:type="character" w:customStyle="1" w:styleId="PagrindiniotekstotraukaDiagrama">
    <w:name w:val="Pagrindinio teksto įtrauka Diagrama"/>
    <w:basedOn w:val="Numatytasispastraiposriftas"/>
    <w:link w:val="Pagrindiniotekstotrauka"/>
    <w:uiPriority w:val="99"/>
    <w:locked/>
    <w:rsid w:val="00917EDC"/>
    <w:rPr>
      <w:rFonts w:eastAsia="Times New Roman"/>
      <w:sz w:val="24"/>
      <w:szCs w:val="24"/>
      <w:lang w:val="lt-LT"/>
    </w:rPr>
  </w:style>
  <w:style w:type="paragraph" w:styleId="Pagrindiniotekstotrauka2">
    <w:name w:val="Body Text Indent 2"/>
    <w:basedOn w:val="prastasis"/>
    <w:link w:val="Pagrindiniotekstotrauka2Diagrama"/>
    <w:rsid w:val="00917EDC"/>
    <w:pPr>
      <w:spacing w:after="120" w:line="480" w:lineRule="auto"/>
      <w:ind w:left="283"/>
    </w:pPr>
  </w:style>
  <w:style w:type="character" w:customStyle="1" w:styleId="Pagrindiniotekstotrauka2Diagrama">
    <w:name w:val="Pagrindinio teksto įtrauka 2 Diagrama"/>
    <w:basedOn w:val="Numatytasispastraiposriftas"/>
    <w:link w:val="Pagrindiniotekstotrauka2"/>
    <w:locked/>
    <w:rsid w:val="00917EDC"/>
    <w:rPr>
      <w:rFonts w:eastAsia="Times New Roman"/>
      <w:sz w:val="24"/>
      <w:szCs w:val="24"/>
      <w:lang w:val="lt-LT"/>
    </w:rPr>
  </w:style>
  <w:style w:type="paragraph" w:styleId="Pagrindiniotekstotrauka3">
    <w:name w:val="Body Text Indent 3"/>
    <w:basedOn w:val="prastasis"/>
    <w:link w:val="Pagrindiniotekstotrauka3Diagrama"/>
    <w:uiPriority w:val="99"/>
    <w:rsid w:val="00917EDC"/>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locked/>
    <w:rsid w:val="00917EDC"/>
    <w:rPr>
      <w:rFonts w:eastAsia="Times New Roman"/>
      <w:sz w:val="16"/>
      <w:szCs w:val="16"/>
      <w:lang w:val="lt-LT"/>
    </w:rPr>
  </w:style>
  <w:style w:type="paragraph" w:customStyle="1" w:styleId="T13Priedas1">
    <w:name w:val="_T 13 Priedas 1"/>
    <w:basedOn w:val="prastasis"/>
    <w:uiPriority w:val="99"/>
    <w:rsid w:val="00ED6D90"/>
    <w:pPr>
      <w:spacing w:before="240" w:after="240"/>
      <w:jc w:val="both"/>
      <w:outlineLvl w:val="0"/>
    </w:pPr>
  </w:style>
  <w:style w:type="paragraph" w:customStyle="1" w:styleId="T13Priedas2">
    <w:name w:val="_T 13 Priedas 2"/>
    <w:basedOn w:val="T13Priedas1"/>
    <w:uiPriority w:val="99"/>
    <w:rsid w:val="00ED6D90"/>
  </w:style>
  <w:style w:type="character" w:styleId="Nerykinuoroda">
    <w:name w:val="Subtle Reference"/>
    <w:basedOn w:val="Numatytasispastraiposriftas"/>
    <w:uiPriority w:val="99"/>
    <w:qFormat/>
    <w:rsid w:val="00697E38"/>
  </w:style>
  <w:style w:type="paragraph" w:styleId="Pavadinimas">
    <w:name w:val="Title"/>
    <w:basedOn w:val="5lygis"/>
    <w:next w:val="prastasis"/>
    <w:link w:val="PavadinimasDiagrama"/>
    <w:qFormat/>
    <w:rsid w:val="000F7C6E"/>
  </w:style>
  <w:style w:type="character" w:customStyle="1" w:styleId="PavadinimasDiagrama">
    <w:name w:val="Pavadinimas Diagrama"/>
    <w:basedOn w:val="Numatytasispastraiposriftas"/>
    <w:link w:val="Pavadinimas"/>
    <w:locked/>
    <w:rsid w:val="000F7C6E"/>
    <w:rPr>
      <w:rFonts w:eastAsia="Times New Roman"/>
      <w:b/>
      <w:bCs/>
      <w:color w:val="632423"/>
      <w:sz w:val="22"/>
      <w:szCs w:val="22"/>
      <w:lang w:val="lt-LT"/>
    </w:rPr>
  </w:style>
  <w:style w:type="paragraph" w:customStyle="1" w:styleId="SLONormal">
    <w:name w:val="SLO Normal"/>
    <w:link w:val="SLONormalChar"/>
    <w:uiPriority w:val="99"/>
    <w:rsid w:val="00DD7DC4"/>
    <w:pPr>
      <w:overflowPunct w:val="0"/>
      <w:autoSpaceDE w:val="0"/>
      <w:autoSpaceDN w:val="0"/>
      <w:adjustRightInd w:val="0"/>
      <w:spacing w:before="120" w:after="120"/>
      <w:jc w:val="both"/>
      <w:textAlignment w:val="baseline"/>
    </w:pPr>
    <w:rPr>
      <w:rFonts w:eastAsia="SimSun"/>
      <w:noProof/>
      <w:sz w:val="24"/>
      <w:szCs w:val="24"/>
      <w:lang w:val="en-GB" w:eastAsia="en-US"/>
    </w:rPr>
  </w:style>
  <w:style w:type="character" w:customStyle="1" w:styleId="SLONormalChar">
    <w:name w:val="SLO Normal Char"/>
    <w:basedOn w:val="Numatytasispastraiposriftas"/>
    <w:link w:val="SLONormal"/>
    <w:uiPriority w:val="99"/>
    <w:locked/>
    <w:rsid w:val="00DD7DC4"/>
    <w:rPr>
      <w:rFonts w:eastAsia="SimSun"/>
      <w:noProof/>
      <w:sz w:val="24"/>
      <w:szCs w:val="24"/>
      <w:lang w:val="en-GB" w:eastAsia="en-US"/>
    </w:rPr>
  </w:style>
  <w:style w:type="paragraph" w:styleId="Pagrindinistekstas2">
    <w:name w:val="Body Text 2"/>
    <w:basedOn w:val="prastasis"/>
    <w:link w:val="Pagrindinistekstas2Diagrama"/>
    <w:uiPriority w:val="99"/>
    <w:rsid w:val="00AA19A6"/>
    <w:pPr>
      <w:tabs>
        <w:tab w:val="left" w:pos="0"/>
      </w:tabs>
      <w:suppressAutoHyphens/>
      <w:spacing w:before="240" w:line="360" w:lineRule="auto"/>
    </w:pPr>
    <w:rPr>
      <w:spacing w:val="-3"/>
      <w:sz w:val="22"/>
      <w:szCs w:val="22"/>
    </w:rPr>
  </w:style>
  <w:style w:type="character" w:customStyle="1" w:styleId="Pagrindinistekstas2Diagrama">
    <w:name w:val="Pagrindinis tekstas 2 Diagrama"/>
    <w:basedOn w:val="Numatytasispastraiposriftas"/>
    <w:link w:val="Pagrindinistekstas2"/>
    <w:uiPriority w:val="99"/>
    <w:locked/>
    <w:rsid w:val="00AA19A6"/>
    <w:rPr>
      <w:rFonts w:eastAsia="Times New Roman"/>
      <w:spacing w:val="-3"/>
      <w:sz w:val="20"/>
      <w:szCs w:val="20"/>
      <w:lang w:val="lt-LT"/>
    </w:rPr>
  </w:style>
  <w:style w:type="character" w:customStyle="1" w:styleId="paragrafesrasas2lygisDiagrama">
    <w:name w:val="_paragrafe sąrasas 2 lygis Diagrama"/>
    <w:basedOn w:val="Numatytasispastraiposriftas"/>
    <w:link w:val="paragrafesrasas2lygis"/>
    <w:uiPriority w:val="99"/>
    <w:locked/>
    <w:rsid w:val="00F907CF"/>
    <w:rPr>
      <w:rFonts w:eastAsia="Times New Roman"/>
      <w:lang w:eastAsia="en-US"/>
    </w:rPr>
  </w:style>
  <w:style w:type="paragraph" w:customStyle="1" w:styleId="PPP">
    <w:name w:val="PPP"/>
    <w:basedOn w:val="paragrafesrasas2lygis"/>
    <w:uiPriority w:val="99"/>
    <w:rsid w:val="00A834E0"/>
    <w:pPr>
      <w:numPr>
        <w:ilvl w:val="0"/>
        <w:numId w:val="0"/>
      </w:numPr>
      <w:ind w:left="567" w:hanging="567"/>
    </w:pPr>
  </w:style>
  <w:style w:type="character" w:customStyle="1" w:styleId="1lygisDiagrama">
    <w:name w:val="_1 lygis Diagrama"/>
    <w:basedOn w:val="Numatytasispastraiposriftas"/>
    <w:link w:val="1lygis"/>
    <w:uiPriority w:val="99"/>
    <w:locked/>
    <w:rsid w:val="00E15152"/>
    <w:rPr>
      <w:rFonts w:eastAsia="Times New Roman"/>
      <w:b/>
      <w:bCs/>
      <w:caps/>
      <w:sz w:val="24"/>
      <w:szCs w:val="24"/>
      <w:lang w:val="lt-LT"/>
    </w:rPr>
  </w:style>
  <w:style w:type="character" w:customStyle="1" w:styleId="SraopastraipaDiagrama">
    <w:name w:val="Sąrašo pastraipa Diagrama"/>
    <w:aliases w:val="Bullet EY Diagrama,List Paragraph2 Diagrama,ERP-List Paragraph Diagrama,List Paragraph11 Diagrama,Sub Bullet Diagrama,Table of contents numbered Diagrama"/>
    <w:link w:val="Sraopastraipa"/>
    <w:uiPriority w:val="99"/>
    <w:locked/>
    <w:rsid w:val="00DE28E1"/>
    <w:rPr>
      <w:rFonts w:eastAsia="Times New Roman"/>
      <w:sz w:val="24"/>
      <w:szCs w:val="24"/>
      <w:lang w:val="lt-LT"/>
    </w:rPr>
  </w:style>
  <w:style w:type="paragraph" w:customStyle="1" w:styleId="1stlevelheading">
    <w:name w:val="1st level (heading)"/>
    <w:next w:val="SLONormal"/>
    <w:link w:val="1stlevelheadingChar"/>
    <w:uiPriority w:val="99"/>
    <w:rsid w:val="00214D76"/>
    <w:pPr>
      <w:keepNext/>
      <w:spacing w:before="120" w:after="120"/>
      <w:ind w:left="1080" w:hanging="720"/>
      <w:jc w:val="center"/>
      <w:outlineLvl w:val="0"/>
    </w:pPr>
    <w:rPr>
      <w:rFonts w:eastAsia="Times New Roman"/>
      <w:b/>
      <w:bCs/>
      <w:caps/>
      <w:color w:val="632423"/>
      <w:spacing w:val="25"/>
      <w:kern w:val="24"/>
    </w:rPr>
  </w:style>
  <w:style w:type="table" w:styleId="viesussraas4parykinimas">
    <w:name w:val="Light List Accent 4"/>
    <w:basedOn w:val="prastojilentel"/>
    <w:uiPriority w:val="99"/>
    <w:rsid w:val="00371D20"/>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oint1">
    <w:name w:val="Point 1"/>
    <w:basedOn w:val="prastasis"/>
    <w:uiPriority w:val="99"/>
    <w:rsid w:val="00071C0F"/>
    <w:pPr>
      <w:suppressAutoHyphens/>
      <w:spacing w:before="120" w:after="120"/>
      <w:ind w:left="1418" w:hanging="567"/>
      <w:jc w:val="both"/>
    </w:pPr>
    <w:rPr>
      <w:lang w:val="en-GB" w:eastAsia="ar-SA"/>
    </w:rPr>
  </w:style>
  <w:style w:type="table" w:customStyle="1" w:styleId="TableGrid1">
    <w:name w:val="Table Grid1"/>
    <w:uiPriority w:val="99"/>
    <w:rsid w:val="009600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lygis0">
    <w:name w:val="1 lygis"/>
    <w:basedOn w:val="Antrat3"/>
    <w:uiPriority w:val="99"/>
    <w:rsid w:val="00960092"/>
    <w:pPr>
      <w:spacing w:line="240" w:lineRule="auto"/>
      <w:ind w:left="851" w:hanging="851"/>
    </w:pPr>
    <w:rPr>
      <w:b w:val="0"/>
      <w:bCs w:val="0"/>
      <w:smallCaps w:val="0"/>
      <w:sz w:val="24"/>
      <w:szCs w:val="24"/>
    </w:rPr>
  </w:style>
  <w:style w:type="table" w:customStyle="1" w:styleId="LightList-Accent41">
    <w:name w:val="Light List - Accent 41"/>
    <w:uiPriority w:val="99"/>
    <w:rsid w:val="002C0652"/>
    <w:rPr>
      <w:sz w:val="20"/>
      <w:szCs w:val="20"/>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Antrat">
    <w:name w:val="caption"/>
    <w:basedOn w:val="prastasis"/>
    <w:next w:val="prastasis"/>
    <w:uiPriority w:val="99"/>
    <w:qFormat/>
    <w:rsid w:val="004520C9"/>
    <w:pPr>
      <w:spacing w:line="276" w:lineRule="auto"/>
      <w:ind w:left="2155"/>
    </w:pPr>
    <w:rPr>
      <w:rFonts w:ascii="Calibri" w:eastAsia="Calibri" w:hAnsi="Calibri" w:cs="Calibri"/>
      <w:b/>
      <w:bCs/>
      <w:color w:val="1F497D"/>
      <w:spacing w:val="10"/>
      <w:sz w:val="20"/>
      <w:szCs w:val="20"/>
    </w:rPr>
  </w:style>
  <w:style w:type="character" w:styleId="Grietas">
    <w:name w:val="Strong"/>
    <w:basedOn w:val="Numatytasispastraiposriftas"/>
    <w:uiPriority w:val="99"/>
    <w:qFormat/>
    <w:rsid w:val="004520C9"/>
    <w:rPr>
      <w:b/>
      <w:bCs/>
      <w:spacing w:val="0"/>
      <w:lang w:val="lt-LT"/>
    </w:rPr>
  </w:style>
  <w:style w:type="table" w:customStyle="1" w:styleId="TableGrid2">
    <w:name w:val="Table Grid2"/>
    <w:uiPriority w:val="99"/>
    <w:rsid w:val="004520C9"/>
    <w:pPr>
      <w:jc w:val="both"/>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1">
    <w:name w:val="Body Text Char1"/>
    <w:aliases w:val="Char Char1,Char Char Char Diagrama Diagrama Diagrama Diagrama Diagrama Char1,Char Char Char Diagrama Diagrama Diagrama Diagrama Diagrama Diagrama Diagrama Diagrama Diagrama Diagrama Char1"/>
    <w:basedOn w:val="Numatytasispastraiposriftas"/>
    <w:uiPriority w:val="99"/>
    <w:locked/>
    <w:rsid w:val="004520C9"/>
    <w:rPr>
      <w:rFonts w:ascii="Calibri" w:eastAsia="Times New Roman" w:hAnsi="Calibri" w:cs="Calibri"/>
      <w:color w:val="595959"/>
    </w:rPr>
  </w:style>
  <w:style w:type="paragraph" w:customStyle="1" w:styleId="ListBulletNoSpace">
    <w:name w:val="List Bullet NoSpace"/>
    <w:basedOn w:val="Sraassuenkleliais"/>
    <w:link w:val="ListBulletNoSpaceChar"/>
    <w:uiPriority w:val="99"/>
    <w:rsid w:val="004520C9"/>
    <w:pPr>
      <w:tabs>
        <w:tab w:val="left" w:pos="425"/>
        <w:tab w:val="num" w:pos="720"/>
      </w:tabs>
      <w:spacing w:after="0" w:line="270" w:lineRule="atLeast"/>
      <w:ind w:left="425" w:hanging="425"/>
      <w:jc w:val="left"/>
    </w:pPr>
    <w:rPr>
      <w:rFonts w:ascii="Times New Roman" w:eastAsia="Times New Roman" w:hAnsi="Times New Roman" w:cs="Times New Roman"/>
      <w:color w:val="auto"/>
      <w:sz w:val="23"/>
      <w:szCs w:val="23"/>
      <w:lang w:eastAsia="da-DK"/>
    </w:rPr>
  </w:style>
  <w:style w:type="character" w:customStyle="1" w:styleId="ListBulletNoSpaceChar">
    <w:name w:val="List Bullet NoSpace Char"/>
    <w:link w:val="ListBulletNoSpace"/>
    <w:uiPriority w:val="99"/>
    <w:locked/>
    <w:rsid w:val="004520C9"/>
    <w:rPr>
      <w:rFonts w:eastAsia="Times New Roman"/>
      <w:sz w:val="20"/>
      <w:szCs w:val="20"/>
      <w:lang w:val="lt-LT" w:eastAsia="da-DK"/>
    </w:rPr>
  </w:style>
  <w:style w:type="character" w:customStyle="1" w:styleId="BodyTextCharChar4">
    <w:name w:val="Body Text Char Char4"/>
    <w:uiPriority w:val="99"/>
    <w:rsid w:val="004520C9"/>
    <w:rPr>
      <w:noProof/>
      <w:sz w:val="23"/>
      <w:szCs w:val="23"/>
      <w:lang w:val="lt-LT" w:eastAsia="en-US"/>
    </w:rPr>
  </w:style>
  <w:style w:type="paragraph" w:styleId="Sraassuenkleliais">
    <w:name w:val="List Bullet"/>
    <w:basedOn w:val="prastasis"/>
    <w:uiPriority w:val="99"/>
    <w:rsid w:val="004520C9"/>
    <w:pPr>
      <w:spacing w:after="200" w:line="276" w:lineRule="auto"/>
      <w:ind w:left="432" w:hanging="432"/>
      <w:jc w:val="both"/>
    </w:pPr>
    <w:rPr>
      <w:rFonts w:ascii="Calibri" w:eastAsia="Calibri" w:hAnsi="Calibri" w:cs="Calibri"/>
      <w:color w:val="595959"/>
      <w:sz w:val="22"/>
      <w:szCs w:val="22"/>
    </w:rPr>
  </w:style>
  <w:style w:type="paragraph" w:styleId="Paantrat">
    <w:name w:val="Subtitle"/>
    <w:basedOn w:val="prastasis"/>
    <w:next w:val="prastasis"/>
    <w:link w:val="PaantratDiagrama"/>
    <w:uiPriority w:val="99"/>
    <w:qFormat/>
    <w:rsid w:val="004520C9"/>
    <w:pPr>
      <w:spacing w:after="600"/>
    </w:pPr>
    <w:rPr>
      <w:rFonts w:ascii="Calibri" w:hAnsi="Calibri" w:cs="Calibri"/>
      <w:smallCaps/>
      <w:color w:val="938953"/>
      <w:spacing w:val="5"/>
      <w:sz w:val="28"/>
      <w:szCs w:val="28"/>
    </w:rPr>
  </w:style>
  <w:style w:type="character" w:customStyle="1" w:styleId="PaantratDiagrama">
    <w:name w:val="Paantraštė Diagrama"/>
    <w:basedOn w:val="Numatytasispastraiposriftas"/>
    <w:link w:val="Paantrat"/>
    <w:uiPriority w:val="99"/>
    <w:locked/>
    <w:rsid w:val="004520C9"/>
    <w:rPr>
      <w:rFonts w:ascii="Calibri" w:hAnsi="Calibri" w:cs="Calibri"/>
      <w:smallCaps/>
      <w:color w:val="938953"/>
      <w:spacing w:val="5"/>
      <w:sz w:val="28"/>
      <w:szCs w:val="28"/>
      <w:lang w:val="lt-LT"/>
    </w:rPr>
  </w:style>
  <w:style w:type="character" w:styleId="Emfaz">
    <w:name w:val="Emphasis"/>
    <w:basedOn w:val="Numatytasispastraiposriftas"/>
    <w:uiPriority w:val="99"/>
    <w:qFormat/>
    <w:rsid w:val="004520C9"/>
    <w:rPr>
      <w:b/>
      <w:bCs/>
      <w:smallCaps/>
      <w:color w:val="auto"/>
      <w:spacing w:val="20"/>
      <w:kern w:val="0"/>
      <w:vertAlign w:val="baseline"/>
      <w:lang w:val="lt-LT"/>
    </w:rPr>
  </w:style>
  <w:style w:type="paragraph" w:styleId="Betarp">
    <w:name w:val="No Spacing"/>
    <w:basedOn w:val="prastasis"/>
    <w:link w:val="BetarpDiagrama1"/>
    <w:uiPriority w:val="99"/>
    <w:qFormat/>
    <w:rsid w:val="004520C9"/>
    <w:pPr>
      <w:ind w:left="2155"/>
      <w:jc w:val="both"/>
    </w:pPr>
    <w:rPr>
      <w:rFonts w:ascii="Calibri" w:eastAsia="Calibri" w:hAnsi="Calibri" w:cs="Calibri"/>
      <w:color w:val="595959"/>
      <w:sz w:val="22"/>
      <w:szCs w:val="22"/>
    </w:rPr>
  </w:style>
  <w:style w:type="character" w:customStyle="1" w:styleId="BetarpDiagrama1">
    <w:name w:val="Be tarpų Diagrama1"/>
    <w:basedOn w:val="Numatytasispastraiposriftas"/>
    <w:link w:val="Betarp"/>
    <w:uiPriority w:val="99"/>
    <w:locked/>
    <w:rsid w:val="004520C9"/>
    <w:rPr>
      <w:rFonts w:ascii="Calibri" w:eastAsia="Times New Roman" w:hAnsi="Calibri" w:cs="Calibri"/>
      <w:color w:val="595959"/>
      <w:sz w:val="22"/>
      <w:szCs w:val="22"/>
      <w:lang w:val="lt-LT"/>
    </w:rPr>
  </w:style>
  <w:style w:type="paragraph" w:styleId="Citata">
    <w:name w:val="Quote"/>
    <w:basedOn w:val="prastasis"/>
    <w:next w:val="prastasis"/>
    <w:link w:val="CitataDiagrama1"/>
    <w:uiPriority w:val="99"/>
    <w:qFormat/>
    <w:rsid w:val="004520C9"/>
    <w:pPr>
      <w:spacing w:after="200" w:line="276" w:lineRule="auto"/>
      <w:ind w:left="2155"/>
      <w:jc w:val="both"/>
    </w:pPr>
    <w:rPr>
      <w:rFonts w:ascii="Calibri" w:eastAsia="Calibri" w:hAnsi="Calibri" w:cs="Calibri"/>
      <w:i/>
      <w:iCs/>
      <w:color w:val="595959"/>
      <w:sz w:val="22"/>
      <w:szCs w:val="22"/>
    </w:rPr>
  </w:style>
  <w:style w:type="character" w:customStyle="1" w:styleId="CitataDiagrama1">
    <w:name w:val="Citata Diagrama1"/>
    <w:basedOn w:val="Numatytasispastraiposriftas"/>
    <w:link w:val="Citata"/>
    <w:uiPriority w:val="99"/>
    <w:locked/>
    <w:rsid w:val="004520C9"/>
    <w:rPr>
      <w:rFonts w:ascii="Calibri" w:eastAsia="Times New Roman" w:hAnsi="Calibri" w:cs="Calibri"/>
      <w:i/>
      <w:iCs/>
      <w:color w:val="595959"/>
      <w:sz w:val="22"/>
      <w:szCs w:val="22"/>
      <w:lang w:val="lt-LT"/>
    </w:rPr>
  </w:style>
  <w:style w:type="paragraph" w:styleId="Iskirtacitata">
    <w:name w:val="Intense Quote"/>
    <w:basedOn w:val="prastasis"/>
    <w:next w:val="prastasis"/>
    <w:link w:val="IskirtacitataDiagrama1"/>
    <w:uiPriority w:val="99"/>
    <w:qFormat/>
    <w:rsid w:val="004520C9"/>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200" w:line="300" w:lineRule="auto"/>
      <w:ind w:left="2506" w:right="432"/>
      <w:jc w:val="both"/>
    </w:pPr>
    <w:rPr>
      <w:rFonts w:ascii="Cambria" w:hAnsi="Cambria" w:cs="Cambria"/>
      <w:smallCaps/>
      <w:color w:val="365F91"/>
      <w:sz w:val="22"/>
      <w:szCs w:val="22"/>
    </w:rPr>
  </w:style>
  <w:style w:type="character" w:customStyle="1" w:styleId="IskirtacitataDiagrama1">
    <w:name w:val="Išskirta citata Diagrama1"/>
    <w:basedOn w:val="Numatytasispastraiposriftas"/>
    <w:link w:val="Iskirtacitata"/>
    <w:uiPriority w:val="99"/>
    <w:locked/>
    <w:rsid w:val="004520C9"/>
    <w:rPr>
      <w:rFonts w:ascii="Cambria" w:hAnsi="Cambria" w:cs="Cambria"/>
      <w:smallCaps/>
      <w:color w:val="365F91"/>
      <w:sz w:val="22"/>
      <w:szCs w:val="22"/>
      <w:lang w:val="lt-LT"/>
    </w:rPr>
  </w:style>
  <w:style w:type="character" w:styleId="Nerykuspabraukimas">
    <w:name w:val="Subtle Emphasis"/>
    <w:basedOn w:val="Numatytasispastraiposriftas"/>
    <w:uiPriority w:val="99"/>
    <w:qFormat/>
    <w:rsid w:val="004520C9"/>
    <w:rPr>
      <w:smallCaps/>
      <w:color w:val="auto"/>
      <w:vertAlign w:val="baseline"/>
      <w:lang w:val="lt-LT"/>
    </w:rPr>
  </w:style>
  <w:style w:type="character" w:styleId="Rykuspabraukimas">
    <w:name w:val="Intense Emphasis"/>
    <w:basedOn w:val="Numatytasispastraiposriftas"/>
    <w:uiPriority w:val="99"/>
    <w:qFormat/>
    <w:rsid w:val="004520C9"/>
    <w:rPr>
      <w:b/>
      <w:bCs/>
      <w:smallCaps/>
      <w:color w:val="4F81BD"/>
      <w:spacing w:val="40"/>
      <w:lang w:val="lt-LT"/>
    </w:rPr>
  </w:style>
  <w:style w:type="character" w:styleId="Rykinuoroda">
    <w:name w:val="Intense Reference"/>
    <w:basedOn w:val="Numatytasispastraiposriftas"/>
    <w:uiPriority w:val="99"/>
    <w:qFormat/>
    <w:rsid w:val="004520C9"/>
    <w:rPr>
      <w:rFonts w:ascii="Cambria" w:hAnsi="Cambria" w:cs="Cambria"/>
      <w:b/>
      <w:bCs/>
      <w:i/>
      <w:iCs/>
      <w:smallCaps/>
      <w:color w:val="auto"/>
      <w:spacing w:val="20"/>
      <w:lang w:val="lt-LT"/>
    </w:rPr>
  </w:style>
  <w:style w:type="character" w:styleId="Knygospavadinimas">
    <w:name w:val="Book Title"/>
    <w:basedOn w:val="Numatytasispastraiposriftas"/>
    <w:uiPriority w:val="99"/>
    <w:qFormat/>
    <w:rsid w:val="004520C9"/>
    <w:rPr>
      <w:rFonts w:ascii="Cambria" w:hAnsi="Cambria" w:cs="Cambria"/>
      <w:b/>
      <w:bCs/>
      <w:smallCaps/>
      <w:color w:val="auto"/>
      <w:spacing w:val="10"/>
      <w:u w:val="single"/>
      <w:lang w:val="lt-LT"/>
    </w:rPr>
  </w:style>
  <w:style w:type="character" w:styleId="Vietosrezervavimoenklotekstas">
    <w:name w:val="Placeholder Text"/>
    <w:basedOn w:val="Numatytasispastraiposriftas"/>
    <w:uiPriority w:val="99"/>
    <w:rsid w:val="004520C9"/>
    <w:rPr>
      <w:color w:val="808080"/>
    </w:rPr>
  </w:style>
  <w:style w:type="paragraph" w:styleId="Sraas">
    <w:name w:val="List"/>
    <w:basedOn w:val="prastasis"/>
    <w:uiPriority w:val="99"/>
    <w:semiHidden/>
    <w:rsid w:val="004520C9"/>
    <w:pPr>
      <w:spacing w:after="200" w:line="276" w:lineRule="auto"/>
      <w:jc w:val="both"/>
    </w:pPr>
    <w:rPr>
      <w:rFonts w:ascii="Calibri" w:eastAsia="Calibri" w:hAnsi="Calibri" w:cs="Calibri"/>
      <w:color w:val="595959"/>
      <w:sz w:val="22"/>
      <w:szCs w:val="22"/>
    </w:rPr>
  </w:style>
  <w:style w:type="paragraph" w:styleId="Sraas2">
    <w:name w:val="List 2"/>
    <w:basedOn w:val="prastasis"/>
    <w:uiPriority w:val="99"/>
    <w:semiHidden/>
    <w:rsid w:val="004520C9"/>
    <w:pPr>
      <w:spacing w:after="200" w:line="276" w:lineRule="auto"/>
      <w:ind w:left="284"/>
      <w:jc w:val="both"/>
    </w:pPr>
    <w:rPr>
      <w:rFonts w:ascii="Calibri" w:eastAsia="Calibri" w:hAnsi="Calibri" w:cs="Calibri"/>
      <w:color w:val="595959"/>
      <w:sz w:val="22"/>
      <w:szCs w:val="22"/>
    </w:rPr>
  </w:style>
  <w:style w:type="table" w:styleId="Lenteliniatinklis3">
    <w:name w:val="Table Web 3"/>
    <w:basedOn w:val="prastojilentel"/>
    <w:uiPriority w:val="99"/>
    <w:semiHidden/>
    <w:rsid w:val="004520C9"/>
    <w:pPr>
      <w:spacing w:after="160" w:line="288" w:lineRule="auto"/>
      <w:jc w:val="both"/>
    </w:pPr>
    <w:rPr>
      <w:rFonts w:ascii="Calibri" w:eastAsia="Times New Roman" w:hAnsi="Calibri"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FootnoteTextChar1">
    <w:name w:val="Footnote Text Char1"/>
    <w:aliases w:val="Footnote Char1,Char1 Char1,Footnote text Char1,fn Char1,Footnote Text Char Char Char1,Footnote Text Char Char Diagrama Char1,Footnote Text Char Char Diagrama Diagrama Char1,Footnote Text Blue Char1,Char Char11,Car Char1"/>
    <w:basedOn w:val="Numatytasispastraiposriftas"/>
    <w:uiPriority w:val="99"/>
    <w:locked/>
    <w:rsid w:val="004520C9"/>
    <w:rPr>
      <w:rFonts w:ascii="Calibri" w:eastAsia="Times New Roman" w:hAnsi="Calibri" w:cs="Calibri"/>
      <w:color w:val="595959"/>
      <w:sz w:val="20"/>
      <w:szCs w:val="20"/>
    </w:rPr>
  </w:style>
  <w:style w:type="character" w:styleId="Puslapionumeris">
    <w:name w:val="page number"/>
    <w:basedOn w:val="Numatytasispastraiposriftas"/>
    <w:uiPriority w:val="99"/>
    <w:rsid w:val="004520C9"/>
    <w:rPr>
      <w:rFonts w:ascii="Palemonas" w:hAnsi="Palemonas" w:cs="Palemonas"/>
      <w:sz w:val="20"/>
      <w:szCs w:val="20"/>
    </w:rPr>
  </w:style>
  <w:style w:type="table" w:styleId="2vidutinissraas1parykinimas">
    <w:name w:val="Medium List 2 Accent 1"/>
    <w:basedOn w:val="prastojilentel"/>
    <w:uiPriority w:val="99"/>
    <w:rsid w:val="004520C9"/>
    <w:rPr>
      <w:rFonts w:ascii="Cambria" w:eastAsia="Times New Roman" w:hAnsi="Cambria" w:cs="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3vidutinistinklelis1parykinimas">
    <w:name w:val="Medium Grid 3 Accent 1"/>
    <w:basedOn w:val="prastojilentel"/>
    <w:uiPriority w:val="99"/>
    <w:rsid w:val="004520C9"/>
    <w:rPr>
      <w:rFonts w:ascii="Calibri" w:eastAsia="Times New Roman" w:hAnsi="Calibri" w:cs="Calibri"/>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vidutinistinklelis6parykinimas">
    <w:name w:val="Medium Grid 2 Accent 6"/>
    <w:basedOn w:val="prastojilentel"/>
    <w:uiPriority w:val="99"/>
    <w:rsid w:val="004520C9"/>
    <w:rPr>
      <w:rFonts w:ascii="Cambria" w:eastAsia="Times New Roman" w:hAnsi="Cambria" w:cs="Cambria"/>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paragraph" w:styleId="Indeksas1">
    <w:name w:val="index 1"/>
    <w:basedOn w:val="prastasis"/>
    <w:next w:val="prastasis"/>
    <w:autoRedefine/>
    <w:uiPriority w:val="99"/>
    <w:semiHidden/>
    <w:rsid w:val="004520C9"/>
    <w:pPr>
      <w:ind w:left="221" w:hanging="221"/>
      <w:jc w:val="both"/>
    </w:pPr>
    <w:rPr>
      <w:rFonts w:ascii="Calibri" w:eastAsia="Calibri" w:hAnsi="Calibri" w:cs="Calibri"/>
      <w:color w:val="595959"/>
      <w:sz w:val="22"/>
      <w:szCs w:val="22"/>
    </w:rPr>
  </w:style>
  <w:style w:type="paragraph" w:styleId="prastasiniatinklio">
    <w:name w:val="Normal (Web)"/>
    <w:basedOn w:val="prastasis"/>
    <w:uiPriority w:val="99"/>
    <w:rsid w:val="004520C9"/>
    <w:pPr>
      <w:spacing w:before="100" w:beforeAutospacing="1" w:after="100" w:afterAutospacing="1"/>
    </w:pPr>
    <w:rPr>
      <w:lang w:val="en-US"/>
    </w:rPr>
  </w:style>
  <w:style w:type="table" w:styleId="viesusspalvinimas4parykinimas">
    <w:name w:val="Light Shading Accent 4"/>
    <w:basedOn w:val="prastojilentel"/>
    <w:uiPriority w:val="99"/>
    <w:rsid w:val="004520C9"/>
    <w:rPr>
      <w:rFonts w:ascii="Calibri" w:eastAsia="Times New Roman" w:hAnsi="Calibri" w:cs="Calibri"/>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viesussraas6parykinimas">
    <w:name w:val="Light List Accent 6"/>
    <w:basedOn w:val="prastojilentel"/>
    <w:uiPriority w:val="99"/>
    <w:rsid w:val="004520C9"/>
    <w:rPr>
      <w:rFonts w:ascii="Calibri" w:eastAsia="Times New Roman" w:hAnsi="Calibri" w:cs="Calibri"/>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b/>
        <w:bCs/>
        <w:color w:val="FFFFFF"/>
      </w:rPr>
      <w:tblPr/>
      <w:tcPr>
        <w:shd w:val="clear" w:color="auto" w:fill="F79646"/>
      </w:tcPr>
    </w:tblStylePr>
    <w:tblStylePr w:type="lastRow">
      <w:pPr>
        <w:spacing w:before="0" w:after="0"/>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viesusspalvinimas5parykinimas">
    <w:name w:val="Light Shading Accent 5"/>
    <w:basedOn w:val="prastojilentel"/>
    <w:uiPriority w:val="99"/>
    <w:rsid w:val="004520C9"/>
    <w:rPr>
      <w:rFonts w:ascii="Calibri" w:eastAsia="Times New Roman" w:hAnsi="Calibri" w:cs="Calibri"/>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vidutinistinklelis5parykinimas">
    <w:name w:val="Medium Grid 1 Accent 5"/>
    <w:basedOn w:val="prastojilentel"/>
    <w:uiPriority w:val="99"/>
    <w:rsid w:val="004520C9"/>
    <w:rPr>
      <w:rFonts w:ascii="Calibri" w:eastAsia="Times New Roman" w:hAnsi="Calibri" w:cs="Calibri"/>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apple-style-span">
    <w:name w:val="apple-style-span"/>
    <w:basedOn w:val="Numatytasispastraiposriftas"/>
    <w:uiPriority w:val="99"/>
    <w:rsid w:val="004520C9"/>
  </w:style>
  <w:style w:type="character" w:customStyle="1" w:styleId="FootnoteTextChar2">
    <w:name w:val="Footnote Text Char2"/>
    <w:aliases w:val="Footnote Char2,Char Char26,Footnote text Char2,fn Char2,Footnote Text Char Char Char2,Footnote Text Char Char Diagrama Char2,Footnote Text Char Char Diagrama Diagrama Char2"/>
    <w:basedOn w:val="Numatytasispastraiposriftas"/>
    <w:uiPriority w:val="99"/>
    <w:semiHidden/>
    <w:rsid w:val="004520C9"/>
    <w:rPr>
      <w:lang w:val="lt-LT" w:eastAsia="en-US"/>
    </w:rPr>
  </w:style>
  <w:style w:type="paragraph" w:customStyle="1" w:styleId="StyleHeading2TimesNewRomanNotItalic">
    <w:name w:val="Style Heading 2 + Times New Roman Not Italic"/>
    <w:basedOn w:val="Antrat2"/>
    <w:uiPriority w:val="99"/>
    <w:rsid w:val="004520C9"/>
    <w:pPr>
      <w:keepNext/>
      <w:keepLines/>
      <w:numPr>
        <w:ilvl w:val="1"/>
        <w:numId w:val="44"/>
      </w:numPr>
      <w:pBdr>
        <w:bottom w:val="single" w:sz="4" w:space="1" w:color="825C00"/>
      </w:pBdr>
      <w:tabs>
        <w:tab w:val="left" w:pos="426"/>
        <w:tab w:val="num" w:pos="1115"/>
        <w:tab w:val="num" w:pos="2171"/>
        <w:tab w:val="num" w:pos="2340"/>
      </w:tabs>
      <w:spacing w:before="240" w:after="240" w:line="240" w:lineRule="auto"/>
      <w:ind w:left="1222"/>
      <w:jc w:val="center"/>
    </w:pPr>
    <w:rPr>
      <w:smallCaps w:val="0"/>
      <w:color w:val="632423"/>
      <w:spacing w:val="15"/>
      <w:sz w:val="24"/>
      <w:szCs w:val="24"/>
    </w:rPr>
  </w:style>
  <w:style w:type="paragraph" w:customStyle="1" w:styleId="StyleHeading116pt">
    <w:name w:val="Style Heading 1 + 16 pt"/>
    <w:basedOn w:val="Antrat1"/>
    <w:uiPriority w:val="99"/>
    <w:rsid w:val="004520C9"/>
    <w:pPr>
      <w:keepNext/>
      <w:keepLines/>
      <w:numPr>
        <w:numId w:val="44"/>
      </w:numPr>
      <w:pBdr>
        <w:bottom w:val="thinThickSmallGap" w:sz="12" w:space="1" w:color="943634"/>
      </w:pBdr>
      <w:tabs>
        <w:tab w:val="num" w:pos="397"/>
        <w:tab w:val="num" w:pos="971"/>
      </w:tabs>
      <w:spacing w:before="120" w:line="240" w:lineRule="auto"/>
      <w:ind w:left="502" w:hanging="360"/>
      <w:jc w:val="center"/>
    </w:pPr>
    <w:rPr>
      <w:rFonts w:ascii="Times New Roman Bold" w:hAnsi="Times New Roman Bold" w:cs="Times New Roman Bold"/>
      <w:caps w:val="0"/>
      <w:color w:val="632423"/>
      <w:spacing w:val="20"/>
      <w:sz w:val="28"/>
      <w:szCs w:val="28"/>
      <w:lang w:val="en-US"/>
    </w:rPr>
  </w:style>
  <w:style w:type="table" w:styleId="2vidutinissraas3parykinimas">
    <w:name w:val="Medium List 2 Accent 3"/>
    <w:basedOn w:val="prastojilentel"/>
    <w:uiPriority w:val="99"/>
    <w:rsid w:val="004520C9"/>
    <w:rPr>
      <w:rFonts w:ascii="Cambria" w:eastAsia="Times New Roman" w:hAnsi="Cambria" w:cs="Cambria"/>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Spalvotassraas5parykinimas">
    <w:name w:val="Colorful List Accent 5"/>
    <w:basedOn w:val="prastojilentel"/>
    <w:uiPriority w:val="99"/>
    <w:rsid w:val="004520C9"/>
    <w:rPr>
      <w:rFonts w:ascii="Calibri" w:eastAsia="Times New Roman" w:hAnsi="Calibri" w:cs="Calibri"/>
      <w:color w:val="000000"/>
      <w:sz w:val="20"/>
      <w:szCs w:val="2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1vidutinisspalvinimas6parykinimas">
    <w:name w:val="Medium Shading 1 Accent 6"/>
    <w:basedOn w:val="prastojilentel"/>
    <w:uiPriority w:val="99"/>
    <w:rsid w:val="004520C9"/>
    <w:rPr>
      <w:rFonts w:ascii="Calibri" w:eastAsia="Times New Roman" w:hAnsi="Calibri" w:cs="Calibri"/>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Shading1">
    <w:name w:val="Light Shading1"/>
    <w:uiPriority w:val="99"/>
    <w:rsid w:val="004520C9"/>
    <w:rPr>
      <w:rFonts w:ascii="Calibri" w:eastAsia="Times New Roman" w:hAnsi="Calibri" w:cs="Calibri"/>
      <w:color w:val="000000"/>
      <w:sz w:val="20"/>
      <w:szCs w:val="20"/>
      <w:lang w:val="en-U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11">
    <w:name w:val="Light Shading - Accent 11"/>
    <w:uiPriority w:val="99"/>
    <w:rsid w:val="004520C9"/>
    <w:rPr>
      <w:rFonts w:ascii="Calibri" w:eastAsia="Times New Roman" w:hAnsi="Calibri" w:cs="Calibri"/>
      <w:color w:val="365F91"/>
      <w:sz w:val="20"/>
      <w:szCs w:val="20"/>
      <w:lang w:val="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LightShading2">
    <w:name w:val="Light Shading2"/>
    <w:uiPriority w:val="99"/>
    <w:rsid w:val="004520C9"/>
    <w:rPr>
      <w:rFonts w:ascii="Calibri" w:eastAsia="Times New Roman" w:hAnsi="Calibri" w:cs="Calibri"/>
      <w:color w:val="000000"/>
      <w:sz w:val="20"/>
      <w:szCs w:val="20"/>
      <w:lang w:val="en-U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customStyle="1" w:styleId="Default">
    <w:name w:val="Default"/>
    <w:uiPriority w:val="99"/>
    <w:rsid w:val="004520C9"/>
    <w:pPr>
      <w:autoSpaceDE w:val="0"/>
      <w:autoSpaceDN w:val="0"/>
      <w:adjustRightInd w:val="0"/>
    </w:pPr>
    <w:rPr>
      <w:rFonts w:eastAsia="Times New Roman"/>
      <w:color w:val="000000"/>
      <w:sz w:val="24"/>
      <w:szCs w:val="24"/>
    </w:rPr>
  </w:style>
  <w:style w:type="character" w:customStyle="1" w:styleId="icon-link1">
    <w:name w:val="icon-link1"/>
    <w:basedOn w:val="Numatytasispastraiposriftas"/>
    <w:uiPriority w:val="99"/>
    <w:rsid w:val="004520C9"/>
  </w:style>
  <w:style w:type="table" w:customStyle="1" w:styleId="LightShading3">
    <w:name w:val="Light Shading3"/>
    <w:uiPriority w:val="99"/>
    <w:rsid w:val="004520C9"/>
    <w:rPr>
      <w:rFonts w:ascii="Calibri" w:eastAsia="Times New Roman" w:hAnsi="Calibri" w:cs="Calibri"/>
      <w:color w:val="000000"/>
      <w:sz w:val="20"/>
      <w:szCs w:val="20"/>
      <w:lang w:val="en-U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character" w:customStyle="1" w:styleId="normal-h">
    <w:name w:val="normal-h"/>
    <w:basedOn w:val="Numatytasispastraiposriftas"/>
    <w:uiPriority w:val="99"/>
    <w:rsid w:val="004520C9"/>
  </w:style>
  <w:style w:type="paragraph" w:styleId="Turinys4">
    <w:name w:val="toc 4"/>
    <w:basedOn w:val="prastasis"/>
    <w:next w:val="prastasis"/>
    <w:autoRedefine/>
    <w:uiPriority w:val="99"/>
    <w:semiHidden/>
    <w:rsid w:val="004520C9"/>
    <w:pPr>
      <w:spacing w:after="100" w:line="276" w:lineRule="auto"/>
      <w:ind w:left="660"/>
    </w:pPr>
    <w:rPr>
      <w:rFonts w:ascii="Calibri" w:hAnsi="Calibri" w:cs="Calibri"/>
      <w:sz w:val="22"/>
      <w:szCs w:val="22"/>
      <w:lang w:eastAsia="lt-LT"/>
    </w:rPr>
  </w:style>
  <w:style w:type="paragraph" w:styleId="Turinys5">
    <w:name w:val="toc 5"/>
    <w:basedOn w:val="prastasis"/>
    <w:next w:val="prastasis"/>
    <w:autoRedefine/>
    <w:uiPriority w:val="99"/>
    <w:semiHidden/>
    <w:rsid w:val="004520C9"/>
    <w:pPr>
      <w:spacing w:after="100" w:line="276" w:lineRule="auto"/>
      <w:ind w:left="880"/>
    </w:pPr>
    <w:rPr>
      <w:rFonts w:ascii="Calibri" w:hAnsi="Calibri" w:cs="Calibri"/>
      <w:sz w:val="22"/>
      <w:szCs w:val="22"/>
      <w:lang w:eastAsia="lt-LT"/>
    </w:rPr>
  </w:style>
  <w:style w:type="paragraph" w:styleId="Turinys6">
    <w:name w:val="toc 6"/>
    <w:basedOn w:val="prastasis"/>
    <w:next w:val="prastasis"/>
    <w:autoRedefine/>
    <w:uiPriority w:val="99"/>
    <w:semiHidden/>
    <w:rsid w:val="004520C9"/>
    <w:pPr>
      <w:spacing w:after="100" w:line="276" w:lineRule="auto"/>
      <w:ind w:left="1100"/>
    </w:pPr>
    <w:rPr>
      <w:rFonts w:ascii="Calibri" w:hAnsi="Calibri" w:cs="Calibri"/>
      <w:sz w:val="22"/>
      <w:szCs w:val="22"/>
      <w:lang w:eastAsia="lt-LT"/>
    </w:rPr>
  </w:style>
  <w:style w:type="paragraph" w:styleId="Turinys7">
    <w:name w:val="toc 7"/>
    <w:basedOn w:val="prastasis"/>
    <w:next w:val="prastasis"/>
    <w:autoRedefine/>
    <w:uiPriority w:val="99"/>
    <w:semiHidden/>
    <w:rsid w:val="004520C9"/>
    <w:pPr>
      <w:spacing w:after="100" w:line="276" w:lineRule="auto"/>
      <w:ind w:left="1320"/>
    </w:pPr>
    <w:rPr>
      <w:rFonts w:ascii="Calibri" w:hAnsi="Calibri" w:cs="Calibri"/>
      <w:sz w:val="22"/>
      <w:szCs w:val="22"/>
      <w:lang w:eastAsia="lt-LT"/>
    </w:rPr>
  </w:style>
  <w:style w:type="paragraph" w:styleId="Turinys8">
    <w:name w:val="toc 8"/>
    <w:basedOn w:val="prastasis"/>
    <w:next w:val="prastasis"/>
    <w:autoRedefine/>
    <w:uiPriority w:val="99"/>
    <w:semiHidden/>
    <w:rsid w:val="004520C9"/>
    <w:pPr>
      <w:spacing w:after="100" w:line="276" w:lineRule="auto"/>
      <w:ind w:left="1540"/>
    </w:pPr>
    <w:rPr>
      <w:rFonts w:ascii="Calibri" w:hAnsi="Calibri" w:cs="Calibri"/>
      <w:sz w:val="22"/>
      <w:szCs w:val="22"/>
      <w:lang w:eastAsia="lt-LT"/>
    </w:rPr>
  </w:style>
  <w:style w:type="paragraph" w:styleId="Turinys9">
    <w:name w:val="toc 9"/>
    <w:basedOn w:val="prastasis"/>
    <w:next w:val="prastasis"/>
    <w:autoRedefine/>
    <w:uiPriority w:val="99"/>
    <w:semiHidden/>
    <w:rsid w:val="004520C9"/>
    <w:pPr>
      <w:spacing w:after="100" w:line="276" w:lineRule="auto"/>
      <w:ind w:left="1760"/>
    </w:pPr>
    <w:rPr>
      <w:rFonts w:ascii="Calibri" w:hAnsi="Calibri" w:cs="Calibri"/>
      <w:sz w:val="22"/>
      <w:szCs w:val="22"/>
      <w:lang w:eastAsia="lt-LT"/>
    </w:rPr>
  </w:style>
  <w:style w:type="paragraph" w:customStyle="1" w:styleId="xl84">
    <w:name w:val="xl84"/>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86">
    <w:name w:val="xl86"/>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n-US"/>
    </w:rPr>
  </w:style>
  <w:style w:type="paragraph" w:customStyle="1" w:styleId="xl88">
    <w:name w:val="xl88"/>
    <w:basedOn w:val="prastasis"/>
    <w:uiPriority w:val="99"/>
    <w:rsid w:val="004520C9"/>
    <w:pPr>
      <w:spacing w:before="100" w:beforeAutospacing="1" w:after="100" w:afterAutospacing="1"/>
      <w:textAlignment w:val="center"/>
    </w:pPr>
    <w:rPr>
      <w:lang w:val="en-US"/>
    </w:rPr>
  </w:style>
  <w:style w:type="paragraph" w:customStyle="1" w:styleId="xl89">
    <w:name w:val="xl89"/>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n-US"/>
    </w:rPr>
  </w:style>
  <w:style w:type="paragraph" w:customStyle="1" w:styleId="xl90">
    <w:name w:val="xl90"/>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n-US"/>
    </w:rPr>
  </w:style>
  <w:style w:type="paragraph" w:customStyle="1" w:styleId="xl91">
    <w:name w:val="xl91"/>
    <w:basedOn w:val="prastasis"/>
    <w:uiPriority w:val="99"/>
    <w:rsid w:val="004520C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6"/>
      <w:szCs w:val="16"/>
      <w:lang w:val="en-US"/>
    </w:rPr>
  </w:style>
  <w:style w:type="paragraph" w:customStyle="1" w:styleId="xl92">
    <w:name w:val="xl92"/>
    <w:basedOn w:val="prastasis"/>
    <w:uiPriority w:val="99"/>
    <w:rsid w:val="004520C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val="en-US"/>
    </w:rPr>
  </w:style>
  <w:style w:type="paragraph" w:customStyle="1" w:styleId="xl93">
    <w:name w:val="xl93"/>
    <w:basedOn w:val="prastasis"/>
    <w:uiPriority w:val="99"/>
    <w:rsid w:val="004520C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val="en-US"/>
    </w:rPr>
  </w:style>
  <w:style w:type="paragraph" w:customStyle="1" w:styleId="xl94">
    <w:name w:val="xl94"/>
    <w:basedOn w:val="prastasis"/>
    <w:uiPriority w:val="99"/>
    <w:rsid w:val="004520C9"/>
    <w:pPr>
      <w:spacing w:before="100" w:beforeAutospacing="1" w:after="100" w:afterAutospacing="1"/>
      <w:jc w:val="center"/>
    </w:pPr>
    <w:rPr>
      <w:lang w:val="en-US"/>
    </w:rPr>
  </w:style>
  <w:style w:type="paragraph" w:customStyle="1" w:styleId="xl95">
    <w:name w:val="xl95"/>
    <w:basedOn w:val="prastasis"/>
    <w:uiPriority w:val="99"/>
    <w:rsid w:val="004520C9"/>
    <w:pPr>
      <w:spacing w:before="100" w:beforeAutospacing="1" w:after="100" w:afterAutospacing="1"/>
      <w:jc w:val="center"/>
    </w:pPr>
    <w:rPr>
      <w:lang w:val="en-US"/>
    </w:rPr>
  </w:style>
  <w:style w:type="paragraph" w:customStyle="1" w:styleId="xl96">
    <w:name w:val="xl96"/>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6"/>
      <w:szCs w:val="16"/>
      <w:lang w:val="en-US"/>
    </w:rPr>
  </w:style>
  <w:style w:type="paragraph" w:customStyle="1" w:styleId="xl97">
    <w:name w:val="xl97"/>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rPr>
  </w:style>
  <w:style w:type="paragraph" w:customStyle="1" w:styleId="xl98">
    <w:name w:val="xl98"/>
    <w:basedOn w:val="prastasis"/>
    <w:uiPriority w:val="99"/>
    <w:rsid w:val="004520C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val="en-US"/>
    </w:rPr>
  </w:style>
  <w:style w:type="paragraph" w:customStyle="1" w:styleId="xl99">
    <w:name w:val="xl99"/>
    <w:basedOn w:val="prastasis"/>
    <w:uiPriority w:val="99"/>
    <w:rsid w:val="004520C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pPr>
    <w:rPr>
      <w:b/>
      <w:bCs/>
      <w:lang w:val="en-US"/>
    </w:rPr>
  </w:style>
  <w:style w:type="paragraph" w:customStyle="1" w:styleId="xl100">
    <w:name w:val="xl100"/>
    <w:basedOn w:val="prastasis"/>
    <w:uiPriority w:val="99"/>
    <w:rsid w:val="004520C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n-US"/>
    </w:rPr>
  </w:style>
  <w:style w:type="paragraph" w:customStyle="1" w:styleId="xl101">
    <w:name w:val="xl101"/>
    <w:basedOn w:val="prastasis"/>
    <w:uiPriority w:val="99"/>
    <w:rsid w:val="004520C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pPr>
    <w:rPr>
      <w:b/>
      <w:bCs/>
      <w:lang w:val="en-US"/>
    </w:rPr>
  </w:style>
  <w:style w:type="paragraph" w:customStyle="1" w:styleId="xl102">
    <w:name w:val="xl102"/>
    <w:basedOn w:val="prastasis"/>
    <w:uiPriority w:val="99"/>
    <w:rsid w:val="004520C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n-US"/>
    </w:rPr>
  </w:style>
  <w:style w:type="paragraph" w:customStyle="1" w:styleId="xl85">
    <w:name w:val="xl85"/>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87">
    <w:name w:val="xl87"/>
    <w:basedOn w:val="prastasis"/>
    <w:uiPriority w:val="99"/>
    <w:rsid w:val="004520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n-US"/>
    </w:rPr>
  </w:style>
  <w:style w:type="character" w:customStyle="1" w:styleId="FontStyle261">
    <w:name w:val="Font Style261"/>
    <w:basedOn w:val="Numatytasispastraiposriftas"/>
    <w:uiPriority w:val="99"/>
    <w:rsid w:val="004520C9"/>
    <w:rPr>
      <w:rFonts w:ascii="Times New Roman" w:hAnsi="Times New Roman" w:cs="Times New Roman"/>
      <w:sz w:val="18"/>
      <w:szCs w:val="18"/>
    </w:rPr>
  </w:style>
  <w:style w:type="character" w:customStyle="1" w:styleId="FontStyle215">
    <w:name w:val="Font Style215"/>
    <w:basedOn w:val="Numatytasispastraiposriftas"/>
    <w:uiPriority w:val="99"/>
    <w:rsid w:val="004520C9"/>
    <w:rPr>
      <w:rFonts w:ascii="Times New Roman" w:hAnsi="Times New Roman" w:cs="Times New Roman"/>
      <w:sz w:val="18"/>
      <w:szCs w:val="18"/>
    </w:rPr>
  </w:style>
  <w:style w:type="paragraph" w:customStyle="1" w:styleId="Style10">
    <w:name w:val="Style10"/>
    <w:basedOn w:val="prastasis"/>
    <w:uiPriority w:val="99"/>
    <w:rsid w:val="004520C9"/>
    <w:pPr>
      <w:widowControl w:val="0"/>
      <w:autoSpaceDE w:val="0"/>
      <w:autoSpaceDN w:val="0"/>
      <w:adjustRightInd w:val="0"/>
      <w:spacing w:line="235" w:lineRule="exact"/>
      <w:ind w:firstLine="322"/>
      <w:jc w:val="both"/>
    </w:pPr>
    <w:rPr>
      <w:rFonts w:ascii="Arial" w:hAnsi="Arial" w:cs="Arial"/>
      <w:sz w:val="20"/>
      <w:szCs w:val="20"/>
      <w:lang w:eastAsia="lt-LT"/>
    </w:rPr>
  </w:style>
  <w:style w:type="character" w:customStyle="1" w:styleId="FontStyle218">
    <w:name w:val="Font Style218"/>
    <w:basedOn w:val="Numatytasispastraiposriftas"/>
    <w:uiPriority w:val="99"/>
    <w:rsid w:val="004520C9"/>
    <w:rPr>
      <w:rFonts w:ascii="Times New Roman" w:hAnsi="Times New Roman" w:cs="Times New Roman"/>
      <w:b/>
      <w:bCs/>
      <w:sz w:val="18"/>
      <w:szCs w:val="18"/>
    </w:rPr>
  </w:style>
  <w:style w:type="paragraph" w:customStyle="1" w:styleId="2ndlevelprovision">
    <w:name w:val="2nd level (provision)"/>
    <w:basedOn w:val="1stlevelheading"/>
    <w:link w:val="2ndlevelprovisionChar"/>
    <w:uiPriority w:val="99"/>
    <w:rsid w:val="004520C9"/>
    <w:pPr>
      <w:keepNext w:val="0"/>
      <w:tabs>
        <w:tab w:val="num" w:pos="360"/>
        <w:tab w:val="left" w:pos="1080"/>
        <w:tab w:val="num" w:pos="1440"/>
      </w:tabs>
      <w:overflowPunct w:val="0"/>
      <w:autoSpaceDE w:val="0"/>
      <w:autoSpaceDN w:val="0"/>
      <w:adjustRightInd w:val="0"/>
      <w:ind w:left="677" w:hanging="708"/>
      <w:jc w:val="both"/>
      <w:textAlignment w:val="baseline"/>
      <w:outlineLvl w:val="9"/>
    </w:pPr>
    <w:rPr>
      <w:rFonts w:eastAsia="MS Mincho"/>
      <w:b w:val="0"/>
      <w:bCs w:val="0"/>
      <w:caps w:val="0"/>
      <w:noProof/>
      <w:color w:val="auto"/>
      <w:spacing w:val="0"/>
      <w:kern w:val="0"/>
      <w:sz w:val="24"/>
      <w:szCs w:val="24"/>
      <w:lang w:val="fi-FI"/>
    </w:rPr>
  </w:style>
  <w:style w:type="paragraph" w:customStyle="1" w:styleId="3rdlevelsubprovision">
    <w:name w:val="3rd level (subprovision)"/>
    <w:basedOn w:val="2ndlevelprovision"/>
    <w:uiPriority w:val="99"/>
    <w:rsid w:val="004520C9"/>
    <w:pPr>
      <w:tabs>
        <w:tab w:val="clear" w:pos="1080"/>
        <w:tab w:val="clear" w:pos="1440"/>
        <w:tab w:val="num" w:pos="2160"/>
      </w:tabs>
      <w:ind w:left="2160" w:hanging="360"/>
    </w:pPr>
  </w:style>
  <w:style w:type="paragraph" w:customStyle="1" w:styleId="4thlevellist">
    <w:name w:val="4th level (list)"/>
    <w:basedOn w:val="3rdlevelsubprovision"/>
    <w:uiPriority w:val="99"/>
    <w:rsid w:val="004520C9"/>
    <w:pPr>
      <w:tabs>
        <w:tab w:val="clear" w:pos="2160"/>
        <w:tab w:val="num" w:pos="1440"/>
        <w:tab w:val="num" w:pos="2880"/>
      </w:tabs>
      <w:ind w:left="2880"/>
    </w:pPr>
  </w:style>
  <w:style w:type="paragraph" w:customStyle="1" w:styleId="5thlevel">
    <w:name w:val="5th level"/>
    <w:basedOn w:val="4thlevellist"/>
    <w:uiPriority w:val="99"/>
    <w:rsid w:val="004520C9"/>
    <w:pPr>
      <w:tabs>
        <w:tab w:val="clear" w:pos="1440"/>
        <w:tab w:val="left" w:pos="2160"/>
        <w:tab w:val="num" w:pos="3600"/>
      </w:tabs>
      <w:ind w:left="3600"/>
    </w:pPr>
  </w:style>
  <w:style w:type="character" w:customStyle="1" w:styleId="2ndlevelprovisionChar">
    <w:name w:val="2nd level (provision) Char"/>
    <w:basedOn w:val="Numatytasispastraiposriftas"/>
    <w:link w:val="2ndlevelprovision"/>
    <w:uiPriority w:val="99"/>
    <w:locked/>
    <w:rsid w:val="004520C9"/>
    <w:rPr>
      <w:rFonts w:eastAsia="MS Mincho"/>
      <w:noProof/>
      <w:sz w:val="24"/>
      <w:szCs w:val="24"/>
      <w:lang w:val="fi-FI" w:eastAsia="lt-LT"/>
    </w:rPr>
  </w:style>
  <w:style w:type="character" w:customStyle="1" w:styleId="Typewriter">
    <w:name w:val="Typewriter"/>
    <w:uiPriority w:val="99"/>
    <w:rsid w:val="004520C9"/>
    <w:rPr>
      <w:rFonts w:ascii="Courier New" w:hAnsi="Courier New" w:cs="Courier New"/>
      <w:sz w:val="20"/>
      <w:szCs w:val="20"/>
    </w:rPr>
  </w:style>
  <w:style w:type="character" w:customStyle="1" w:styleId="FontStyle174">
    <w:name w:val="Font Style174"/>
    <w:basedOn w:val="Numatytasispastraiposriftas"/>
    <w:uiPriority w:val="99"/>
    <w:rsid w:val="004520C9"/>
    <w:rPr>
      <w:rFonts w:ascii="Times New Roman" w:hAnsi="Times New Roman" w:cs="Times New Roman"/>
      <w:sz w:val="18"/>
      <w:szCs w:val="18"/>
    </w:rPr>
  </w:style>
  <w:style w:type="character" w:customStyle="1" w:styleId="FontStyle171">
    <w:name w:val="Font Style171"/>
    <w:basedOn w:val="Numatytasispastraiposriftas"/>
    <w:uiPriority w:val="99"/>
    <w:rsid w:val="004520C9"/>
    <w:rPr>
      <w:rFonts w:ascii="Times New Roman" w:hAnsi="Times New Roman" w:cs="Times New Roman"/>
      <w:i/>
      <w:iCs/>
      <w:sz w:val="18"/>
      <w:szCs w:val="18"/>
    </w:rPr>
  </w:style>
  <w:style w:type="paragraph" w:customStyle="1" w:styleId="Style9">
    <w:name w:val="Style9"/>
    <w:basedOn w:val="prastasis"/>
    <w:uiPriority w:val="99"/>
    <w:rsid w:val="004520C9"/>
    <w:pPr>
      <w:widowControl w:val="0"/>
      <w:autoSpaceDE w:val="0"/>
      <w:autoSpaceDN w:val="0"/>
      <w:adjustRightInd w:val="0"/>
      <w:spacing w:line="235" w:lineRule="exact"/>
      <w:ind w:firstLine="307"/>
      <w:jc w:val="both"/>
    </w:pPr>
    <w:rPr>
      <w:rFonts w:ascii="Arial" w:hAnsi="Arial" w:cs="Arial"/>
      <w:sz w:val="20"/>
      <w:szCs w:val="20"/>
      <w:lang w:eastAsia="lt-LT"/>
    </w:rPr>
  </w:style>
  <w:style w:type="paragraph" w:customStyle="1" w:styleId="specif2">
    <w:name w:val="specif.2"/>
    <w:basedOn w:val="prastasis"/>
    <w:autoRedefine/>
    <w:uiPriority w:val="99"/>
    <w:rsid w:val="004520C9"/>
    <w:pPr>
      <w:jc w:val="both"/>
      <w:outlineLvl w:val="2"/>
    </w:pPr>
    <w:rPr>
      <w:b/>
      <w:bCs/>
      <w:w w:val="101"/>
      <w:sz w:val="22"/>
      <w:szCs w:val="22"/>
    </w:rPr>
  </w:style>
  <w:style w:type="paragraph" w:customStyle="1" w:styleId="Papunktis">
    <w:name w:val="Papunktis"/>
    <w:basedOn w:val="Pagrindiniotekstotrauka"/>
    <w:uiPriority w:val="99"/>
    <w:rsid w:val="004520C9"/>
    <w:pPr>
      <w:suppressAutoHyphens/>
      <w:spacing w:after="0"/>
      <w:ind w:left="0"/>
      <w:jc w:val="both"/>
    </w:pPr>
    <w:rPr>
      <w:rFonts w:eastAsia="MS Mincho"/>
      <w:lang w:eastAsia="ar-SA"/>
    </w:rPr>
  </w:style>
  <w:style w:type="table" w:customStyle="1" w:styleId="LightShading-Accent12">
    <w:name w:val="Light Shading - Accent 12"/>
    <w:uiPriority w:val="99"/>
    <w:rsid w:val="004520C9"/>
    <w:rPr>
      <w:rFonts w:ascii="Calibri" w:eastAsia="Times New Roman" w:hAnsi="Calibri" w:cs="Calibri"/>
      <w:color w:val="365F91"/>
      <w:sz w:val="20"/>
      <w:szCs w:val="20"/>
      <w:lang w:val="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CommentTextChar1">
    <w:name w:val="Comment Text Char1"/>
    <w:uiPriority w:val="99"/>
    <w:semiHidden/>
    <w:rsid w:val="004520C9"/>
    <w:rPr>
      <w:rFonts w:ascii="Times New Roman" w:hAnsi="Times New Roman" w:cs="Times New Roman"/>
      <w:sz w:val="20"/>
      <w:szCs w:val="20"/>
      <w:lang w:val="lt-LT"/>
    </w:rPr>
  </w:style>
  <w:style w:type="character" w:customStyle="1" w:styleId="BodyTextIndent3Char1">
    <w:name w:val="Body Text Indent 3 Char1"/>
    <w:basedOn w:val="Numatytasispastraiposriftas"/>
    <w:uiPriority w:val="99"/>
    <w:semiHidden/>
    <w:rsid w:val="004520C9"/>
    <w:rPr>
      <w:sz w:val="16"/>
      <w:szCs w:val="16"/>
    </w:rPr>
  </w:style>
  <w:style w:type="character" w:customStyle="1" w:styleId="PaprastasistekstasDiagrama">
    <w:name w:val="Paprastasis tekstas Diagrama"/>
    <w:link w:val="Paprastasistekstas"/>
    <w:uiPriority w:val="99"/>
    <w:semiHidden/>
    <w:locked/>
    <w:rsid w:val="004520C9"/>
    <w:rPr>
      <w:rFonts w:ascii="Courier New" w:hAnsi="Courier New" w:cs="Courier New"/>
    </w:rPr>
  </w:style>
  <w:style w:type="paragraph" w:styleId="Paprastasistekstas">
    <w:name w:val="Plain Text"/>
    <w:basedOn w:val="prastasis"/>
    <w:link w:val="PaprastasistekstasDiagrama"/>
    <w:uiPriority w:val="99"/>
    <w:semiHidden/>
    <w:rsid w:val="004520C9"/>
    <w:rPr>
      <w:rFonts w:ascii="Courier New" w:hAnsi="Courier New" w:cs="Courier New"/>
      <w:sz w:val="20"/>
      <w:szCs w:val="20"/>
      <w:lang w:eastAsia="lt-LT"/>
    </w:rPr>
  </w:style>
  <w:style w:type="character" w:customStyle="1" w:styleId="PlainTextChar1">
    <w:name w:val="Plain Text Char1"/>
    <w:basedOn w:val="Numatytasispastraiposriftas"/>
    <w:uiPriority w:val="99"/>
    <w:semiHidden/>
    <w:rsid w:val="004520C9"/>
    <w:rPr>
      <w:rFonts w:ascii="Consolas" w:hAnsi="Consolas" w:cs="Consolas"/>
      <w:sz w:val="21"/>
      <w:szCs w:val="21"/>
      <w:lang w:val="lt-LT"/>
    </w:rPr>
  </w:style>
  <w:style w:type="character" w:customStyle="1" w:styleId="CommentSubjectChar1">
    <w:name w:val="Comment Subject Char1"/>
    <w:uiPriority w:val="99"/>
    <w:semiHidden/>
    <w:rsid w:val="004520C9"/>
    <w:rPr>
      <w:rFonts w:ascii="Times New Roman" w:hAnsi="Times New Roman" w:cs="Times New Roman"/>
      <w:b/>
      <w:bCs/>
      <w:sz w:val="20"/>
      <w:szCs w:val="20"/>
      <w:lang w:val="lt-LT"/>
    </w:rPr>
  </w:style>
  <w:style w:type="paragraph" w:customStyle="1" w:styleId="Patvirtinta">
    <w:name w:val="Patvirtinta"/>
    <w:uiPriority w:val="99"/>
    <w:rsid w:val="004520C9"/>
    <w:pPr>
      <w:tabs>
        <w:tab w:val="left" w:pos="1304"/>
        <w:tab w:val="left" w:pos="1457"/>
        <w:tab w:val="left" w:pos="1604"/>
        <w:tab w:val="left" w:pos="1757"/>
      </w:tabs>
      <w:autoSpaceDE w:val="0"/>
      <w:autoSpaceDN w:val="0"/>
      <w:adjustRightInd w:val="0"/>
      <w:ind w:left="5953"/>
    </w:pPr>
    <w:rPr>
      <w:rFonts w:ascii="TimesLT" w:eastAsia="Times New Roman" w:hAnsi="TimesLT" w:cs="TimesLT"/>
      <w:sz w:val="20"/>
      <w:szCs w:val="20"/>
      <w:lang w:val="en-US" w:eastAsia="en-US"/>
    </w:rPr>
  </w:style>
  <w:style w:type="paragraph" w:customStyle="1" w:styleId="BodyText1">
    <w:name w:val="Body Text1"/>
    <w:uiPriority w:val="99"/>
    <w:rsid w:val="004520C9"/>
    <w:pPr>
      <w:snapToGrid w:val="0"/>
      <w:ind w:firstLine="312"/>
      <w:jc w:val="both"/>
    </w:pPr>
    <w:rPr>
      <w:rFonts w:ascii="TimesLT" w:eastAsia="Times New Roman" w:hAnsi="TimesLT" w:cs="TimesLT"/>
      <w:sz w:val="20"/>
      <w:szCs w:val="20"/>
      <w:lang w:val="en-US" w:eastAsia="en-US"/>
    </w:rPr>
  </w:style>
  <w:style w:type="character" w:customStyle="1" w:styleId="BalloonTextChar1">
    <w:name w:val="Balloon Text Char1"/>
    <w:uiPriority w:val="99"/>
    <w:semiHidden/>
    <w:rsid w:val="004520C9"/>
    <w:rPr>
      <w:rFonts w:ascii="Tahoma" w:hAnsi="Tahoma" w:cs="Tahoma"/>
      <w:sz w:val="16"/>
      <w:szCs w:val="16"/>
      <w:lang w:val="lt-LT"/>
    </w:rPr>
  </w:style>
  <w:style w:type="paragraph" w:customStyle="1" w:styleId="linija">
    <w:name w:val="linija"/>
    <w:basedOn w:val="prastasis"/>
    <w:uiPriority w:val="99"/>
    <w:rsid w:val="004520C9"/>
    <w:pPr>
      <w:spacing w:before="100" w:beforeAutospacing="1" w:after="100" w:afterAutospacing="1"/>
    </w:pPr>
    <w:rPr>
      <w:lang w:eastAsia="lt-LT"/>
    </w:rPr>
  </w:style>
  <w:style w:type="paragraph" w:customStyle="1" w:styleId="pavadinimas1">
    <w:name w:val="pavadinimas1"/>
    <w:basedOn w:val="prastasis"/>
    <w:uiPriority w:val="99"/>
    <w:rsid w:val="004520C9"/>
    <w:pPr>
      <w:spacing w:before="100" w:beforeAutospacing="1" w:after="100" w:afterAutospacing="1"/>
    </w:pPr>
    <w:rPr>
      <w:rFonts w:ascii="Calibri" w:eastAsia="Calibri" w:hAnsi="Calibri" w:cs="Calibri"/>
      <w:lang w:eastAsia="lt-LT"/>
    </w:rPr>
  </w:style>
  <w:style w:type="paragraph" w:customStyle="1" w:styleId="bodytext">
    <w:name w:val="bodytext"/>
    <w:basedOn w:val="prastasis"/>
    <w:uiPriority w:val="99"/>
    <w:rsid w:val="004520C9"/>
    <w:pPr>
      <w:spacing w:before="100" w:beforeAutospacing="1" w:after="100" w:afterAutospacing="1"/>
    </w:pPr>
    <w:rPr>
      <w:lang w:eastAsia="lt-LT"/>
    </w:rPr>
  </w:style>
  <w:style w:type="paragraph" w:customStyle="1" w:styleId="lentacentr0">
    <w:name w:val="lentacentr"/>
    <w:basedOn w:val="prastasis"/>
    <w:uiPriority w:val="99"/>
    <w:rsid w:val="004520C9"/>
    <w:pPr>
      <w:spacing w:before="100" w:beforeAutospacing="1" w:after="100" w:afterAutospacing="1"/>
    </w:pPr>
    <w:rPr>
      <w:lang w:eastAsia="lt-LT"/>
    </w:rPr>
  </w:style>
  <w:style w:type="character" w:customStyle="1" w:styleId="color4">
    <w:name w:val="color4"/>
    <w:basedOn w:val="Numatytasispastraiposriftas"/>
    <w:uiPriority w:val="99"/>
    <w:rsid w:val="004520C9"/>
  </w:style>
  <w:style w:type="paragraph" w:customStyle="1" w:styleId="DiagramaCharCharDiagrama">
    <w:name w:val="Diagrama Char Char Diagrama"/>
    <w:basedOn w:val="prastasis"/>
    <w:uiPriority w:val="99"/>
    <w:rsid w:val="004520C9"/>
    <w:pPr>
      <w:spacing w:after="160" w:line="240" w:lineRule="exact"/>
    </w:pPr>
    <w:rPr>
      <w:rFonts w:ascii="Tahoma" w:hAnsi="Tahoma" w:cs="Tahoma"/>
      <w:sz w:val="20"/>
      <w:szCs w:val="20"/>
      <w:lang w:val="en-US"/>
    </w:rPr>
  </w:style>
  <w:style w:type="character" w:customStyle="1" w:styleId="tblrowlbl1">
    <w:name w:val="tblrowlbl1"/>
    <w:uiPriority w:val="99"/>
    <w:rsid w:val="004520C9"/>
    <w:rPr>
      <w:rFonts w:ascii="Arial" w:hAnsi="Arial" w:cs="Arial"/>
      <w:b/>
      <w:bCs/>
      <w:color w:val="000000"/>
      <w:sz w:val="18"/>
      <w:szCs w:val="18"/>
      <w:shd w:val="clear" w:color="auto" w:fill="FFFFFF"/>
    </w:rPr>
  </w:style>
  <w:style w:type="character" w:customStyle="1" w:styleId="parahead1">
    <w:name w:val="parahead1"/>
    <w:uiPriority w:val="99"/>
    <w:rsid w:val="004520C9"/>
    <w:rPr>
      <w:rFonts w:ascii="Verdana" w:hAnsi="Verdana" w:cs="Verdana"/>
      <w:b/>
      <w:bCs/>
      <w:color w:val="000000"/>
      <w:sz w:val="17"/>
      <w:szCs w:val="17"/>
    </w:rPr>
  </w:style>
  <w:style w:type="paragraph" w:customStyle="1" w:styleId="pavadinimas0">
    <w:name w:val="pavadinimas"/>
    <w:basedOn w:val="prastasis"/>
    <w:uiPriority w:val="99"/>
    <w:rsid w:val="004520C9"/>
    <w:pPr>
      <w:spacing w:before="100" w:beforeAutospacing="1" w:after="100" w:afterAutospacing="1"/>
    </w:pPr>
    <w:rPr>
      <w:lang w:val="en-US"/>
    </w:rPr>
  </w:style>
  <w:style w:type="paragraph" w:customStyle="1" w:styleId="StyleHeading1NotAllcaps">
    <w:name w:val="Style Heading 1 + Not All caps"/>
    <w:basedOn w:val="Antrat1"/>
    <w:uiPriority w:val="99"/>
    <w:rsid w:val="004520C9"/>
    <w:pPr>
      <w:keepNext/>
      <w:numPr>
        <w:numId w:val="45"/>
      </w:numPr>
      <w:spacing w:line="240" w:lineRule="auto"/>
      <w:jc w:val="center"/>
    </w:pPr>
    <w:rPr>
      <w:rFonts w:ascii="Times New Roman Bold" w:hAnsi="Times New Roman Bold" w:cs="Times New Roman Bold"/>
      <w:sz w:val="24"/>
      <w:szCs w:val="24"/>
    </w:rPr>
  </w:style>
  <w:style w:type="character" w:customStyle="1" w:styleId="1stlevelheadingChar">
    <w:name w:val="1st level (heading) Char"/>
    <w:link w:val="1stlevelheading"/>
    <w:uiPriority w:val="99"/>
    <w:locked/>
    <w:rsid w:val="004520C9"/>
    <w:rPr>
      <w:rFonts w:eastAsia="Times New Roman"/>
      <w:b/>
      <w:bCs/>
      <w:caps/>
      <w:color w:val="632423"/>
      <w:spacing w:val="25"/>
      <w:kern w:val="24"/>
      <w:sz w:val="24"/>
      <w:szCs w:val="24"/>
    </w:rPr>
  </w:style>
  <w:style w:type="paragraph" w:customStyle="1" w:styleId="2ndlevelheading">
    <w:name w:val="2nd level (heading)"/>
    <w:basedOn w:val="1stlevelheading"/>
    <w:next w:val="prastasis"/>
    <w:uiPriority w:val="99"/>
    <w:rsid w:val="004520C9"/>
    <w:pPr>
      <w:tabs>
        <w:tab w:val="num" w:pos="680"/>
      </w:tabs>
      <w:overflowPunct w:val="0"/>
      <w:autoSpaceDE w:val="0"/>
      <w:autoSpaceDN w:val="0"/>
      <w:adjustRightInd w:val="0"/>
      <w:spacing w:before="360" w:after="240"/>
      <w:ind w:left="0" w:firstLine="0"/>
      <w:jc w:val="both"/>
      <w:textAlignment w:val="baseline"/>
      <w:outlineLvl w:val="9"/>
    </w:pPr>
    <w:rPr>
      <w:noProof/>
      <w:color w:val="auto"/>
      <w:spacing w:val="26"/>
      <w:kern w:val="0"/>
      <w:sz w:val="24"/>
      <w:szCs w:val="24"/>
      <w:lang w:val="fi-FI"/>
    </w:rPr>
  </w:style>
  <w:style w:type="paragraph" w:customStyle="1" w:styleId="3rdlevelheading">
    <w:name w:val="3rd level (heading)"/>
    <w:basedOn w:val="2ndlevelheading"/>
    <w:next w:val="prastasis"/>
    <w:uiPriority w:val="99"/>
    <w:rsid w:val="004520C9"/>
    <w:pPr>
      <w:numPr>
        <w:ilvl w:val="2"/>
      </w:numPr>
      <w:tabs>
        <w:tab w:val="num" w:pos="680"/>
      </w:tabs>
      <w:overflowPunct/>
      <w:autoSpaceDE/>
      <w:autoSpaceDN/>
      <w:adjustRightInd/>
      <w:spacing w:before="240" w:after="180"/>
      <w:textAlignment w:val="auto"/>
      <w:outlineLvl w:val="2"/>
    </w:pPr>
    <w:rPr>
      <w:i/>
      <w:iCs/>
      <w:caps w:val="0"/>
      <w:noProof w:val="0"/>
      <w:spacing w:val="0"/>
      <w:kern w:val="24"/>
      <w:sz w:val="22"/>
      <w:szCs w:val="22"/>
      <w:lang w:val="en-GB"/>
    </w:rPr>
  </w:style>
  <w:style w:type="paragraph" w:customStyle="1" w:styleId="4thlevelheading">
    <w:name w:val="4th level (heading)"/>
    <w:basedOn w:val="3rdlevelheading"/>
    <w:next w:val="prastasis"/>
    <w:uiPriority w:val="99"/>
    <w:rsid w:val="004520C9"/>
    <w:pPr>
      <w:numPr>
        <w:ilvl w:val="3"/>
      </w:numPr>
      <w:tabs>
        <w:tab w:val="num" w:pos="680"/>
      </w:tabs>
      <w:spacing w:after="120"/>
      <w:outlineLvl w:val="3"/>
    </w:pPr>
    <w:rPr>
      <w:b w:val="0"/>
      <w:bCs w:val="0"/>
    </w:rPr>
  </w:style>
  <w:style w:type="paragraph" w:customStyle="1" w:styleId="5thlevelheading">
    <w:name w:val="5th level (heading)"/>
    <w:basedOn w:val="4thlevelheading"/>
    <w:next w:val="prastasis"/>
    <w:uiPriority w:val="99"/>
    <w:rsid w:val="004520C9"/>
    <w:pPr>
      <w:numPr>
        <w:ilvl w:val="4"/>
      </w:numPr>
      <w:tabs>
        <w:tab w:val="num" w:pos="680"/>
      </w:tabs>
    </w:pPr>
    <w:rPr>
      <w:i w:val="0"/>
      <w:iCs w:val="0"/>
      <w:u w:val="single"/>
    </w:rPr>
  </w:style>
  <w:style w:type="paragraph" w:customStyle="1" w:styleId="ListParagraph1">
    <w:name w:val="List Paragraph1"/>
    <w:basedOn w:val="prastasis"/>
    <w:uiPriority w:val="99"/>
    <w:rsid w:val="004520C9"/>
    <w:pPr>
      <w:ind w:left="720" w:right="-567"/>
    </w:pPr>
    <w:rPr>
      <w:rFonts w:ascii="Calibri" w:eastAsia="Calibri" w:hAnsi="Calibri" w:cs="Calibri"/>
      <w:sz w:val="22"/>
      <w:szCs w:val="22"/>
    </w:rPr>
  </w:style>
  <w:style w:type="paragraph" w:customStyle="1" w:styleId="Pridai">
    <w:name w:val="Pridai"/>
    <w:basedOn w:val="prastasis"/>
    <w:autoRedefine/>
    <w:uiPriority w:val="99"/>
    <w:rsid w:val="004520C9"/>
    <w:pPr>
      <w:numPr>
        <w:numId w:val="46"/>
      </w:numPr>
    </w:pPr>
  </w:style>
  <w:style w:type="paragraph" w:customStyle="1" w:styleId="1stlevelheading0">
    <w:name w:val="1stlevelheading"/>
    <w:basedOn w:val="prastasis"/>
    <w:uiPriority w:val="99"/>
    <w:rsid w:val="004520C9"/>
    <w:pPr>
      <w:spacing w:before="100" w:beforeAutospacing="1" w:after="100" w:afterAutospacing="1"/>
    </w:pPr>
    <w:rPr>
      <w:lang w:eastAsia="lt-LT"/>
    </w:rPr>
  </w:style>
  <w:style w:type="character" w:customStyle="1" w:styleId="FontStyle66">
    <w:name w:val="Font Style66"/>
    <w:uiPriority w:val="99"/>
    <w:rsid w:val="004520C9"/>
    <w:rPr>
      <w:rFonts w:ascii="Times New Roman" w:hAnsi="Times New Roman" w:cs="Times New Roman"/>
      <w:b/>
      <w:bCs/>
      <w:sz w:val="22"/>
      <w:szCs w:val="22"/>
    </w:rPr>
  </w:style>
  <w:style w:type="character" w:customStyle="1" w:styleId="FontStyle67">
    <w:name w:val="Font Style67"/>
    <w:uiPriority w:val="99"/>
    <w:rsid w:val="004520C9"/>
    <w:rPr>
      <w:rFonts w:ascii="Times New Roman" w:hAnsi="Times New Roman" w:cs="Times New Roman"/>
      <w:sz w:val="22"/>
      <w:szCs w:val="22"/>
    </w:rPr>
  </w:style>
  <w:style w:type="character" w:customStyle="1" w:styleId="FontStyle65">
    <w:name w:val="Font Style65"/>
    <w:uiPriority w:val="99"/>
    <w:rsid w:val="004520C9"/>
    <w:rPr>
      <w:rFonts w:ascii="Times New Roman" w:hAnsi="Times New Roman" w:cs="Times New Roman"/>
      <w:i/>
      <w:iCs/>
      <w:sz w:val="22"/>
      <w:szCs w:val="22"/>
    </w:rPr>
  </w:style>
  <w:style w:type="paragraph" w:customStyle="1" w:styleId="Style18">
    <w:name w:val="Style18"/>
    <w:basedOn w:val="prastasis"/>
    <w:uiPriority w:val="99"/>
    <w:rsid w:val="004520C9"/>
    <w:pPr>
      <w:widowControl w:val="0"/>
      <w:autoSpaceDE w:val="0"/>
      <w:autoSpaceDN w:val="0"/>
      <w:adjustRightInd w:val="0"/>
      <w:spacing w:line="274" w:lineRule="exact"/>
      <w:ind w:firstLine="850"/>
      <w:jc w:val="both"/>
    </w:pPr>
    <w:rPr>
      <w:lang w:eastAsia="lt-LT"/>
    </w:rPr>
  </w:style>
  <w:style w:type="paragraph" w:customStyle="1" w:styleId="HSPunktai">
    <w:name w:val="HSPunktai"/>
    <w:basedOn w:val="prastasis"/>
    <w:uiPriority w:val="99"/>
    <w:rsid w:val="004520C9"/>
    <w:pPr>
      <w:tabs>
        <w:tab w:val="num" w:pos="1080"/>
        <w:tab w:val="num" w:pos="1134"/>
      </w:tabs>
      <w:spacing w:line="360" w:lineRule="auto"/>
      <w:ind w:firstLine="709"/>
      <w:jc w:val="both"/>
    </w:pPr>
  </w:style>
  <w:style w:type="paragraph" w:customStyle="1" w:styleId="Punktai11">
    <w:name w:val="Punktai 1.1"/>
    <w:uiPriority w:val="99"/>
    <w:rsid w:val="004520C9"/>
    <w:pPr>
      <w:numPr>
        <w:ilvl w:val="1"/>
      </w:numPr>
      <w:tabs>
        <w:tab w:val="num" w:pos="1080"/>
        <w:tab w:val="num" w:pos="1134"/>
        <w:tab w:val="left" w:pos="1276"/>
      </w:tabs>
      <w:spacing w:line="360" w:lineRule="auto"/>
      <w:ind w:firstLine="709"/>
      <w:jc w:val="both"/>
    </w:pPr>
    <w:rPr>
      <w:rFonts w:eastAsia="Times New Roman"/>
      <w:sz w:val="24"/>
      <w:szCs w:val="24"/>
      <w:lang w:eastAsia="en-US"/>
    </w:rPr>
  </w:style>
  <w:style w:type="character" w:customStyle="1" w:styleId="FontStyle151">
    <w:name w:val="Font Style151"/>
    <w:uiPriority w:val="99"/>
    <w:rsid w:val="004520C9"/>
    <w:rPr>
      <w:rFonts w:ascii="Garamond" w:hAnsi="Garamond" w:cs="Garamond"/>
      <w:b/>
      <w:bCs/>
      <w:sz w:val="18"/>
      <w:szCs w:val="18"/>
    </w:rPr>
  </w:style>
  <w:style w:type="character" w:customStyle="1" w:styleId="FontStyle159">
    <w:name w:val="Font Style159"/>
    <w:uiPriority w:val="99"/>
    <w:rsid w:val="004520C9"/>
    <w:rPr>
      <w:rFonts w:ascii="Garamond" w:hAnsi="Garamond" w:cs="Garamond"/>
      <w:spacing w:val="10"/>
      <w:sz w:val="18"/>
      <w:szCs w:val="18"/>
    </w:rPr>
  </w:style>
  <w:style w:type="table" w:customStyle="1" w:styleId="MediumGrid3-Accent41">
    <w:name w:val="Medium Grid 3 - Accent 41"/>
    <w:uiPriority w:val="99"/>
    <w:rsid w:val="004520C9"/>
    <w:rPr>
      <w:rFonts w:ascii="Calibri" w:hAnsi="Calibri" w:cs="Calibri"/>
      <w:sz w:val="20"/>
      <w:szCs w:val="20"/>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customStyle="1" w:styleId="Pagrindinistekstas0">
    <w:name w:val="_Pagrindinis tekstas"/>
    <w:basedOn w:val="prastasis"/>
    <w:link w:val="PagrindinistekstasChar"/>
    <w:qFormat/>
    <w:rsid w:val="004520C9"/>
    <w:pPr>
      <w:adjustRightInd w:val="0"/>
      <w:spacing w:after="120" w:line="276" w:lineRule="auto"/>
      <w:jc w:val="both"/>
      <w:textAlignment w:val="baseline"/>
    </w:pPr>
    <w:rPr>
      <w:rFonts w:ascii="Trebuchet MS" w:hAnsi="Trebuchet MS" w:cs="Trebuchet MS"/>
      <w:kern w:val="12"/>
      <w:sz w:val="20"/>
      <w:szCs w:val="20"/>
      <w:lang w:eastAsia="lt-LT"/>
    </w:rPr>
  </w:style>
  <w:style w:type="paragraph" w:customStyle="1" w:styleId="Bulletai-EYstandard">
    <w:name w:val="_Bullet'ai - EY standard"/>
    <w:basedOn w:val="prastasis"/>
    <w:uiPriority w:val="99"/>
    <w:rsid w:val="004520C9"/>
    <w:pPr>
      <w:tabs>
        <w:tab w:val="left" w:pos="1276"/>
      </w:tabs>
      <w:adjustRightInd w:val="0"/>
      <w:spacing w:after="120" w:line="276" w:lineRule="auto"/>
      <w:jc w:val="both"/>
      <w:textAlignment w:val="baseline"/>
    </w:pPr>
    <w:rPr>
      <w:rFonts w:ascii="Trebuchet MS" w:eastAsia="SimSun" w:hAnsi="Trebuchet MS" w:cs="Trebuchet MS"/>
      <w:kern w:val="12"/>
      <w:sz w:val="20"/>
      <w:szCs w:val="20"/>
    </w:rPr>
  </w:style>
  <w:style w:type="character" w:customStyle="1" w:styleId="PagrindinistekstasChar">
    <w:name w:val="_Pagrindinis tekstas Char"/>
    <w:basedOn w:val="Numatytasispastraiposriftas"/>
    <w:link w:val="Pagrindinistekstas0"/>
    <w:locked/>
    <w:rsid w:val="004520C9"/>
    <w:rPr>
      <w:rFonts w:ascii="Trebuchet MS" w:hAnsi="Trebuchet MS" w:cs="Trebuchet MS"/>
      <w:kern w:val="12"/>
      <w:sz w:val="24"/>
      <w:szCs w:val="24"/>
      <w:lang w:val="lt-LT" w:eastAsia="lt-LT"/>
    </w:rPr>
  </w:style>
  <w:style w:type="character" w:customStyle="1" w:styleId="tekstas-bold">
    <w:name w:val="tekstas-bold"/>
    <w:basedOn w:val="Numatytasispastraiposriftas"/>
    <w:uiPriority w:val="99"/>
    <w:rsid w:val="004520C9"/>
  </w:style>
  <w:style w:type="table" w:customStyle="1" w:styleId="TableGrid21">
    <w:name w:val="Table Grid21"/>
    <w:uiPriority w:val="99"/>
    <w:rsid w:val="004520C9"/>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411">
    <w:name w:val="Light List - Accent 411"/>
    <w:uiPriority w:val="99"/>
    <w:rsid w:val="004520C9"/>
    <w:rPr>
      <w:sz w:val="20"/>
      <w:szCs w:val="20"/>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42">
    <w:name w:val="Light List - Accent 42"/>
    <w:uiPriority w:val="99"/>
    <w:rsid w:val="004520C9"/>
    <w:rPr>
      <w:rFonts w:ascii="Calibri" w:hAnsi="Calibri" w:cs="Calibri"/>
      <w:sz w:val="20"/>
      <w:szCs w:val="20"/>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Sraassunumeriais">
    <w:name w:val="List Number"/>
    <w:basedOn w:val="prastasis"/>
    <w:uiPriority w:val="99"/>
    <w:rsid w:val="004520C9"/>
    <w:pPr>
      <w:numPr>
        <w:numId w:val="50"/>
      </w:numPr>
      <w:tabs>
        <w:tab w:val="clear" w:pos="360"/>
      </w:tabs>
      <w:spacing w:after="200" w:line="276" w:lineRule="auto"/>
      <w:ind w:left="1080" w:hanging="720"/>
    </w:pPr>
    <w:rPr>
      <w:rFonts w:ascii="Calibri" w:eastAsia="Calibri" w:hAnsi="Calibri" w:cs="Calibri"/>
      <w:sz w:val="22"/>
      <w:szCs w:val="22"/>
    </w:rPr>
  </w:style>
  <w:style w:type="table" w:customStyle="1" w:styleId="TableGrid11">
    <w:name w:val="Table Grid11"/>
    <w:uiPriority w:val="99"/>
    <w:rsid w:val="004520C9"/>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ypewriter0">
    <w:name w:val="typewriter"/>
    <w:uiPriority w:val="99"/>
    <w:rsid w:val="004520C9"/>
  </w:style>
  <w:style w:type="paragraph" w:customStyle="1" w:styleId="Betarp1">
    <w:name w:val="Be tarpų1"/>
    <w:link w:val="BetarpDiagrama"/>
    <w:uiPriority w:val="99"/>
    <w:rsid w:val="004520C9"/>
    <w:rPr>
      <w:rFonts w:ascii="Calibri" w:hAnsi="Calibri" w:cs="Calibri"/>
      <w:lang w:val="en-US"/>
    </w:rPr>
  </w:style>
  <w:style w:type="character" w:customStyle="1" w:styleId="BetarpDiagrama">
    <w:name w:val="Be tarpų Diagrama"/>
    <w:link w:val="Betarp1"/>
    <w:uiPriority w:val="99"/>
    <w:locked/>
    <w:rsid w:val="004520C9"/>
    <w:rPr>
      <w:rFonts w:ascii="Calibri" w:eastAsia="Times New Roman" w:hAnsi="Calibri" w:cs="Calibri"/>
      <w:sz w:val="22"/>
      <w:szCs w:val="22"/>
      <w:lang w:val="en-US"/>
    </w:rPr>
  </w:style>
  <w:style w:type="paragraph" w:customStyle="1" w:styleId="BodyText2">
    <w:name w:val="Body Text2"/>
    <w:uiPriority w:val="99"/>
    <w:rsid w:val="004520C9"/>
    <w:pPr>
      <w:autoSpaceDE w:val="0"/>
      <w:autoSpaceDN w:val="0"/>
      <w:adjustRightInd w:val="0"/>
      <w:ind w:firstLine="312"/>
      <w:jc w:val="both"/>
    </w:pPr>
    <w:rPr>
      <w:rFonts w:ascii="TimesLT" w:eastAsia="Times New Roman" w:hAnsi="TimesLT" w:cs="TimesLT"/>
      <w:sz w:val="20"/>
      <w:szCs w:val="20"/>
      <w:lang w:val="en-US" w:eastAsia="en-US"/>
    </w:rPr>
  </w:style>
  <w:style w:type="paragraph" w:customStyle="1" w:styleId="Stilius1">
    <w:name w:val="Stilius1"/>
    <w:basedOn w:val="prastasis"/>
    <w:uiPriority w:val="99"/>
    <w:rsid w:val="004520C9"/>
    <w:pPr>
      <w:jc w:val="both"/>
    </w:pPr>
    <w:rPr>
      <w:rFonts w:eastAsia="Calibri"/>
    </w:rPr>
  </w:style>
  <w:style w:type="character" w:customStyle="1" w:styleId="BodyText5">
    <w:name w:val="Body Text5"/>
    <w:uiPriority w:val="99"/>
    <w:rsid w:val="004520C9"/>
    <w:rPr>
      <w:rFonts w:ascii="Arial" w:hAnsi="Arial" w:cs="Arial"/>
      <w:color w:val="000000"/>
      <w:spacing w:val="9"/>
      <w:w w:val="100"/>
      <w:position w:val="0"/>
      <w:sz w:val="18"/>
      <w:szCs w:val="18"/>
      <w:u w:val="none"/>
      <w:shd w:val="clear" w:color="auto" w:fill="FFFFFF"/>
    </w:rPr>
  </w:style>
  <w:style w:type="character" w:customStyle="1" w:styleId="BodyText3">
    <w:name w:val="Body Text3"/>
    <w:uiPriority w:val="99"/>
    <w:rsid w:val="004520C9"/>
    <w:rPr>
      <w:rFonts w:ascii="Arial" w:hAnsi="Arial" w:cs="Arial"/>
      <w:color w:val="000000"/>
      <w:spacing w:val="9"/>
      <w:w w:val="100"/>
      <w:position w:val="0"/>
      <w:sz w:val="18"/>
      <w:szCs w:val="18"/>
      <w:u w:val="none"/>
      <w:shd w:val="clear" w:color="auto" w:fill="FFFFFF"/>
    </w:rPr>
  </w:style>
  <w:style w:type="character" w:customStyle="1" w:styleId="CharChar5">
    <w:name w:val="Char Char5"/>
    <w:uiPriority w:val="99"/>
    <w:rsid w:val="004520C9"/>
    <w:rPr>
      <w:rFonts w:ascii="Cambria" w:hAnsi="Cambria" w:cs="Cambria"/>
      <w:b/>
      <w:bCs/>
      <w:color w:val="365F91"/>
      <w:sz w:val="28"/>
      <w:szCs w:val="28"/>
    </w:rPr>
  </w:style>
  <w:style w:type="paragraph" w:customStyle="1" w:styleId="2skyrius">
    <w:name w:val="2 skyrius"/>
    <w:basedOn w:val="Antrat2"/>
    <w:link w:val="2skyriusChar"/>
    <w:uiPriority w:val="99"/>
    <w:rsid w:val="004520C9"/>
    <w:pPr>
      <w:keepNext/>
      <w:numPr>
        <w:ilvl w:val="1"/>
        <w:numId w:val="51"/>
      </w:numPr>
      <w:spacing w:before="240" w:after="60"/>
      <w:jc w:val="left"/>
    </w:pPr>
    <w:rPr>
      <w:rFonts w:ascii="Calibri" w:hAnsi="Calibri" w:cs="Calibri"/>
      <w:smallCaps w:val="0"/>
      <w:color w:val="365F91"/>
      <w:lang w:eastAsia="lt-LT"/>
    </w:rPr>
  </w:style>
  <w:style w:type="character" w:customStyle="1" w:styleId="2skyriusChar">
    <w:name w:val="2 skyrius Char"/>
    <w:link w:val="2skyrius"/>
    <w:uiPriority w:val="99"/>
    <w:locked/>
    <w:rsid w:val="004520C9"/>
    <w:rPr>
      <w:rFonts w:ascii="Calibri" w:eastAsia="Times New Roman" w:hAnsi="Calibri" w:cs="Calibri"/>
      <w:b/>
      <w:bCs/>
      <w:color w:val="365F91"/>
    </w:rPr>
  </w:style>
  <w:style w:type="paragraph" w:customStyle="1" w:styleId="3skyrius">
    <w:name w:val="3 skyrius"/>
    <w:basedOn w:val="Antrat3"/>
    <w:link w:val="3skyriusChar"/>
    <w:uiPriority w:val="99"/>
    <w:rsid w:val="004520C9"/>
    <w:pPr>
      <w:keepNext/>
      <w:numPr>
        <w:ilvl w:val="2"/>
        <w:numId w:val="51"/>
      </w:numPr>
      <w:spacing w:before="240" w:after="60"/>
      <w:jc w:val="left"/>
    </w:pPr>
    <w:rPr>
      <w:rFonts w:ascii="Calibri" w:hAnsi="Calibri" w:cs="Calibri"/>
      <w:smallCaps w:val="0"/>
      <w:color w:val="365F91"/>
      <w:lang w:eastAsia="lt-LT"/>
    </w:rPr>
  </w:style>
  <w:style w:type="paragraph" w:customStyle="1" w:styleId="1skyrius">
    <w:name w:val="1 skyrius"/>
    <w:basedOn w:val="Antrat1"/>
    <w:link w:val="1skyriusChar"/>
    <w:uiPriority w:val="99"/>
    <w:rsid w:val="004520C9"/>
    <w:pPr>
      <w:keepNext/>
      <w:keepLines/>
      <w:numPr>
        <w:numId w:val="51"/>
      </w:numPr>
      <w:spacing w:before="480" w:line="480" w:lineRule="auto"/>
      <w:jc w:val="left"/>
    </w:pPr>
    <w:rPr>
      <w:rFonts w:ascii="Calibri" w:hAnsi="Calibri" w:cs="Calibri"/>
      <w:caps w:val="0"/>
      <w:color w:val="365F91"/>
      <w:sz w:val="20"/>
      <w:szCs w:val="20"/>
      <w:lang w:eastAsia="lt-LT"/>
    </w:rPr>
  </w:style>
  <w:style w:type="character" w:customStyle="1" w:styleId="3skyriusChar">
    <w:name w:val="3 skyrius Char"/>
    <w:link w:val="3skyrius"/>
    <w:uiPriority w:val="99"/>
    <w:locked/>
    <w:rsid w:val="004520C9"/>
    <w:rPr>
      <w:rFonts w:ascii="Calibri" w:eastAsia="Times New Roman" w:hAnsi="Calibri" w:cs="Calibri"/>
      <w:b/>
      <w:bCs/>
      <w:color w:val="365F91"/>
    </w:rPr>
  </w:style>
  <w:style w:type="character" w:customStyle="1" w:styleId="1skyriusChar">
    <w:name w:val="1 skyrius Char"/>
    <w:link w:val="1skyrius"/>
    <w:uiPriority w:val="99"/>
    <w:locked/>
    <w:rsid w:val="004520C9"/>
    <w:rPr>
      <w:rFonts w:ascii="Calibri" w:eastAsia="Times New Roman" w:hAnsi="Calibri" w:cs="Calibri"/>
      <w:b/>
      <w:bCs/>
      <w:color w:val="365F91"/>
      <w:sz w:val="20"/>
      <w:szCs w:val="20"/>
    </w:rPr>
  </w:style>
  <w:style w:type="paragraph" w:customStyle="1" w:styleId="Turinioantrat1">
    <w:name w:val="Turinio antraštė1"/>
    <w:basedOn w:val="Antrat1"/>
    <w:next w:val="prastasis"/>
    <w:uiPriority w:val="99"/>
    <w:rsid w:val="004520C9"/>
    <w:pPr>
      <w:keepLines/>
      <w:numPr>
        <w:numId w:val="52"/>
      </w:numPr>
      <w:spacing w:before="480" w:line="240" w:lineRule="auto"/>
      <w:jc w:val="left"/>
      <w:outlineLvl w:val="9"/>
    </w:pPr>
    <w:rPr>
      <w:rFonts w:eastAsia="Calibri"/>
      <w:caps w:val="0"/>
      <w:color w:val="365F91"/>
      <w:sz w:val="28"/>
      <w:szCs w:val="28"/>
    </w:rPr>
  </w:style>
  <w:style w:type="paragraph" w:customStyle="1" w:styleId="Sraopastraipa1">
    <w:name w:val="Sąrašo pastraipa1"/>
    <w:basedOn w:val="prastasis"/>
    <w:uiPriority w:val="99"/>
    <w:rsid w:val="004520C9"/>
    <w:pPr>
      <w:spacing w:after="200" w:line="276" w:lineRule="auto"/>
      <w:ind w:left="720"/>
    </w:pPr>
    <w:rPr>
      <w:rFonts w:ascii="Calibri" w:eastAsia="Calibri" w:hAnsi="Calibri" w:cs="Calibri"/>
      <w:sz w:val="22"/>
      <w:szCs w:val="22"/>
      <w:lang w:val="en-US"/>
    </w:rPr>
  </w:style>
  <w:style w:type="character" w:customStyle="1" w:styleId="FontStyle15">
    <w:name w:val="Font Style15"/>
    <w:uiPriority w:val="99"/>
    <w:rsid w:val="004520C9"/>
    <w:rPr>
      <w:rFonts w:ascii="Times New Roman" w:hAnsi="Times New Roman" w:cs="Times New Roman"/>
      <w:sz w:val="22"/>
      <w:szCs w:val="22"/>
    </w:rPr>
  </w:style>
  <w:style w:type="character" w:customStyle="1" w:styleId="hps">
    <w:name w:val="hps"/>
    <w:uiPriority w:val="99"/>
    <w:rsid w:val="004520C9"/>
  </w:style>
  <w:style w:type="character" w:customStyle="1" w:styleId="apple-converted-space">
    <w:name w:val="apple-converted-space"/>
    <w:uiPriority w:val="99"/>
    <w:rsid w:val="004520C9"/>
  </w:style>
  <w:style w:type="character" w:customStyle="1" w:styleId="Rykinuoroda1">
    <w:name w:val="Ryški nuoroda1"/>
    <w:uiPriority w:val="99"/>
    <w:rsid w:val="004520C9"/>
    <w:rPr>
      <w:b/>
      <w:bCs/>
      <w:smallCaps/>
      <w:spacing w:val="5"/>
      <w:sz w:val="22"/>
      <w:szCs w:val="22"/>
      <w:u w:val="single"/>
    </w:rPr>
  </w:style>
  <w:style w:type="paragraph" w:customStyle="1" w:styleId="xl63">
    <w:name w:val="xl63"/>
    <w:basedOn w:val="prastasis"/>
    <w:uiPriority w:val="99"/>
    <w:rsid w:val="004520C9"/>
    <w:pPr>
      <w:pBdr>
        <w:left w:val="single" w:sz="8" w:space="0" w:color="auto"/>
        <w:bottom w:val="single" w:sz="8" w:space="0" w:color="auto"/>
        <w:right w:val="single" w:sz="8" w:space="0" w:color="auto"/>
      </w:pBdr>
      <w:spacing w:before="100" w:beforeAutospacing="1" w:after="100" w:afterAutospacing="1"/>
      <w:jc w:val="both"/>
      <w:textAlignment w:val="top"/>
    </w:pPr>
    <w:rPr>
      <w:b/>
      <w:bCs/>
      <w:lang w:val="en-US"/>
    </w:rPr>
  </w:style>
  <w:style w:type="paragraph" w:customStyle="1" w:styleId="xl64">
    <w:name w:val="xl64"/>
    <w:basedOn w:val="prastasis"/>
    <w:uiPriority w:val="99"/>
    <w:rsid w:val="004520C9"/>
    <w:pPr>
      <w:pBdr>
        <w:left w:val="single" w:sz="8" w:space="0" w:color="auto"/>
        <w:bottom w:val="single" w:sz="8" w:space="0" w:color="auto"/>
        <w:right w:val="single" w:sz="8" w:space="0" w:color="auto"/>
      </w:pBdr>
      <w:spacing w:before="100" w:beforeAutospacing="1" w:after="100" w:afterAutospacing="1"/>
      <w:jc w:val="both"/>
      <w:textAlignment w:val="top"/>
    </w:pPr>
    <w:rPr>
      <w:lang w:val="en-US"/>
    </w:rPr>
  </w:style>
  <w:style w:type="paragraph" w:customStyle="1" w:styleId="xl65">
    <w:name w:val="xl65"/>
    <w:basedOn w:val="prastasis"/>
    <w:uiPriority w:val="99"/>
    <w:rsid w:val="004520C9"/>
    <w:pPr>
      <w:pBdr>
        <w:bottom w:val="single" w:sz="8" w:space="0" w:color="auto"/>
        <w:right w:val="single" w:sz="8" w:space="0" w:color="auto"/>
      </w:pBdr>
      <w:spacing w:before="100" w:beforeAutospacing="1" w:after="100" w:afterAutospacing="1"/>
      <w:jc w:val="both"/>
      <w:textAlignment w:val="top"/>
    </w:pPr>
    <w:rPr>
      <w:lang w:val="en-US"/>
    </w:rPr>
  </w:style>
  <w:style w:type="paragraph" w:customStyle="1" w:styleId="xl66">
    <w:name w:val="xl66"/>
    <w:basedOn w:val="prastasis"/>
    <w:uiPriority w:val="99"/>
    <w:rsid w:val="004520C9"/>
    <w:pPr>
      <w:pBdr>
        <w:left w:val="single" w:sz="8" w:space="0" w:color="auto"/>
        <w:bottom w:val="single" w:sz="8" w:space="0" w:color="auto"/>
        <w:right w:val="single" w:sz="8" w:space="0" w:color="auto"/>
      </w:pBdr>
      <w:spacing w:before="100" w:beforeAutospacing="1" w:after="100" w:afterAutospacing="1"/>
      <w:jc w:val="both"/>
    </w:pPr>
    <w:rPr>
      <w:b/>
      <w:bCs/>
      <w:lang w:val="en-US"/>
    </w:rPr>
  </w:style>
  <w:style w:type="paragraph" w:customStyle="1" w:styleId="xl67">
    <w:name w:val="xl67"/>
    <w:basedOn w:val="prastasis"/>
    <w:uiPriority w:val="99"/>
    <w:rsid w:val="004520C9"/>
    <w:pPr>
      <w:pBdr>
        <w:bottom w:val="single" w:sz="8" w:space="0" w:color="auto"/>
        <w:right w:val="single" w:sz="8" w:space="0" w:color="auto"/>
      </w:pBdr>
      <w:spacing w:before="100" w:beforeAutospacing="1" w:after="100" w:afterAutospacing="1"/>
      <w:jc w:val="both"/>
    </w:pPr>
    <w:rPr>
      <w:b/>
      <w:bCs/>
      <w:lang w:val="en-US"/>
    </w:rPr>
  </w:style>
  <w:style w:type="paragraph" w:customStyle="1" w:styleId="xl68">
    <w:name w:val="xl68"/>
    <w:basedOn w:val="prastasis"/>
    <w:uiPriority w:val="99"/>
    <w:rsid w:val="004520C9"/>
    <w:pPr>
      <w:pBdr>
        <w:bottom w:val="single" w:sz="8" w:space="0" w:color="auto"/>
        <w:right w:val="single" w:sz="8" w:space="0" w:color="auto"/>
      </w:pBdr>
      <w:spacing w:before="100" w:beforeAutospacing="1" w:after="100" w:afterAutospacing="1"/>
      <w:jc w:val="both"/>
    </w:pPr>
    <w:rPr>
      <w:lang w:val="en-US"/>
    </w:rPr>
  </w:style>
  <w:style w:type="paragraph" w:customStyle="1" w:styleId="xl69">
    <w:name w:val="xl69"/>
    <w:basedOn w:val="prastasis"/>
    <w:uiPriority w:val="99"/>
    <w:rsid w:val="004520C9"/>
    <w:pPr>
      <w:pBdr>
        <w:bottom w:val="single" w:sz="8" w:space="0" w:color="auto"/>
        <w:right w:val="single" w:sz="8" w:space="0" w:color="auto"/>
      </w:pBdr>
      <w:spacing w:before="100" w:beforeAutospacing="1" w:after="100" w:afterAutospacing="1"/>
      <w:jc w:val="both"/>
    </w:pPr>
    <w:rPr>
      <w:lang w:val="en-US"/>
    </w:rPr>
  </w:style>
  <w:style w:type="paragraph" w:customStyle="1" w:styleId="xl70">
    <w:name w:val="xl70"/>
    <w:basedOn w:val="prastasis"/>
    <w:uiPriority w:val="99"/>
    <w:rsid w:val="004520C9"/>
    <w:pPr>
      <w:pBdr>
        <w:bottom w:val="single" w:sz="8" w:space="0" w:color="auto"/>
        <w:right w:val="single" w:sz="8" w:space="0" w:color="auto"/>
      </w:pBdr>
      <w:spacing w:before="100" w:beforeAutospacing="1" w:after="100" w:afterAutospacing="1"/>
      <w:jc w:val="both"/>
    </w:pPr>
    <w:rPr>
      <w:b/>
      <w:bCs/>
      <w:lang w:val="en-US"/>
    </w:rPr>
  </w:style>
  <w:style w:type="paragraph" w:customStyle="1" w:styleId="xl71">
    <w:name w:val="xl71"/>
    <w:basedOn w:val="prastasis"/>
    <w:uiPriority w:val="99"/>
    <w:rsid w:val="004520C9"/>
    <w:pPr>
      <w:pBdr>
        <w:bottom w:val="single" w:sz="8" w:space="0" w:color="auto"/>
        <w:right w:val="single" w:sz="8" w:space="0" w:color="auto"/>
      </w:pBdr>
      <w:spacing w:before="100" w:beforeAutospacing="1" w:after="100" w:afterAutospacing="1"/>
      <w:jc w:val="both"/>
    </w:pPr>
    <w:rPr>
      <w:b/>
      <w:bCs/>
      <w:i/>
      <w:iCs/>
      <w:lang w:val="en-US"/>
    </w:rPr>
  </w:style>
  <w:style w:type="paragraph" w:customStyle="1" w:styleId="xl72">
    <w:name w:val="xl72"/>
    <w:basedOn w:val="prastasis"/>
    <w:uiPriority w:val="99"/>
    <w:rsid w:val="004520C9"/>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both"/>
      <w:textAlignment w:val="center"/>
    </w:pPr>
    <w:rPr>
      <w:b/>
      <w:bCs/>
      <w:lang w:val="en-US"/>
    </w:rPr>
  </w:style>
  <w:style w:type="paragraph" w:customStyle="1" w:styleId="xl73">
    <w:name w:val="xl73"/>
    <w:basedOn w:val="prastasis"/>
    <w:uiPriority w:val="99"/>
    <w:rsid w:val="004520C9"/>
    <w:pPr>
      <w:pBdr>
        <w:top w:val="single" w:sz="8" w:space="0" w:color="auto"/>
        <w:bottom w:val="single" w:sz="8" w:space="0" w:color="auto"/>
        <w:right w:val="single" w:sz="8" w:space="0" w:color="auto"/>
      </w:pBdr>
      <w:shd w:val="clear" w:color="000000" w:fill="D8D8D8"/>
      <w:spacing w:before="100" w:beforeAutospacing="1" w:after="100" w:afterAutospacing="1"/>
      <w:jc w:val="both"/>
      <w:textAlignment w:val="center"/>
    </w:pPr>
    <w:rPr>
      <w:b/>
      <w:bCs/>
      <w:lang w:val="en-US"/>
    </w:rPr>
  </w:style>
  <w:style w:type="paragraph" w:customStyle="1" w:styleId="xl74">
    <w:name w:val="xl74"/>
    <w:basedOn w:val="prastasis"/>
    <w:uiPriority w:val="99"/>
    <w:rsid w:val="004520C9"/>
    <w:pPr>
      <w:pBdr>
        <w:left w:val="single" w:sz="8" w:space="0" w:color="auto"/>
        <w:bottom w:val="single" w:sz="8" w:space="0" w:color="auto"/>
        <w:right w:val="single" w:sz="8" w:space="0" w:color="auto"/>
      </w:pBdr>
      <w:shd w:val="clear" w:color="000000" w:fill="D8D8D8"/>
      <w:spacing w:before="100" w:beforeAutospacing="1" w:after="100" w:afterAutospacing="1"/>
      <w:jc w:val="both"/>
    </w:pPr>
    <w:rPr>
      <w:b/>
      <w:bCs/>
      <w:lang w:val="en-US"/>
    </w:rPr>
  </w:style>
  <w:style w:type="paragraph" w:customStyle="1" w:styleId="xl75">
    <w:name w:val="xl75"/>
    <w:basedOn w:val="prastasis"/>
    <w:uiPriority w:val="99"/>
    <w:rsid w:val="004520C9"/>
    <w:pPr>
      <w:spacing w:before="100" w:beforeAutospacing="1" w:after="100" w:afterAutospacing="1"/>
      <w:jc w:val="center"/>
      <w:textAlignment w:val="center"/>
    </w:pPr>
    <w:rPr>
      <w:lang w:val="en-US"/>
    </w:rPr>
  </w:style>
  <w:style w:type="paragraph" w:customStyle="1" w:styleId="xl76">
    <w:name w:val="xl76"/>
    <w:basedOn w:val="prastasis"/>
    <w:uiPriority w:val="99"/>
    <w:rsid w:val="004520C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n-US"/>
    </w:rPr>
  </w:style>
  <w:style w:type="paragraph" w:customStyle="1" w:styleId="xl77">
    <w:name w:val="xl77"/>
    <w:basedOn w:val="prastasis"/>
    <w:uiPriority w:val="99"/>
    <w:rsid w:val="004520C9"/>
    <w:pPr>
      <w:pBdr>
        <w:left w:val="single" w:sz="8" w:space="0" w:color="auto"/>
        <w:bottom w:val="single" w:sz="8" w:space="0" w:color="auto"/>
        <w:right w:val="single" w:sz="8" w:space="0" w:color="auto"/>
      </w:pBdr>
      <w:shd w:val="clear" w:color="000000" w:fill="F2F2F2"/>
      <w:spacing w:before="100" w:beforeAutospacing="1" w:after="100" w:afterAutospacing="1"/>
      <w:jc w:val="both"/>
      <w:textAlignment w:val="top"/>
    </w:pPr>
    <w:rPr>
      <w:b/>
      <w:bCs/>
      <w:lang w:val="en-US"/>
    </w:rPr>
  </w:style>
  <w:style w:type="paragraph" w:customStyle="1" w:styleId="xl78">
    <w:name w:val="xl78"/>
    <w:basedOn w:val="prastasis"/>
    <w:uiPriority w:val="99"/>
    <w:rsid w:val="004520C9"/>
    <w:pPr>
      <w:pBdr>
        <w:bottom w:val="single" w:sz="8" w:space="0" w:color="auto"/>
        <w:right w:val="single" w:sz="8" w:space="0" w:color="auto"/>
      </w:pBdr>
      <w:shd w:val="clear" w:color="000000" w:fill="F2F2F2"/>
      <w:spacing w:before="100" w:beforeAutospacing="1" w:after="100" w:afterAutospacing="1"/>
      <w:jc w:val="both"/>
      <w:textAlignment w:val="top"/>
    </w:pPr>
    <w:rPr>
      <w:b/>
      <w:bCs/>
      <w:lang w:val="en-US"/>
    </w:rPr>
  </w:style>
  <w:style w:type="paragraph" w:customStyle="1" w:styleId="xl79">
    <w:name w:val="xl79"/>
    <w:basedOn w:val="prastasis"/>
    <w:uiPriority w:val="99"/>
    <w:rsid w:val="004520C9"/>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lang w:val="en-US"/>
    </w:rPr>
  </w:style>
  <w:style w:type="paragraph" w:customStyle="1" w:styleId="xl80">
    <w:name w:val="xl80"/>
    <w:basedOn w:val="prastasis"/>
    <w:uiPriority w:val="99"/>
    <w:rsid w:val="004520C9"/>
    <w:pPr>
      <w:pBdr>
        <w:left w:val="single" w:sz="8" w:space="0" w:color="auto"/>
        <w:bottom w:val="single" w:sz="8" w:space="0" w:color="auto"/>
        <w:right w:val="single" w:sz="8" w:space="0" w:color="auto"/>
      </w:pBdr>
      <w:shd w:val="clear" w:color="000000" w:fill="F2F2F2"/>
      <w:spacing w:before="100" w:beforeAutospacing="1" w:after="100" w:afterAutospacing="1"/>
      <w:jc w:val="both"/>
    </w:pPr>
    <w:rPr>
      <w:b/>
      <w:bCs/>
      <w:lang w:val="en-US"/>
    </w:rPr>
  </w:style>
  <w:style w:type="paragraph" w:customStyle="1" w:styleId="xl81">
    <w:name w:val="xl81"/>
    <w:basedOn w:val="prastasis"/>
    <w:uiPriority w:val="99"/>
    <w:rsid w:val="004520C9"/>
    <w:pPr>
      <w:pBdr>
        <w:bottom w:val="single" w:sz="8" w:space="0" w:color="auto"/>
        <w:right w:val="single" w:sz="8" w:space="0" w:color="auto"/>
      </w:pBdr>
      <w:shd w:val="clear" w:color="000000" w:fill="F2F2F2"/>
      <w:spacing w:before="100" w:beforeAutospacing="1" w:after="100" w:afterAutospacing="1"/>
      <w:jc w:val="both"/>
    </w:pPr>
    <w:rPr>
      <w:b/>
      <w:bCs/>
      <w:lang w:val="en-US"/>
    </w:rPr>
  </w:style>
  <w:style w:type="paragraph" w:customStyle="1" w:styleId="xl82">
    <w:name w:val="xl82"/>
    <w:basedOn w:val="prastasis"/>
    <w:uiPriority w:val="99"/>
    <w:rsid w:val="004520C9"/>
    <w:pPr>
      <w:pBdr>
        <w:bottom w:val="single" w:sz="8" w:space="0" w:color="auto"/>
        <w:right w:val="single" w:sz="8" w:space="0" w:color="auto"/>
      </w:pBdr>
      <w:shd w:val="clear" w:color="000000" w:fill="D8D8D8"/>
      <w:spacing w:before="100" w:beforeAutospacing="1" w:after="100" w:afterAutospacing="1"/>
      <w:jc w:val="both"/>
    </w:pPr>
    <w:rPr>
      <w:b/>
      <w:bCs/>
      <w:lang w:val="en-US"/>
    </w:rPr>
  </w:style>
  <w:style w:type="paragraph" w:customStyle="1" w:styleId="xl83">
    <w:name w:val="xl83"/>
    <w:basedOn w:val="prastasis"/>
    <w:uiPriority w:val="99"/>
    <w:rsid w:val="004520C9"/>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lang w:val="en-US"/>
    </w:rPr>
  </w:style>
  <w:style w:type="paragraph" w:customStyle="1" w:styleId="Citata1">
    <w:name w:val="Citata1"/>
    <w:basedOn w:val="prastasis"/>
    <w:next w:val="prastasis"/>
    <w:link w:val="CitataDiagrama"/>
    <w:uiPriority w:val="99"/>
    <w:rsid w:val="004520C9"/>
    <w:pPr>
      <w:spacing w:after="200" w:line="276" w:lineRule="auto"/>
      <w:jc w:val="both"/>
    </w:pPr>
    <w:rPr>
      <w:rFonts w:ascii="Calibri" w:hAnsi="Calibri" w:cs="Calibri"/>
      <w:i/>
      <w:iCs/>
      <w:sz w:val="20"/>
      <w:szCs w:val="20"/>
      <w:lang w:eastAsia="lt-LT"/>
    </w:rPr>
  </w:style>
  <w:style w:type="character" w:customStyle="1" w:styleId="CitataDiagrama">
    <w:name w:val="Citata Diagrama"/>
    <w:link w:val="Citata1"/>
    <w:uiPriority w:val="99"/>
    <w:locked/>
    <w:rsid w:val="004520C9"/>
    <w:rPr>
      <w:rFonts w:ascii="Calibri" w:hAnsi="Calibri" w:cs="Calibri"/>
      <w:i/>
      <w:iCs/>
      <w:sz w:val="20"/>
      <w:szCs w:val="20"/>
    </w:rPr>
  </w:style>
  <w:style w:type="paragraph" w:customStyle="1" w:styleId="Iskirtacitata1">
    <w:name w:val="Išskirta citata1"/>
    <w:basedOn w:val="prastasis"/>
    <w:next w:val="prastasis"/>
    <w:link w:val="IskirtacitataDiagrama"/>
    <w:uiPriority w:val="99"/>
    <w:rsid w:val="004520C9"/>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jc w:val="both"/>
    </w:pPr>
    <w:rPr>
      <w:rFonts w:ascii="Calibri" w:hAnsi="Calibri" w:cs="Calibri"/>
      <w:b/>
      <w:bCs/>
      <w:i/>
      <w:iCs/>
      <w:color w:val="FFFFFF"/>
      <w:sz w:val="20"/>
      <w:szCs w:val="20"/>
      <w:lang w:eastAsia="lt-LT"/>
    </w:rPr>
  </w:style>
  <w:style w:type="character" w:customStyle="1" w:styleId="IskirtacitataDiagrama">
    <w:name w:val="Išskirta citata Diagrama"/>
    <w:link w:val="Iskirtacitata1"/>
    <w:uiPriority w:val="99"/>
    <w:locked/>
    <w:rsid w:val="004520C9"/>
    <w:rPr>
      <w:rFonts w:ascii="Calibri" w:hAnsi="Calibri" w:cs="Calibri"/>
      <w:b/>
      <w:bCs/>
      <w:i/>
      <w:iCs/>
      <w:color w:val="FFFFFF"/>
      <w:sz w:val="20"/>
      <w:szCs w:val="20"/>
      <w:shd w:val="clear" w:color="auto" w:fill="C0504D"/>
    </w:rPr>
  </w:style>
  <w:style w:type="character" w:customStyle="1" w:styleId="Nerykuspabrauktasis1">
    <w:name w:val="Neryškus pabrauktasis1"/>
    <w:uiPriority w:val="99"/>
    <w:rsid w:val="004520C9"/>
    <w:rPr>
      <w:i/>
      <w:iCs/>
    </w:rPr>
  </w:style>
  <w:style w:type="character" w:customStyle="1" w:styleId="Rykuspabrauktasis1">
    <w:name w:val="Ryškus pabrauktasis1"/>
    <w:uiPriority w:val="99"/>
    <w:rsid w:val="004520C9"/>
    <w:rPr>
      <w:b/>
      <w:bCs/>
      <w:i/>
      <w:iCs/>
      <w:color w:val="C0504D"/>
      <w:spacing w:val="10"/>
    </w:rPr>
  </w:style>
  <w:style w:type="character" w:customStyle="1" w:styleId="Nerykinuoroda1">
    <w:name w:val="Neryški nuoroda1"/>
    <w:uiPriority w:val="99"/>
    <w:rsid w:val="004520C9"/>
    <w:rPr>
      <w:b/>
      <w:bCs/>
    </w:rPr>
  </w:style>
  <w:style w:type="character" w:customStyle="1" w:styleId="Knygospavadinimas1">
    <w:name w:val="Knygos pavadinimas1"/>
    <w:uiPriority w:val="99"/>
    <w:rsid w:val="004520C9"/>
    <w:rPr>
      <w:rFonts w:ascii="Cambria" w:hAnsi="Cambria" w:cs="Cambria"/>
      <w:i/>
      <w:iCs/>
      <w:sz w:val="20"/>
      <w:szCs w:val="20"/>
    </w:rPr>
  </w:style>
  <w:style w:type="table" w:customStyle="1" w:styleId="viesusspalvinimas5parykinimas1">
    <w:name w:val="Šviesus spalvinimas – 5 paryškinimas1"/>
    <w:uiPriority w:val="99"/>
    <w:rsid w:val="004520C9"/>
    <w:rPr>
      <w:rFonts w:ascii="Calibri" w:hAnsi="Calibri" w:cs="Calibri"/>
      <w:color w:val="31849B"/>
      <w:sz w:val="20"/>
      <w:szCs w:val="20"/>
      <w:lang w:val="en-US" w:eastAsia="en-US"/>
    </w:rPr>
    <w:tblPr>
      <w:tblStyleRowBandSize w:val="1"/>
      <w:tblStyleColBandSize w:val="1"/>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Pataisymai1">
    <w:name w:val="Pataisymai1"/>
    <w:hidden/>
    <w:uiPriority w:val="99"/>
    <w:rsid w:val="004520C9"/>
    <w:rPr>
      <w:rFonts w:ascii="Calibri" w:eastAsia="Times New Roman" w:hAnsi="Calibri" w:cs="Calibri"/>
      <w:sz w:val="20"/>
      <w:szCs w:val="20"/>
      <w:lang w:val="en-US" w:eastAsia="en-US"/>
    </w:rPr>
  </w:style>
  <w:style w:type="character" w:customStyle="1" w:styleId="mw-headline">
    <w:name w:val="mw-headline"/>
    <w:basedOn w:val="Numatytasispastraiposriftas"/>
    <w:uiPriority w:val="99"/>
    <w:rsid w:val="004520C9"/>
  </w:style>
  <w:style w:type="paragraph" w:styleId="Dokumentoinaostekstas">
    <w:name w:val="endnote text"/>
    <w:basedOn w:val="prastasis"/>
    <w:link w:val="DokumentoinaostekstasDiagrama"/>
    <w:uiPriority w:val="99"/>
    <w:semiHidden/>
    <w:rsid w:val="004520C9"/>
    <w:pPr>
      <w:spacing w:after="200" w:line="276" w:lineRule="auto"/>
    </w:pPr>
    <w:rPr>
      <w:rFonts w:ascii="Calibri" w:eastAsia="Calibri" w:hAnsi="Calibri" w:cs="Calibri"/>
      <w:sz w:val="20"/>
      <w:szCs w:val="20"/>
      <w:lang w:val="en-US"/>
    </w:rPr>
  </w:style>
  <w:style w:type="character" w:customStyle="1" w:styleId="DokumentoinaostekstasDiagrama">
    <w:name w:val="Dokumento išnašos tekstas Diagrama"/>
    <w:basedOn w:val="Numatytasispastraiposriftas"/>
    <w:link w:val="Dokumentoinaostekstas"/>
    <w:uiPriority w:val="99"/>
    <w:locked/>
    <w:rsid w:val="004520C9"/>
    <w:rPr>
      <w:rFonts w:ascii="Calibri" w:eastAsia="Times New Roman" w:hAnsi="Calibri" w:cs="Calibri"/>
      <w:sz w:val="20"/>
      <w:szCs w:val="20"/>
      <w:lang w:val="en-US"/>
    </w:rPr>
  </w:style>
  <w:style w:type="character" w:styleId="Dokumentoinaosnumeris">
    <w:name w:val="endnote reference"/>
    <w:basedOn w:val="Numatytasispastraiposriftas"/>
    <w:uiPriority w:val="99"/>
    <w:semiHidden/>
    <w:rsid w:val="004520C9"/>
    <w:rPr>
      <w:vertAlign w:val="superscript"/>
    </w:rPr>
  </w:style>
  <w:style w:type="character" w:customStyle="1" w:styleId="NoSpacingChar1">
    <w:name w:val="No Spacing Char1"/>
    <w:uiPriority w:val="99"/>
    <w:rsid w:val="004520C9"/>
    <w:rPr>
      <w:rFonts w:ascii="Calibri" w:eastAsia="Times New Roman" w:hAnsi="Calibri" w:cs="Calibri"/>
      <w:sz w:val="22"/>
      <w:szCs w:val="22"/>
      <w:lang w:val="en-US" w:eastAsia="en-US"/>
    </w:rPr>
  </w:style>
  <w:style w:type="character" w:customStyle="1" w:styleId="Nerykuspabrauktasis2">
    <w:name w:val="Neryškus pabrauktasis2"/>
    <w:uiPriority w:val="99"/>
    <w:rsid w:val="004520C9"/>
    <w:rPr>
      <w:i/>
      <w:iCs/>
    </w:rPr>
  </w:style>
  <w:style w:type="character" w:customStyle="1" w:styleId="Rykuspabrauktasis2">
    <w:name w:val="Ryškus pabrauktasis2"/>
    <w:uiPriority w:val="99"/>
    <w:rsid w:val="004520C9"/>
    <w:rPr>
      <w:b/>
      <w:bCs/>
      <w:i/>
      <w:iCs/>
      <w:color w:val="C0504D"/>
      <w:spacing w:val="10"/>
    </w:rPr>
  </w:style>
  <w:style w:type="character" w:customStyle="1" w:styleId="PuslapioinaostekstasDiagrama1">
    <w:name w:val="Puslapio išnašos tekstas Diagrama1"/>
    <w:aliases w:val="Footnote Text Blue Diagrama1,Footnote Diagrama1,Char Diagrama1"/>
    <w:uiPriority w:val="99"/>
    <w:semiHidden/>
    <w:rsid w:val="004520C9"/>
    <w:rPr>
      <w:rFonts w:ascii="Calibri" w:eastAsia="Times New Roman" w:hAnsi="Calibri" w:cs="Calibri"/>
      <w:lang w:val="en-US" w:eastAsia="en-US"/>
    </w:rPr>
  </w:style>
  <w:style w:type="paragraph" w:customStyle="1" w:styleId="NoSpacing2">
    <w:name w:val="No Spacing2"/>
    <w:uiPriority w:val="99"/>
    <w:rsid w:val="004520C9"/>
    <w:rPr>
      <w:rFonts w:ascii="Calibri" w:hAnsi="Calibri" w:cs="Calibri"/>
      <w:lang w:val="en-US" w:eastAsia="en-US"/>
    </w:rPr>
  </w:style>
  <w:style w:type="paragraph" w:customStyle="1" w:styleId="Revision2">
    <w:name w:val="Revision2"/>
    <w:uiPriority w:val="99"/>
    <w:semiHidden/>
    <w:rsid w:val="004520C9"/>
    <w:rPr>
      <w:rFonts w:ascii="Calibri" w:hAnsi="Calibri" w:cs="Calibri"/>
      <w:lang w:val="en-US" w:eastAsia="en-US"/>
    </w:rPr>
  </w:style>
  <w:style w:type="paragraph" w:customStyle="1" w:styleId="centrbold">
    <w:name w:val="centrbold"/>
    <w:basedOn w:val="prastasis"/>
    <w:uiPriority w:val="99"/>
    <w:rsid w:val="004520C9"/>
    <w:pPr>
      <w:spacing w:before="100" w:beforeAutospacing="1" w:after="100" w:afterAutospacing="1"/>
    </w:pPr>
    <w:rPr>
      <w:lang w:eastAsia="lt-LT"/>
    </w:rPr>
  </w:style>
  <w:style w:type="character" w:customStyle="1" w:styleId="Nerykuspabrauktasis21">
    <w:name w:val="Neryškus pabrauktasis21"/>
    <w:uiPriority w:val="99"/>
    <w:rsid w:val="004520C9"/>
    <w:rPr>
      <w:i/>
      <w:iCs/>
    </w:rPr>
  </w:style>
  <w:style w:type="character" w:customStyle="1" w:styleId="Rykuspabrauktasis21">
    <w:name w:val="Ryškus pabrauktasis21"/>
    <w:uiPriority w:val="99"/>
    <w:rsid w:val="004520C9"/>
    <w:rPr>
      <w:b/>
      <w:bCs/>
      <w:i/>
      <w:iCs/>
      <w:color w:val="C0504D"/>
      <w:spacing w:val="10"/>
    </w:rPr>
  </w:style>
  <w:style w:type="paragraph" w:customStyle="1" w:styleId="NoSpacing1">
    <w:name w:val="No Spacing1"/>
    <w:uiPriority w:val="99"/>
    <w:rsid w:val="004520C9"/>
    <w:rPr>
      <w:rFonts w:ascii="Calibri" w:hAnsi="Calibri" w:cs="Calibri"/>
      <w:lang w:val="en-US" w:eastAsia="en-US"/>
    </w:rPr>
  </w:style>
  <w:style w:type="paragraph" w:customStyle="1" w:styleId="Revision1">
    <w:name w:val="Revision1"/>
    <w:uiPriority w:val="99"/>
    <w:semiHidden/>
    <w:rsid w:val="004520C9"/>
    <w:rPr>
      <w:rFonts w:ascii="Calibri" w:hAnsi="Calibri" w:cs="Calibri"/>
      <w:lang w:val="en-US" w:eastAsia="en-US"/>
    </w:rPr>
  </w:style>
  <w:style w:type="character" w:customStyle="1" w:styleId="Pagrindinistekstas5">
    <w:name w:val="Pagrindinis tekstas (5)_"/>
    <w:link w:val="Pagrindinistekstas51"/>
    <w:uiPriority w:val="99"/>
    <w:locked/>
    <w:rsid w:val="004520C9"/>
    <w:rPr>
      <w:sz w:val="23"/>
      <w:szCs w:val="23"/>
      <w:shd w:val="clear" w:color="auto" w:fill="FFFFFF"/>
    </w:rPr>
  </w:style>
  <w:style w:type="paragraph" w:customStyle="1" w:styleId="Pagrindinistekstas51">
    <w:name w:val="Pagrindinis tekstas (5)1"/>
    <w:basedOn w:val="prastasis"/>
    <w:link w:val="Pagrindinistekstas5"/>
    <w:uiPriority w:val="99"/>
    <w:rsid w:val="004520C9"/>
    <w:pPr>
      <w:shd w:val="clear" w:color="auto" w:fill="FFFFFF"/>
      <w:spacing w:line="756" w:lineRule="exact"/>
    </w:pPr>
    <w:rPr>
      <w:rFonts w:eastAsia="Calibri"/>
      <w:sz w:val="23"/>
      <w:szCs w:val="23"/>
      <w:shd w:val="clear" w:color="auto" w:fill="FFFFFF"/>
      <w:lang w:eastAsia="lt-LT"/>
    </w:rPr>
  </w:style>
  <w:style w:type="paragraph" w:customStyle="1" w:styleId="4stilius">
    <w:name w:val="4 stilius"/>
    <w:basedOn w:val="Antrat4"/>
    <w:link w:val="4stiliusChar"/>
    <w:uiPriority w:val="99"/>
    <w:rsid w:val="004520C9"/>
    <w:pPr>
      <w:keepNext/>
      <w:numPr>
        <w:ilvl w:val="3"/>
        <w:numId w:val="51"/>
      </w:numPr>
      <w:pBdr>
        <w:bottom w:val="none" w:sz="0" w:space="0" w:color="auto"/>
      </w:pBdr>
      <w:spacing w:before="240" w:after="60" w:line="276" w:lineRule="auto"/>
      <w:jc w:val="left"/>
    </w:pPr>
    <w:rPr>
      <w:rFonts w:ascii="Calibri" w:hAnsi="Calibri" w:cs="Calibri"/>
      <w:smallCaps w:val="0"/>
      <w:color w:val="auto"/>
      <w:spacing w:val="0"/>
      <w:lang w:val="en-US" w:eastAsia="lt-LT"/>
    </w:rPr>
  </w:style>
  <w:style w:type="character" w:customStyle="1" w:styleId="4stiliusChar">
    <w:name w:val="4 stilius Char"/>
    <w:link w:val="4stilius"/>
    <w:uiPriority w:val="99"/>
    <w:locked/>
    <w:rsid w:val="004520C9"/>
    <w:rPr>
      <w:rFonts w:ascii="Calibri" w:eastAsia="Times New Roman" w:hAnsi="Calibri" w:cs="Calibri"/>
      <w:b/>
      <w:bCs/>
      <w:lang w:val="en-US"/>
    </w:rPr>
  </w:style>
  <w:style w:type="paragraph" w:customStyle="1" w:styleId="BodySingle">
    <w:name w:val="Body Single"/>
    <w:basedOn w:val="Pagrindinistekstas"/>
    <w:uiPriority w:val="99"/>
    <w:rsid w:val="004520C9"/>
    <w:pPr>
      <w:widowControl/>
      <w:tabs>
        <w:tab w:val="clear" w:pos="709"/>
        <w:tab w:val="clear" w:pos="1559"/>
        <w:tab w:val="clear" w:pos="2268"/>
        <w:tab w:val="clear" w:pos="2977"/>
        <w:tab w:val="clear" w:pos="3686"/>
        <w:tab w:val="clear" w:pos="4394"/>
        <w:tab w:val="clear" w:pos="8789"/>
      </w:tabs>
      <w:autoSpaceDE/>
      <w:autoSpaceDN/>
      <w:adjustRightInd/>
      <w:spacing w:after="0" w:line="240" w:lineRule="auto"/>
      <w:jc w:val="both"/>
    </w:pPr>
    <w:rPr>
      <w:rFonts w:eastAsia="Times New Roman"/>
      <w:sz w:val="20"/>
      <w:szCs w:val="20"/>
      <w:lang w:eastAsia="en-US"/>
    </w:rPr>
  </w:style>
  <w:style w:type="paragraph" w:customStyle="1" w:styleId="TableText">
    <w:name w:val="Table Text"/>
    <w:basedOn w:val="prastasis"/>
    <w:uiPriority w:val="99"/>
    <w:rsid w:val="004520C9"/>
    <w:pPr>
      <w:spacing w:before="120" w:after="170" w:line="260" w:lineRule="atLeast"/>
    </w:pPr>
    <w:rPr>
      <w:sz w:val="20"/>
      <w:szCs w:val="20"/>
      <w:lang w:val="en-GB"/>
    </w:rPr>
  </w:style>
  <w:style w:type="paragraph" w:customStyle="1" w:styleId="font5">
    <w:name w:val="font5"/>
    <w:basedOn w:val="prastasis"/>
    <w:uiPriority w:val="99"/>
    <w:rsid w:val="004520C9"/>
    <w:pPr>
      <w:spacing w:before="100" w:beforeAutospacing="1" w:after="100" w:afterAutospacing="1"/>
    </w:pPr>
    <w:rPr>
      <w:color w:val="000000"/>
      <w:sz w:val="20"/>
      <w:szCs w:val="20"/>
      <w:lang w:eastAsia="lt-LT"/>
    </w:rPr>
  </w:style>
  <w:style w:type="paragraph" w:customStyle="1" w:styleId="font6">
    <w:name w:val="font6"/>
    <w:basedOn w:val="prastasis"/>
    <w:uiPriority w:val="99"/>
    <w:rsid w:val="004520C9"/>
    <w:pPr>
      <w:spacing w:before="100" w:beforeAutospacing="1" w:after="100" w:afterAutospacing="1"/>
    </w:pPr>
    <w:rPr>
      <w:color w:val="000000"/>
      <w:sz w:val="14"/>
      <w:szCs w:val="14"/>
      <w:lang w:eastAsia="lt-LT"/>
    </w:rPr>
  </w:style>
  <w:style w:type="paragraph" w:customStyle="1" w:styleId="font7">
    <w:name w:val="font7"/>
    <w:basedOn w:val="prastasis"/>
    <w:uiPriority w:val="99"/>
    <w:rsid w:val="004520C9"/>
    <w:pPr>
      <w:spacing w:before="100" w:beforeAutospacing="1" w:after="100" w:afterAutospacing="1"/>
    </w:pPr>
    <w:rPr>
      <w:sz w:val="20"/>
      <w:szCs w:val="20"/>
      <w:lang w:eastAsia="lt-LT"/>
    </w:rPr>
  </w:style>
  <w:style w:type="paragraph" w:customStyle="1" w:styleId="font8">
    <w:name w:val="font8"/>
    <w:basedOn w:val="prastasis"/>
    <w:uiPriority w:val="99"/>
    <w:rsid w:val="004520C9"/>
    <w:pPr>
      <w:spacing w:before="100" w:beforeAutospacing="1" w:after="100" w:afterAutospacing="1"/>
    </w:pPr>
    <w:rPr>
      <w:sz w:val="14"/>
      <w:szCs w:val="14"/>
      <w:lang w:eastAsia="lt-LT"/>
    </w:rPr>
  </w:style>
  <w:style w:type="paragraph" w:customStyle="1" w:styleId="font9">
    <w:name w:val="font9"/>
    <w:basedOn w:val="prastasis"/>
    <w:uiPriority w:val="99"/>
    <w:rsid w:val="004520C9"/>
    <w:pPr>
      <w:spacing w:before="100" w:beforeAutospacing="1" w:after="100" w:afterAutospacing="1"/>
    </w:pPr>
    <w:rPr>
      <w:color w:val="FF0000"/>
      <w:sz w:val="20"/>
      <w:szCs w:val="20"/>
      <w:lang w:eastAsia="lt-LT"/>
    </w:rPr>
  </w:style>
  <w:style w:type="paragraph" w:customStyle="1" w:styleId="font10">
    <w:name w:val="font10"/>
    <w:basedOn w:val="prastasis"/>
    <w:uiPriority w:val="99"/>
    <w:rsid w:val="004520C9"/>
    <w:pPr>
      <w:spacing w:before="100" w:beforeAutospacing="1" w:after="100" w:afterAutospacing="1"/>
    </w:pPr>
    <w:rPr>
      <w:color w:val="FF0000"/>
      <w:sz w:val="20"/>
      <w:szCs w:val="20"/>
      <w:lang w:eastAsia="lt-LT"/>
    </w:rPr>
  </w:style>
  <w:style w:type="paragraph" w:customStyle="1" w:styleId="xl103">
    <w:name w:val="xl103"/>
    <w:basedOn w:val="prastasis"/>
    <w:uiPriority w:val="99"/>
    <w:rsid w:val="004520C9"/>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jc w:val="center"/>
      <w:textAlignment w:val="top"/>
    </w:pPr>
    <w:rPr>
      <w:b/>
      <w:bCs/>
      <w:color w:val="000000"/>
      <w:lang w:eastAsia="lt-LT"/>
    </w:rPr>
  </w:style>
  <w:style w:type="paragraph" w:customStyle="1" w:styleId="xl104">
    <w:name w:val="xl104"/>
    <w:basedOn w:val="prastasis"/>
    <w:uiPriority w:val="99"/>
    <w:rsid w:val="004520C9"/>
    <w:pPr>
      <w:pBdr>
        <w:top w:val="single" w:sz="8" w:space="0" w:color="auto"/>
        <w:bottom w:val="single" w:sz="8" w:space="0" w:color="auto"/>
        <w:right w:val="single" w:sz="8" w:space="0" w:color="auto"/>
      </w:pBdr>
      <w:shd w:val="clear" w:color="000000" w:fill="CCFFFF"/>
      <w:spacing w:before="100" w:beforeAutospacing="1" w:after="100" w:afterAutospacing="1"/>
      <w:textAlignment w:val="top"/>
    </w:pPr>
    <w:rPr>
      <w:b/>
      <w:bCs/>
      <w:color w:val="000000"/>
      <w:lang w:eastAsia="lt-LT"/>
    </w:rPr>
  </w:style>
  <w:style w:type="paragraph" w:customStyle="1" w:styleId="xl105">
    <w:name w:val="xl105"/>
    <w:basedOn w:val="prastasis"/>
    <w:uiPriority w:val="99"/>
    <w:rsid w:val="004520C9"/>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color w:val="000000"/>
      <w:lang w:eastAsia="lt-LT"/>
    </w:rPr>
  </w:style>
  <w:style w:type="paragraph" w:customStyle="1" w:styleId="xl106">
    <w:name w:val="xl106"/>
    <w:basedOn w:val="prastasis"/>
    <w:uiPriority w:val="99"/>
    <w:rsid w:val="004520C9"/>
    <w:pPr>
      <w:pBdr>
        <w:left w:val="single" w:sz="8" w:space="0" w:color="auto"/>
      </w:pBdr>
      <w:spacing w:before="100" w:beforeAutospacing="1" w:after="100" w:afterAutospacing="1"/>
      <w:jc w:val="center"/>
      <w:textAlignment w:val="top"/>
    </w:pPr>
    <w:rPr>
      <w:color w:val="000000"/>
      <w:lang w:eastAsia="lt-LT"/>
    </w:rPr>
  </w:style>
  <w:style w:type="paragraph" w:customStyle="1" w:styleId="xl107">
    <w:name w:val="xl107"/>
    <w:basedOn w:val="prastasis"/>
    <w:uiPriority w:val="99"/>
    <w:rsid w:val="004520C9"/>
    <w:pPr>
      <w:pBdr>
        <w:left w:val="single" w:sz="8" w:space="0" w:color="auto"/>
        <w:right w:val="single" w:sz="8" w:space="0" w:color="auto"/>
      </w:pBdr>
      <w:shd w:val="clear" w:color="000000" w:fill="FFFFFF"/>
      <w:spacing w:before="100" w:beforeAutospacing="1" w:after="100" w:afterAutospacing="1"/>
      <w:jc w:val="center"/>
      <w:textAlignment w:val="top"/>
    </w:pPr>
    <w:rPr>
      <w:color w:val="000000"/>
      <w:lang w:eastAsia="lt-LT"/>
    </w:rPr>
  </w:style>
  <w:style w:type="paragraph" w:customStyle="1" w:styleId="xl108">
    <w:name w:val="xl108"/>
    <w:basedOn w:val="prastasis"/>
    <w:uiPriority w:val="99"/>
    <w:rsid w:val="004520C9"/>
    <w:pPr>
      <w:pBdr>
        <w:right w:val="single" w:sz="8" w:space="0" w:color="auto"/>
      </w:pBdr>
      <w:spacing w:before="100" w:beforeAutospacing="1" w:after="100" w:afterAutospacing="1"/>
      <w:jc w:val="center"/>
      <w:textAlignment w:val="top"/>
    </w:pPr>
    <w:rPr>
      <w:color w:val="000000"/>
      <w:lang w:eastAsia="lt-LT"/>
    </w:rPr>
  </w:style>
  <w:style w:type="paragraph" w:customStyle="1" w:styleId="xl109">
    <w:name w:val="xl109"/>
    <w:basedOn w:val="prastasis"/>
    <w:uiPriority w:val="99"/>
    <w:rsid w:val="004520C9"/>
    <w:pPr>
      <w:pBdr>
        <w:right w:val="single" w:sz="8" w:space="0" w:color="auto"/>
      </w:pBdr>
      <w:spacing w:before="100" w:beforeAutospacing="1" w:after="100" w:afterAutospacing="1"/>
      <w:textAlignment w:val="top"/>
    </w:pPr>
    <w:rPr>
      <w:color w:val="000000"/>
      <w:lang w:eastAsia="lt-LT"/>
    </w:rPr>
  </w:style>
  <w:style w:type="paragraph" w:customStyle="1" w:styleId="xl110">
    <w:name w:val="xl110"/>
    <w:basedOn w:val="prastasis"/>
    <w:uiPriority w:val="99"/>
    <w:rsid w:val="004520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color w:val="000000"/>
      <w:lang w:eastAsia="lt-LT"/>
    </w:rPr>
  </w:style>
  <w:style w:type="paragraph" w:customStyle="1" w:styleId="xl111">
    <w:name w:val="xl111"/>
    <w:basedOn w:val="prastasis"/>
    <w:uiPriority w:val="99"/>
    <w:rsid w:val="004520C9"/>
    <w:pPr>
      <w:pBdr>
        <w:top w:val="single" w:sz="8" w:space="0" w:color="auto"/>
        <w:left w:val="single" w:sz="8" w:space="0" w:color="auto"/>
        <w:bottom w:val="single" w:sz="8" w:space="0" w:color="auto"/>
      </w:pBdr>
      <w:shd w:val="clear" w:color="000000" w:fill="CCFFFF"/>
      <w:spacing w:before="100" w:beforeAutospacing="1" w:after="100" w:afterAutospacing="1"/>
      <w:textAlignment w:val="top"/>
    </w:pPr>
    <w:rPr>
      <w:b/>
      <w:bCs/>
      <w:color w:val="000000"/>
      <w:lang w:eastAsia="lt-LT"/>
    </w:rPr>
  </w:style>
  <w:style w:type="paragraph" w:customStyle="1" w:styleId="xl112">
    <w:name w:val="xl112"/>
    <w:basedOn w:val="prastasis"/>
    <w:uiPriority w:val="99"/>
    <w:rsid w:val="004520C9"/>
    <w:pPr>
      <w:pBdr>
        <w:left w:val="single" w:sz="8" w:space="0" w:color="auto"/>
        <w:bottom w:val="single" w:sz="8" w:space="0" w:color="auto"/>
      </w:pBdr>
      <w:spacing w:before="100" w:beforeAutospacing="1" w:after="100" w:afterAutospacing="1"/>
      <w:textAlignment w:val="top"/>
    </w:pPr>
    <w:rPr>
      <w:color w:val="000000"/>
      <w:lang w:eastAsia="lt-LT"/>
    </w:rPr>
  </w:style>
  <w:style w:type="paragraph" w:customStyle="1" w:styleId="xl113">
    <w:name w:val="xl113"/>
    <w:basedOn w:val="prastasis"/>
    <w:uiPriority w:val="99"/>
    <w:rsid w:val="004520C9"/>
    <w:pPr>
      <w:pBdr>
        <w:left w:val="single" w:sz="8" w:space="0" w:color="auto"/>
        <w:bottom w:val="single" w:sz="8" w:space="0" w:color="auto"/>
      </w:pBdr>
      <w:spacing w:before="100" w:beforeAutospacing="1" w:after="100" w:afterAutospacing="1"/>
      <w:textAlignment w:val="top"/>
    </w:pPr>
    <w:rPr>
      <w:lang w:eastAsia="lt-LT"/>
    </w:rPr>
  </w:style>
  <w:style w:type="paragraph" w:customStyle="1" w:styleId="xl114">
    <w:name w:val="xl114"/>
    <w:basedOn w:val="prastasis"/>
    <w:uiPriority w:val="99"/>
    <w:rsid w:val="004520C9"/>
    <w:pPr>
      <w:pBdr>
        <w:top w:val="single" w:sz="8" w:space="0" w:color="auto"/>
        <w:left w:val="single" w:sz="8" w:space="0" w:color="auto"/>
        <w:bottom w:val="single" w:sz="8" w:space="0" w:color="auto"/>
      </w:pBdr>
      <w:spacing w:before="100" w:beforeAutospacing="1" w:after="100" w:afterAutospacing="1"/>
      <w:textAlignment w:val="top"/>
    </w:pPr>
    <w:rPr>
      <w:color w:val="000000"/>
      <w:lang w:eastAsia="lt-LT"/>
    </w:rPr>
  </w:style>
  <w:style w:type="paragraph" w:customStyle="1" w:styleId="xl115">
    <w:name w:val="xl115"/>
    <w:basedOn w:val="prastasis"/>
    <w:uiPriority w:val="99"/>
    <w:rsid w:val="004520C9"/>
    <w:pPr>
      <w:pBdr>
        <w:left w:val="single" w:sz="8" w:space="0" w:color="auto"/>
      </w:pBdr>
      <w:spacing w:before="100" w:beforeAutospacing="1" w:after="100" w:afterAutospacing="1"/>
      <w:textAlignment w:val="top"/>
    </w:pPr>
    <w:rPr>
      <w:lang w:eastAsia="lt-LT"/>
    </w:rPr>
  </w:style>
  <w:style w:type="paragraph" w:customStyle="1" w:styleId="xl116">
    <w:name w:val="xl116"/>
    <w:basedOn w:val="prastasis"/>
    <w:uiPriority w:val="99"/>
    <w:rsid w:val="004520C9"/>
    <w:pPr>
      <w:pBdr>
        <w:top w:val="single" w:sz="8" w:space="0" w:color="auto"/>
        <w:left w:val="single" w:sz="8" w:space="0" w:color="auto"/>
        <w:bottom w:val="single" w:sz="8" w:space="0" w:color="auto"/>
      </w:pBdr>
      <w:spacing w:before="100" w:beforeAutospacing="1" w:after="100" w:afterAutospacing="1"/>
      <w:textAlignment w:val="top"/>
    </w:pPr>
    <w:rPr>
      <w:lang w:eastAsia="lt-LT"/>
    </w:rPr>
  </w:style>
  <w:style w:type="paragraph" w:customStyle="1" w:styleId="xl117">
    <w:name w:val="xl117"/>
    <w:basedOn w:val="prastasis"/>
    <w:uiPriority w:val="99"/>
    <w:rsid w:val="004520C9"/>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b/>
      <w:bCs/>
      <w:color w:val="000000"/>
      <w:lang w:eastAsia="lt-LT"/>
    </w:rPr>
  </w:style>
  <w:style w:type="paragraph" w:customStyle="1" w:styleId="xl118">
    <w:name w:val="xl118"/>
    <w:basedOn w:val="prastasis"/>
    <w:uiPriority w:val="99"/>
    <w:rsid w:val="004520C9"/>
    <w:pPr>
      <w:pBdr>
        <w:top w:val="single" w:sz="8" w:space="0" w:color="auto"/>
        <w:bottom w:val="single" w:sz="8" w:space="0" w:color="auto"/>
      </w:pBdr>
      <w:shd w:val="clear" w:color="000000" w:fill="FFFFFF"/>
      <w:spacing w:before="100" w:beforeAutospacing="1" w:after="100" w:afterAutospacing="1"/>
      <w:textAlignment w:val="top"/>
    </w:pPr>
    <w:rPr>
      <w:b/>
      <w:bCs/>
      <w:color w:val="000000"/>
      <w:lang w:eastAsia="lt-LT"/>
    </w:rPr>
  </w:style>
  <w:style w:type="paragraph" w:customStyle="1" w:styleId="xl119">
    <w:name w:val="xl119"/>
    <w:basedOn w:val="prastasis"/>
    <w:uiPriority w:val="99"/>
    <w:rsid w:val="004520C9"/>
    <w:pPr>
      <w:pBdr>
        <w:top w:val="single" w:sz="8" w:space="0" w:color="auto"/>
        <w:bottom w:val="single" w:sz="8" w:space="0" w:color="auto"/>
        <w:right w:val="single" w:sz="8" w:space="0" w:color="auto"/>
      </w:pBdr>
      <w:shd w:val="clear" w:color="000000" w:fill="FFFFFF"/>
      <w:spacing w:before="100" w:beforeAutospacing="1" w:after="100" w:afterAutospacing="1"/>
      <w:textAlignment w:val="top"/>
    </w:pPr>
    <w:rPr>
      <w:b/>
      <w:bCs/>
      <w:color w:val="000000"/>
      <w:lang w:eastAsia="lt-LT"/>
    </w:rPr>
  </w:style>
  <w:style w:type="paragraph" w:customStyle="1" w:styleId="xl120">
    <w:name w:val="xl120"/>
    <w:basedOn w:val="prastasis"/>
    <w:uiPriority w:val="99"/>
    <w:rsid w:val="004520C9"/>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b/>
      <w:bCs/>
      <w:lang w:eastAsia="lt-LT"/>
    </w:rPr>
  </w:style>
  <w:style w:type="paragraph" w:customStyle="1" w:styleId="xl121">
    <w:name w:val="xl121"/>
    <w:basedOn w:val="prastasis"/>
    <w:uiPriority w:val="99"/>
    <w:rsid w:val="004520C9"/>
    <w:pPr>
      <w:pBdr>
        <w:top w:val="single" w:sz="8" w:space="0" w:color="auto"/>
        <w:bottom w:val="single" w:sz="8" w:space="0" w:color="auto"/>
      </w:pBdr>
      <w:shd w:val="clear" w:color="000000" w:fill="FFFFFF"/>
      <w:spacing w:before="100" w:beforeAutospacing="1" w:after="100" w:afterAutospacing="1"/>
      <w:textAlignment w:val="top"/>
    </w:pPr>
    <w:rPr>
      <w:b/>
      <w:bCs/>
      <w:lang w:eastAsia="lt-LT"/>
    </w:rPr>
  </w:style>
  <w:style w:type="paragraph" w:customStyle="1" w:styleId="xl122">
    <w:name w:val="xl122"/>
    <w:basedOn w:val="prastasis"/>
    <w:uiPriority w:val="99"/>
    <w:rsid w:val="004520C9"/>
    <w:pPr>
      <w:pBdr>
        <w:top w:val="single" w:sz="8" w:space="0" w:color="auto"/>
        <w:bottom w:val="single" w:sz="8" w:space="0" w:color="auto"/>
        <w:right w:val="single" w:sz="8" w:space="0" w:color="auto"/>
      </w:pBdr>
      <w:shd w:val="clear" w:color="000000" w:fill="FFFFFF"/>
      <w:spacing w:before="100" w:beforeAutospacing="1" w:after="100" w:afterAutospacing="1"/>
      <w:textAlignment w:val="top"/>
    </w:pPr>
    <w:rPr>
      <w:b/>
      <w:bCs/>
      <w:lang w:eastAsia="lt-LT"/>
    </w:rPr>
  </w:style>
  <w:style w:type="paragraph" w:customStyle="1" w:styleId="xl123">
    <w:name w:val="xl123"/>
    <w:basedOn w:val="prastasis"/>
    <w:uiPriority w:val="99"/>
    <w:rsid w:val="004520C9"/>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top"/>
    </w:pPr>
    <w:rPr>
      <w:b/>
      <w:bCs/>
      <w:lang w:eastAsia="lt-LT"/>
    </w:rPr>
  </w:style>
  <w:style w:type="paragraph" w:customStyle="1" w:styleId="xl124">
    <w:name w:val="xl124"/>
    <w:basedOn w:val="prastasis"/>
    <w:uiPriority w:val="99"/>
    <w:rsid w:val="004520C9"/>
    <w:pPr>
      <w:pBdr>
        <w:top w:val="single" w:sz="8" w:space="0" w:color="auto"/>
        <w:bottom w:val="single" w:sz="8" w:space="0" w:color="auto"/>
      </w:pBdr>
      <w:shd w:val="clear" w:color="000000" w:fill="FFFFFF"/>
      <w:spacing w:before="100" w:beforeAutospacing="1" w:after="100" w:afterAutospacing="1"/>
      <w:jc w:val="both"/>
      <w:textAlignment w:val="top"/>
    </w:pPr>
    <w:rPr>
      <w:b/>
      <w:bCs/>
      <w:lang w:eastAsia="lt-LT"/>
    </w:rPr>
  </w:style>
  <w:style w:type="paragraph" w:customStyle="1" w:styleId="BBLegal4">
    <w:name w:val="B&amp;B Legal 4"/>
    <w:basedOn w:val="prastasis"/>
    <w:uiPriority w:val="99"/>
    <w:rsid w:val="004520C9"/>
    <w:pPr>
      <w:widowControl w:val="0"/>
      <w:tabs>
        <w:tab w:val="num" w:pos="1440"/>
        <w:tab w:val="left" w:pos="2304"/>
        <w:tab w:val="num" w:pos="2552"/>
      </w:tabs>
      <w:spacing w:after="288"/>
      <w:ind w:left="2552" w:hanging="1134"/>
      <w:jc w:val="both"/>
      <w:outlineLvl w:val="3"/>
    </w:pPr>
    <w:rPr>
      <w:lang w:val="en-US"/>
    </w:rPr>
  </w:style>
  <w:style w:type="paragraph" w:customStyle="1" w:styleId="Level1">
    <w:name w:val="Level 1"/>
    <w:basedOn w:val="prastasis"/>
    <w:uiPriority w:val="99"/>
    <w:rsid w:val="004520C9"/>
    <w:pPr>
      <w:spacing w:after="240" w:line="264" w:lineRule="auto"/>
      <w:jc w:val="both"/>
      <w:outlineLvl w:val="0"/>
    </w:pPr>
    <w:rPr>
      <w:rFonts w:ascii="Arial" w:hAnsi="Arial" w:cs="Arial"/>
      <w:sz w:val="20"/>
      <w:szCs w:val="20"/>
      <w:lang w:val="en-GB"/>
    </w:rPr>
  </w:style>
  <w:style w:type="paragraph" w:customStyle="1" w:styleId="SchHead">
    <w:name w:val="SchHead"/>
    <w:basedOn w:val="MarginText"/>
    <w:next w:val="prastasis"/>
    <w:uiPriority w:val="99"/>
    <w:rsid w:val="004520C9"/>
    <w:pPr>
      <w:jc w:val="center"/>
    </w:pPr>
    <w:rPr>
      <w:b/>
      <w:bCs/>
      <w:caps/>
    </w:rPr>
  </w:style>
  <w:style w:type="paragraph" w:customStyle="1" w:styleId="MarginText">
    <w:name w:val="Margin Text"/>
    <w:basedOn w:val="Pagrindinistekstas"/>
    <w:uiPriority w:val="99"/>
    <w:rsid w:val="004520C9"/>
    <w:pPr>
      <w:widowControl/>
      <w:tabs>
        <w:tab w:val="clear" w:pos="709"/>
        <w:tab w:val="clear" w:pos="1559"/>
        <w:tab w:val="clear" w:pos="2268"/>
        <w:tab w:val="clear" w:pos="2977"/>
        <w:tab w:val="clear" w:pos="3686"/>
        <w:tab w:val="clear" w:pos="4394"/>
        <w:tab w:val="clear" w:pos="8789"/>
      </w:tabs>
      <w:autoSpaceDE/>
      <w:autoSpaceDN/>
      <w:adjustRightInd/>
      <w:spacing w:after="240" w:line="360" w:lineRule="auto"/>
      <w:jc w:val="both"/>
    </w:pPr>
    <w:rPr>
      <w:rFonts w:eastAsia="Times New Roman"/>
      <w:lang w:eastAsia="en-US"/>
    </w:rPr>
  </w:style>
  <w:style w:type="character" w:customStyle="1" w:styleId="DeltaViewInsertion">
    <w:name w:val="DeltaView Insertion"/>
    <w:uiPriority w:val="99"/>
    <w:rsid w:val="004520C9"/>
    <w:rPr>
      <w:color w:val="FF0000"/>
      <w:spacing w:val="0"/>
      <w:u w:val="double"/>
    </w:rPr>
  </w:style>
  <w:style w:type="table" w:customStyle="1" w:styleId="LightShading-Accent51">
    <w:name w:val="Light Shading - Accent 51"/>
    <w:uiPriority w:val="99"/>
    <w:rsid w:val="004520C9"/>
    <w:rPr>
      <w:rFonts w:ascii="Calibri" w:hAnsi="Calibri" w:cs="Calibri"/>
      <w:color w:val="31849B"/>
      <w:sz w:val="20"/>
      <w:szCs w:val="20"/>
      <w:lang w:val="en-US" w:eastAsia="en-US"/>
    </w:rPr>
    <w:tblPr>
      <w:tblStyleRowBandSize w:val="1"/>
      <w:tblStyleColBandSize w:val="1"/>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1">
    <w:name w:val="Light List - Accent 21"/>
    <w:uiPriority w:val="99"/>
    <w:rsid w:val="004520C9"/>
    <w:rPr>
      <w:sz w:val="20"/>
      <w:szCs w:val="20"/>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pPr>
      <w:rPr>
        <w:b/>
        <w:bCs/>
        <w:color w:val="FFFFFF"/>
      </w:rPr>
      <w:tblPr/>
      <w:tcPr>
        <w:shd w:val="clear" w:color="auto" w:fill="C0504D"/>
      </w:tcPr>
    </w:tblStylePr>
    <w:tblStylePr w:type="lastRow">
      <w:pPr>
        <w:spacing w:before="0" w:after="0"/>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statymonr">
    <w:name w:val="statymonr"/>
    <w:uiPriority w:val="99"/>
    <w:rsid w:val="004520C9"/>
  </w:style>
  <w:style w:type="table" w:customStyle="1" w:styleId="MediumList2-Accent31">
    <w:name w:val="Medium List 2 - Accent 31"/>
    <w:uiPriority w:val="99"/>
    <w:rsid w:val="004520C9"/>
    <w:rPr>
      <w:rFonts w:ascii="Cambria" w:eastAsia="Times New Roman" w:hAnsi="Cambria" w:cs="Cambria"/>
      <w:color w:val="000000"/>
      <w:sz w:val="20"/>
      <w:szCs w:val="20"/>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vidutinissraas3parykinimas">
    <w:name w:val="Medium List 1 Accent 3"/>
    <w:basedOn w:val="prastojilentel"/>
    <w:uiPriority w:val="99"/>
    <w:rsid w:val="004520C9"/>
    <w:rPr>
      <w:rFonts w:ascii="Calibri" w:hAnsi="Calibri" w:cs="Calibri"/>
      <w:color w:val="000000"/>
      <w:lang w:val="en-US"/>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Cambria"/>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1vidutinisspalvinimas3parykinimas">
    <w:name w:val="Medium Shading 1 Accent 3"/>
    <w:basedOn w:val="prastojilentel"/>
    <w:uiPriority w:val="99"/>
    <w:rsid w:val="004520C9"/>
    <w:rPr>
      <w:rFonts w:ascii="Calibri" w:hAnsi="Calibri" w:cs="Calibri"/>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viesustinklelis3parykinimas">
    <w:name w:val="Light Grid Accent 3"/>
    <w:basedOn w:val="prastojilentel"/>
    <w:uiPriority w:val="99"/>
    <w:rsid w:val="004520C9"/>
    <w:rPr>
      <w:rFonts w:ascii="Calibri" w:hAnsi="Calibri" w:cs="Calibr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viesussraas3parykinimas">
    <w:name w:val="Light List Accent 3"/>
    <w:basedOn w:val="prastojilentel"/>
    <w:uiPriority w:val="99"/>
    <w:rsid w:val="004520C9"/>
    <w:rPr>
      <w:rFonts w:ascii="Calibri" w:hAnsi="Calibri" w:cs="Calibri"/>
      <w:lang w:val="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viesusspalvinimas3parykinimas">
    <w:name w:val="Light Shading Accent 3"/>
    <w:basedOn w:val="prastojilentel"/>
    <w:uiPriority w:val="99"/>
    <w:rsid w:val="004520C9"/>
    <w:rPr>
      <w:rFonts w:ascii="Calibri" w:hAnsi="Calibri" w:cs="Calibri"/>
      <w:color w:val="76923C"/>
      <w:lang w:val="en-US"/>
    </w:rPr>
    <w:tblPr>
      <w:tblStyleRowBandSize w:val="1"/>
      <w:tblStyleColBandSize w:val="1"/>
      <w:tblBorders>
        <w:top w:val="single" w:sz="8" w:space="0" w:color="9BBB59"/>
        <w:bottom w:val="single" w:sz="8" w:space="0" w:color="9BBB59"/>
      </w:tblBorders>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Agreementheading">
    <w:name w:val="Agreement heading"/>
    <w:basedOn w:val="prastasis"/>
    <w:next w:val="prastasis"/>
    <w:uiPriority w:val="99"/>
    <w:rsid w:val="004520C9"/>
    <w:pPr>
      <w:overflowPunct w:val="0"/>
      <w:autoSpaceDE w:val="0"/>
      <w:autoSpaceDN w:val="0"/>
      <w:adjustRightInd w:val="0"/>
      <w:spacing w:before="480" w:after="480"/>
      <w:jc w:val="center"/>
      <w:textAlignment w:val="baseline"/>
    </w:pPr>
    <w:rPr>
      <w:rFonts w:ascii="Arial" w:hAnsi="Arial" w:cs="Arial"/>
      <w:b/>
      <w:bCs/>
      <w:caps/>
      <w:noProof/>
      <w:sz w:val="28"/>
      <w:szCs w:val="28"/>
      <w:lang w:val="ru-RU" w:eastAsia="ru-RU"/>
    </w:rPr>
  </w:style>
  <w:style w:type="paragraph" w:customStyle="1" w:styleId="BodyTextNoSpace">
    <w:name w:val="Body Text NoSpace"/>
    <w:basedOn w:val="Pagrindinistekstas"/>
    <w:uiPriority w:val="99"/>
    <w:rsid w:val="004520C9"/>
    <w:pPr>
      <w:widowControl/>
      <w:tabs>
        <w:tab w:val="clear" w:pos="709"/>
        <w:tab w:val="clear" w:pos="1559"/>
        <w:tab w:val="clear" w:pos="2268"/>
        <w:tab w:val="clear" w:pos="2977"/>
        <w:tab w:val="clear" w:pos="3686"/>
        <w:tab w:val="clear" w:pos="4394"/>
        <w:tab w:val="clear" w:pos="8789"/>
      </w:tabs>
      <w:autoSpaceDE/>
      <w:autoSpaceDN/>
      <w:adjustRightInd/>
      <w:spacing w:after="0" w:line="270" w:lineRule="atLeast"/>
    </w:pPr>
    <w:rPr>
      <w:rFonts w:eastAsia="Times New Roman"/>
      <w:sz w:val="23"/>
      <w:szCs w:val="23"/>
      <w:lang w:val="lt-LT" w:eastAsia="en-US"/>
    </w:rPr>
  </w:style>
  <w:style w:type="paragraph" w:customStyle="1" w:styleId="BodyStyleText">
    <w:name w:val="Body Style Text"/>
    <w:basedOn w:val="prastasis"/>
    <w:uiPriority w:val="99"/>
    <w:rsid w:val="004520C9"/>
    <w:pPr>
      <w:spacing w:after="240"/>
    </w:pPr>
    <w:rPr>
      <w:lang w:val="en-GB"/>
    </w:rPr>
  </w:style>
  <w:style w:type="character" w:customStyle="1" w:styleId="longtext">
    <w:name w:val="long_text"/>
    <w:uiPriority w:val="99"/>
    <w:rsid w:val="004520C9"/>
  </w:style>
  <w:style w:type="table" w:styleId="3vidutinistinklelis4parykinimas">
    <w:name w:val="Medium Grid 3 Accent 4"/>
    <w:basedOn w:val="prastojilentel"/>
    <w:uiPriority w:val="99"/>
    <w:rsid w:val="004520C9"/>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TableGrid211">
    <w:name w:val="Table Grid211"/>
    <w:uiPriority w:val="99"/>
    <w:rsid w:val="00D85605"/>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421">
    <w:name w:val="Light List - Accent 421"/>
    <w:uiPriority w:val="99"/>
    <w:rsid w:val="00D85605"/>
    <w:rPr>
      <w:rFonts w:ascii="Calibri" w:hAnsi="Calibri" w:cs="Calibri"/>
      <w:sz w:val="20"/>
      <w:szCs w:val="20"/>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Sutartis3lygis">
    <w:name w:val="Sutartis 3 lygis"/>
    <w:basedOn w:val="prastasis"/>
    <w:link w:val="Sutartis3lygisDiagrama"/>
    <w:autoRedefine/>
    <w:rsid w:val="004C4D2A"/>
    <w:pPr>
      <w:tabs>
        <w:tab w:val="num" w:pos="495"/>
      </w:tabs>
      <w:spacing w:after="120" w:line="276" w:lineRule="auto"/>
      <w:ind w:left="495" w:hanging="495"/>
      <w:jc w:val="both"/>
      <w:outlineLvl w:val="2"/>
    </w:pPr>
    <w:rPr>
      <w:w w:val="101"/>
      <w:sz w:val="22"/>
      <w:szCs w:val="20"/>
      <w:lang w:eastAsia="x-none"/>
    </w:rPr>
  </w:style>
  <w:style w:type="character" w:customStyle="1" w:styleId="Sutartis3lygisDiagrama">
    <w:name w:val="Sutartis 3 lygis Diagrama"/>
    <w:link w:val="Sutartis3lygis"/>
    <w:rsid w:val="004C4D2A"/>
    <w:rPr>
      <w:rFonts w:eastAsia="Times New Roman"/>
      <w:w w:val="101"/>
      <w:szCs w:val="20"/>
      <w:lang w:eastAsia="x-none"/>
    </w:rPr>
  </w:style>
  <w:style w:type="paragraph" w:customStyle="1" w:styleId="ppp1lygis">
    <w:name w:val="ppp 1 lygis"/>
    <w:basedOn w:val="Sutartis3lygis"/>
    <w:link w:val="ppp1lygisDiagrama"/>
    <w:qFormat/>
    <w:rsid w:val="004C4D2A"/>
    <w:pPr>
      <w:tabs>
        <w:tab w:val="clear" w:pos="495"/>
        <w:tab w:val="num" w:pos="709"/>
      </w:tabs>
      <w:spacing w:line="23" w:lineRule="atLeast"/>
      <w:ind w:left="709" w:hanging="709"/>
    </w:pPr>
  </w:style>
  <w:style w:type="character" w:customStyle="1" w:styleId="ppp1lygisDiagrama">
    <w:name w:val="ppp 1 lygis Diagrama"/>
    <w:basedOn w:val="Sutartis3lygisDiagrama"/>
    <w:link w:val="ppp1lygis"/>
    <w:rsid w:val="004C4D2A"/>
    <w:rPr>
      <w:rFonts w:eastAsia="Times New Roman"/>
      <w:w w:val="101"/>
      <w:szCs w:val="20"/>
      <w:lang w:eastAsia="x-none"/>
    </w:rPr>
  </w:style>
  <w:style w:type="paragraph" w:customStyle="1" w:styleId="ppp3lygis">
    <w:name w:val="ppp 3 lygis"/>
    <w:basedOn w:val="Sraopastraipa"/>
    <w:link w:val="ppp3lygisDiagrama"/>
    <w:qFormat/>
    <w:rsid w:val="004C4D2A"/>
    <w:pPr>
      <w:numPr>
        <w:ilvl w:val="3"/>
        <w:numId w:val="66"/>
      </w:numPr>
      <w:tabs>
        <w:tab w:val="clear" w:pos="615"/>
        <w:tab w:val="num" w:pos="2127"/>
      </w:tabs>
      <w:autoSpaceDE w:val="0"/>
      <w:autoSpaceDN w:val="0"/>
      <w:adjustRightInd w:val="0"/>
      <w:ind w:left="2127" w:hanging="709"/>
      <w:contextualSpacing/>
      <w:jc w:val="both"/>
    </w:pPr>
    <w:rPr>
      <w:rFonts w:eastAsia="Calibri"/>
      <w:sz w:val="24"/>
      <w:szCs w:val="24"/>
      <w:lang w:val="en-GB" w:eastAsia="en-US"/>
    </w:rPr>
  </w:style>
  <w:style w:type="character" w:customStyle="1" w:styleId="ppp3lygisDiagrama">
    <w:name w:val="ppp 3 lygis Diagrama"/>
    <w:link w:val="ppp3lygis"/>
    <w:rsid w:val="004C4D2A"/>
    <w:rPr>
      <w:sz w:val="24"/>
      <w:szCs w:val="24"/>
      <w:lang w:val="en-GB" w:eastAsia="en-US"/>
    </w:rPr>
  </w:style>
  <w:style w:type="table" w:customStyle="1" w:styleId="MediumGrid1-Accent41">
    <w:name w:val="Medium Grid 1 - Accent 41"/>
    <w:basedOn w:val="prastojilentel"/>
    <w:next w:val="1vidutinistinklelis4parykinimas"/>
    <w:uiPriority w:val="67"/>
    <w:rsid w:val="00F0647F"/>
    <w:rPr>
      <w:rFonts w:ascii="Calibri" w:hAnsi="Calibri" w:cs="Arial"/>
      <w:lang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vidutinistinklelis4parykinimas">
    <w:name w:val="Medium Grid 1 Accent 4"/>
    <w:basedOn w:val="prastojilentel"/>
    <w:uiPriority w:val="67"/>
    <w:semiHidden/>
    <w:unhideWhenUsed/>
    <w:rsid w:val="00F0647F"/>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967026">
      <w:marLeft w:val="0"/>
      <w:marRight w:val="0"/>
      <w:marTop w:val="0"/>
      <w:marBottom w:val="0"/>
      <w:divBdr>
        <w:top w:val="none" w:sz="0" w:space="0" w:color="auto"/>
        <w:left w:val="none" w:sz="0" w:space="0" w:color="auto"/>
        <w:bottom w:val="none" w:sz="0" w:space="0" w:color="auto"/>
        <w:right w:val="none" w:sz="0" w:space="0" w:color="auto"/>
      </w:divBdr>
    </w:div>
    <w:div w:id="250967028">
      <w:marLeft w:val="0"/>
      <w:marRight w:val="0"/>
      <w:marTop w:val="0"/>
      <w:marBottom w:val="0"/>
      <w:divBdr>
        <w:top w:val="none" w:sz="0" w:space="0" w:color="auto"/>
        <w:left w:val="none" w:sz="0" w:space="0" w:color="auto"/>
        <w:bottom w:val="none" w:sz="0" w:space="0" w:color="auto"/>
        <w:right w:val="none" w:sz="0" w:space="0" w:color="auto"/>
      </w:divBdr>
    </w:div>
    <w:div w:id="250967029">
      <w:marLeft w:val="0"/>
      <w:marRight w:val="0"/>
      <w:marTop w:val="0"/>
      <w:marBottom w:val="0"/>
      <w:divBdr>
        <w:top w:val="none" w:sz="0" w:space="0" w:color="auto"/>
        <w:left w:val="none" w:sz="0" w:space="0" w:color="auto"/>
        <w:bottom w:val="none" w:sz="0" w:space="0" w:color="auto"/>
        <w:right w:val="none" w:sz="0" w:space="0" w:color="auto"/>
      </w:divBdr>
    </w:div>
    <w:div w:id="250967030">
      <w:marLeft w:val="0"/>
      <w:marRight w:val="0"/>
      <w:marTop w:val="0"/>
      <w:marBottom w:val="0"/>
      <w:divBdr>
        <w:top w:val="none" w:sz="0" w:space="0" w:color="auto"/>
        <w:left w:val="none" w:sz="0" w:space="0" w:color="auto"/>
        <w:bottom w:val="none" w:sz="0" w:space="0" w:color="auto"/>
        <w:right w:val="none" w:sz="0" w:space="0" w:color="auto"/>
      </w:divBdr>
    </w:div>
    <w:div w:id="250967031">
      <w:marLeft w:val="225"/>
      <w:marRight w:val="225"/>
      <w:marTop w:val="0"/>
      <w:marBottom w:val="0"/>
      <w:divBdr>
        <w:top w:val="none" w:sz="0" w:space="0" w:color="auto"/>
        <w:left w:val="none" w:sz="0" w:space="0" w:color="auto"/>
        <w:bottom w:val="none" w:sz="0" w:space="0" w:color="auto"/>
        <w:right w:val="none" w:sz="0" w:space="0" w:color="auto"/>
      </w:divBdr>
      <w:divsChild>
        <w:div w:id="250967027">
          <w:marLeft w:val="0"/>
          <w:marRight w:val="0"/>
          <w:marTop w:val="0"/>
          <w:marBottom w:val="0"/>
          <w:divBdr>
            <w:top w:val="none" w:sz="0" w:space="0" w:color="auto"/>
            <w:left w:val="none" w:sz="0" w:space="0" w:color="auto"/>
            <w:bottom w:val="none" w:sz="0" w:space="0" w:color="auto"/>
            <w:right w:val="none" w:sz="0" w:space="0" w:color="auto"/>
          </w:divBdr>
        </w:div>
      </w:divsChild>
    </w:div>
    <w:div w:id="250967032">
      <w:marLeft w:val="0"/>
      <w:marRight w:val="0"/>
      <w:marTop w:val="0"/>
      <w:marBottom w:val="0"/>
      <w:divBdr>
        <w:top w:val="none" w:sz="0" w:space="0" w:color="auto"/>
        <w:left w:val="none" w:sz="0" w:space="0" w:color="auto"/>
        <w:bottom w:val="none" w:sz="0" w:space="0" w:color="auto"/>
        <w:right w:val="none" w:sz="0" w:space="0" w:color="auto"/>
      </w:divBdr>
    </w:div>
    <w:div w:id="250967033">
      <w:marLeft w:val="0"/>
      <w:marRight w:val="0"/>
      <w:marTop w:val="0"/>
      <w:marBottom w:val="0"/>
      <w:divBdr>
        <w:top w:val="none" w:sz="0" w:space="0" w:color="auto"/>
        <w:left w:val="none" w:sz="0" w:space="0" w:color="auto"/>
        <w:bottom w:val="none" w:sz="0" w:space="0" w:color="auto"/>
        <w:right w:val="none" w:sz="0" w:space="0" w:color="auto"/>
      </w:divBdr>
    </w:div>
    <w:div w:id="250967034">
      <w:marLeft w:val="0"/>
      <w:marRight w:val="0"/>
      <w:marTop w:val="0"/>
      <w:marBottom w:val="0"/>
      <w:divBdr>
        <w:top w:val="none" w:sz="0" w:space="0" w:color="auto"/>
        <w:left w:val="none" w:sz="0" w:space="0" w:color="auto"/>
        <w:bottom w:val="none" w:sz="0" w:space="0" w:color="auto"/>
        <w:right w:val="none" w:sz="0" w:space="0" w:color="auto"/>
      </w:divBdr>
    </w:div>
    <w:div w:id="250967035">
      <w:marLeft w:val="0"/>
      <w:marRight w:val="0"/>
      <w:marTop w:val="0"/>
      <w:marBottom w:val="0"/>
      <w:divBdr>
        <w:top w:val="none" w:sz="0" w:space="0" w:color="auto"/>
        <w:left w:val="none" w:sz="0" w:space="0" w:color="auto"/>
        <w:bottom w:val="none" w:sz="0" w:space="0" w:color="auto"/>
        <w:right w:val="none" w:sz="0" w:space="0" w:color="auto"/>
      </w:divBdr>
    </w:div>
    <w:div w:id="250967036">
      <w:marLeft w:val="0"/>
      <w:marRight w:val="0"/>
      <w:marTop w:val="0"/>
      <w:marBottom w:val="0"/>
      <w:divBdr>
        <w:top w:val="none" w:sz="0" w:space="0" w:color="auto"/>
        <w:left w:val="none" w:sz="0" w:space="0" w:color="auto"/>
        <w:bottom w:val="none" w:sz="0" w:space="0" w:color="auto"/>
        <w:right w:val="none" w:sz="0" w:space="0" w:color="auto"/>
      </w:divBdr>
    </w:div>
    <w:div w:id="250967037">
      <w:marLeft w:val="0"/>
      <w:marRight w:val="0"/>
      <w:marTop w:val="0"/>
      <w:marBottom w:val="0"/>
      <w:divBdr>
        <w:top w:val="none" w:sz="0" w:space="0" w:color="auto"/>
        <w:left w:val="none" w:sz="0" w:space="0" w:color="auto"/>
        <w:bottom w:val="none" w:sz="0" w:space="0" w:color="auto"/>
        <w:right w:val="none" w:sz="0" w:space="0" w:color="auto"/>
      </w:divBdr>
    </w:div>
    <w:div w:id="250967038">
      <w:marLeft w:val="0"/>
      <w:marRight w:val="0"/>
      <w:marTop w:val="0"/>
      <w:marBottom w:val="0"/>
      <w:divBdr>
        <w:top w:val="none" w:sz="0" w:space="0" w:color="auto"/>
        <w:left w:val="none" w:sz="0" w:space="0" w:color="auto"/>
        <w:bottom w:val="none" w:sz="0" w:space="0" w:color="auto"/>
        <w:right w:val="none" w:sz="0" w:space="0" w:color="auto"/>
      </w:divBdr>
    </w:div>
    <w:div w:id="583564896">
      <w:bodyDiv w:val="1"/>
      <w:marLeft w:val="0"/>
      <w:marRight w:val="0"/>
      <w:marTop w:val="0"/>
      <w:marBottom w:val="0"/>
      <w:divBdr>
        <w:top w:val="none" w:sz="0" w:space="0" w:color="auto"/>
        <w:left w:val="none" w:sz="0" w:space="0" w:color="auto"/>
        <w:bottom w:val="none" w:sz="0" w:space="0" w:color="auto"/>
        <w:right w:val="none" w:sz="0" w:space="0" w:color="auto"/>
      </w:divBdr>
    </w:div>
    <w:div w:id="190390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anga.lt" TargetMode="External"/><Relationship Id="rId13" Type="http://schemas.openxmlformats.org/officeDocument/2006/relationships/image" Target="media/image2.png"/><Relationship Id="rId18" Type="http://schemas.openxmlformats.org/officeDocument/2006/relationships/hyperlink" Target="http://www.palanga.l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dministracija@palanga.lt"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2.bin"/><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hyperlink" Target="mailto:administracija@palanga.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anga.lt" TargetMode="External"/><Relationship Id="rId24" Type="http://schemas.openxmlformats.org/officeDocument/2006/relationships/hyperlink" Target="mailto:administracija@palanga.lt"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yperlink" Target="mailto:administracija@palanga.lt" TargetMode="External"/><Relationship Id="rId10" Type="http://schemas.openxmlformats.org/officeDocument/2006/relationships/hyperlink" Target="http://www.palanga.lt" TargetMode="External"/><Relationship Id="rId19" Type="http://schemas.openxmlformats.org/officeDocument/2006/relationships/hyperlink" Target="mailto:administracija@palanga.lt" TargetMode="External"/><Relationship Id="rId4" Type="http://schemas.openxmlformats.org/officeDocument/2006/relationships/settings" Target="settings.xml"/><Relationship Id="rId9" Type="http://schemas.openxmlformats.org/officeDocument/2006/relationships/hyperlink" Target="http://www.palanga.lt" TargetMode="External"/><Relationship Id="rId14" Type="http://schemas.openxmlformats.org/officeDocument/2006/relationships/image" Target="media/image3.wmf"/><Relationship Id="rId22" Type="http://schemas.openxmlformats.org/officeDocument/2006/relationships/hyperlink" Target="mailto:administracija@palanga.l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82323-D4B6-44C4-A547-9C27EE470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92628</Words>
  <Characters>52799</Characters>
  <Application>Microsoft Office Word</Application>
  <DocSecurity>0</DocSecurity>
  <Lines>439</Lines>
  <Paragraphs>290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Palangos miesto savivaldybė</Company>
  <LinksUpToDate>false</LinksUpToDate>
  <CharactersWithSpaces>145137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Bernardas Kavaliauskas</dc:creator>
  <cp:lastModifiedBy>Inga Juozapaitienė</cp:lastModifiedBy>
  <cp:revision>2</cp:revision>
  <cp:lastPrinted>2016-04-25T08:05:00Z</cp:lastPrinted>
  <dcterms:created xsi:type="dcterms:W3CDTF">2016-04-25T08:06:00Z</dcterms:created>
  <dcterms:modified xsi:type="dcterms:W3CDTF">2016-04-25T08:06:00Z</dcterms:modified>
</cp:coreProperties>
</file>