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09921438"/>
    <w:p w:rsidR="00A0555A" w:rsidRPr="00667DD1" w:rsidRDefault="00A0555A" w:rsidP="00A0555A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4" o:title=""/>
          </v:shape>
          <o:OLEObject Type="Embed" ProgID="Word.Picture.8" ShapeID="_x0000_i1025" DrawAspect="Content" ObjectID="_1615016031" r:id="rId5"/>
        </w:object>
      </w:r>
    </w:p>
    <w:p w:rsidR="00A0555A" w:rsidRPr="006D55C5" w:rsidRDefault="00A0555A" w:rsidP="00A0555A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A0555A" w:rsidRPr="006D55C5" w:rsidRDefault="00A0555A" w:rsidP="00A0555A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A0555A" w:rsidRPr="00667DD1" w:rsidRDefault="00A0555A" w:rsidP="00A0555A">
      <w:pPr>
        <w:tabs>
          <w:tab w:val="left" w:pos="1247"/>
        </w:tabs>
        <w:rPr>
          <w:rFonts w:ascii="Palemonas" w:hAnsi="Palemonas"/>
        </w:rPr>
      </w:pPr>
    </w:p>
    <w:p w:rsidR="00A0555A" w:rsidRPr="00851931" w:rsidRDefault="00A0555A" w:rsidP="00A0555A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A0555A" w:rsidRDefault="00A0555A" w:rsidP="00A0555A">
      <w:pPr>
        <w:spacing w:line="160" w:lineRule="atLeast"/>
        <w:jc w:val="center"/>
        <w:rPr>
          <w:rFonts w:ascii="Palemonas" w:hAnsi="Palemonas" w:cs="Palemonas"/>
          <w:b/>
          <w:bCs/>
        </w:rPr>
      </w:pPr>
      <w:r w:rsidRPr="00095150">
        <w:rPr>
          <w:rFonts w:ascii="Palemonas" w:hAnsi="Palemonas" w:cs="Palemonas"/>
          <w:b/>
          <w:bCs/>
        </w:rPr>
        <w:t>DĖL PALANGOS MIESTO SAVIVALDYBĖS 201</w:t>
      </w:r>
      <w:r>
        <w:rPr>
          <w:rFonts w:ascii="Palemonas" w:hAnsi="Palemonas" w:cs="Palemonas"/>
          <w:b/>
          <w:bCs/>
        </w:rPr>
        <w:t>9</w:t>
      </w:r>
      <w:r w:rsidRPr="00095150">
        <w:rPr>
          <w:rFonts w:ascii="Palemonas" w:hAnsi="Palemonas" w:cs="Palemonas"/>
          <w:b/>
          <w:bCs/>
        </w:rPr>
        <w:t xml:space="preserve"> METŲ </w:t>
      </w:r>
      <w:r>
        <w:rPr>
          <w:rFonts w:ascii="Palemonas" w:hAnsi="Palemonas" w:cs="Palemonas"/>
          <w:b/>
          <w:bCs/>
        </w:rPr>
        <w:t>VEIKLOS PLANO</w:t>
      </w:r>
      <w:r w:rsidRPr="00095150">
        <w:rPr>
          <w:rFonts w:ascii="Palemonas" w:hAnsi="Palemonas" w:cs="Palemonas"/>
          <w:b/>
          <w:bCs/>
        </w:rPr>
        <w:t xml:space="preserve"> PATVIRTINIMO</w:t>
      </w:r>
    </w:p>
    <w:p w:rsidR="00A0555A" w:rsidRDefault="00A0555A" w:rsidP="00A0555A">
      <w:pPr>
        <w:spacing w:line="160" w:lineRule="atLeast"/>
        <w:jc w:val="center"/>
        <w:rPr>
          <w:rFonts w:ascii="Palemonas" w:hAnsi="Palemonas" w:cs="Palemonas"/>
          <w:b/>
          <w:bCs/>
        </w:rPr>
      </w:pPr>
    </w:p>
    <w:p w:rsidR="00A0555A" w:rsidRPr="00095150" w:rsidRDefault="00A0555A" w:rsidP="00A0555A">
      <w:pPr>
        <w:jc w:val="center"/>
        <w:rPr>
          <w:rFonts w:ascii="Palemonas" w:hAnsi="Palemonas" w:cs="Palemonas"/>
        </w:rPr>
      </w:pPr>
      <w:r w:rsidRPr="00AC7D4A">
        <w:rPr>
          <w:rFonts w:ascii="Palemonas" w:hAnsi="Palemonas" w:cs="Palemonas"/>
        </w:rPr>
        <w:t>201</w:t>
      </w:r>
      <w:r>
        <w:rPr>
          <w:rFonts w:ascii="Palemonas" w:hAnsi="Palemonas" w:cs="Palemonas"/>
        </w:rPr>
        <w:t>9</w:t>
      </w:r>
      <w:r w:rsidRPr="00AC7D4A">
        <w:rPr>
          <w:rFonts w:ascii="Palemonas" w:hAnsi="Palemonas" w:cs="Palemonas"/>
        </w:rPr>
        <w:t xml:space="preserve"> m. kovo </w:t>
      </w:r>
      <w:r w:rsidR="00685ED7">
        <w:rPr>
          <w:rFonts w:ascii="Palemonas" w:hAnsi="Palemonas" w:cs="Palemonas"/>
        </w:rPr>
        <w:t>25</w:t>
      </w:r>
      <w:r w:rsidR="00F76E8C">
        <w:rPr>
          <w:rFonts w:ascii="Palemonas" w:hAnsi="Palemonas" w:cs="Palemonas"/>
        </w:rPr>
        <w:t xml:space="preserve"> </w:t>
      </w:r>
      <w:r w:rsidRPr="00AC7D4A">
        <w:rPr>
          <w:rFonts w:ascii="Palemonas" w:hAnsi="Palemonas" w:cs="Palemonas"/>
        </w:rPr>
        <w:t>d. Nr. A1-</w:t>
      </w:r>
      <w:r w:rsidR="00685ED7">
        <w:rPr>
          <w:rFonts w:ascii="Palemonas" w:hAnsi="Palemonas" w:cs="Palemonas"/>
        </w:rPr>
        <w:t>349</w:t>
      </w:r>
      <w:bookmarkStart w:id="1" w:name="_GoBack"/>
      <w:bookmarkEnd w:id="1"/>
    </w:p>
    <w:p w:rsidR="00A0555A" w:rsidRDefault="00A0555A" w:rsidP="00A0555A">
      <w:pPr>
        <w:jc w:val="center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Palanga</w:t>
      </w:r>
    </w:p>
    <w:p w:rsidR="00A0555A" w:rsidRPr="00095150" w:rsidRDefault="00A0555A" w:rsidP="00A0555A">
      <w:pPr>
        <w:spacing w:line="160" w:lineRule="atLeast"/>
        <w:jc w:val="center"/>
        <w:rPr>
          <w:rFonts w:ascii="Palemonas" w:hAnsi="Palemonas" w:cs="Palemonas"/>
          <w:b/>
          <w:bCs/>
        </w:rPr>
      </w:pPr>
    </w:p>
    <w:p w:rsidR="00A0555A" w:rsidRPr="00095150" w:rsidRDefault="00A0555A" w:rsidP="00A0555A">
      <w:pPr>
        <w:pStyle w:val="Antrat2"/>
        <w:keepNext w:val="0"/>
        <w:spacing w:before="0" w:after="0"/>
        <w:ind w:firstLine="1247"/>
        <w:jc w:val="both"/>
        <w:rPr>
          <w:rFonts w:ascii="Palemonas" w:hAnsi="Palemonas" w:cs="Palemonas"/>
          <w:sz w:val="24"/>
          <w:szCs w:val="24"/>
        </w:rPr>
      </w:pP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Vadovaudamasi Lietuvos Respublikos vietos savivaldos įstatymo 29 straipsnio 8 dalies 2, 3 ir 16 punktais, Palangos miesto savivaldybės 201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9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–20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21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 metų strateginiu veiklos planu, patvirtintu Palangos miesto savivaldybės tarybos 201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9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 m. sausio 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31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 d. sprendimu Nr. T2-4,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 Palangos miesto savivaldybės 2019 metų biudžetu, 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patvirtintu Palangos miesto savivaldybės tarybos 201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9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 m. 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vasario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 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21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 d. sprendimu Nr. T2-</w:t>
      </w:r>
      <w:r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>23,</w:t>
      </w:r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 Strateginio planavimo Palangos miesto savivaldybėje organizavimo tvarkos aprašu, patvirtintu Palangos miesto savivaldybės tarybos </w:t>
      </w:r>
      <w:smartTag w:uri="urn:schemas-microsoft-com:office:smarttags" w:element="metricconverter">
        <w:smartTagPr>
          <w:attr w:name="ProductID" w:val="2016 m"/>
        </w:smartTagPr>
        <w:r w:rsidRPr="00095150">
          <w:rPr>
            <w:rFonts w:ascii="Palemonas" w:hAnsi="Palemonas" w:cs="Palemonas"/>
            <w:b w:val="0"/>
            <w:bCs w:val="0"/>
            <w:i w:val="0"/>
            <w:iCs w:val="0"/>
            <w:sz w:val="24"/>
            <w:szCs w:val="24"/>
          </w:rPr>
          <w:t>2016 m</w:t>
        </w:r>
      </w:smartTag>
      <w:r w:rsidRPr="00095150">
        <w:rPr>
          <w:rFonts w:ascii="Palemonas" w:hAnsi="Palemonas" w:cs="Palemonas"/>
          <w:b w:val="0"/>
          <w:bCs w:val="0"/>
          <w:i w:val="0"/>
          <w:iCs w:val="0"/>
          <w:sz w:val="24"/>
          <w:szCs w:val="24"/>
        </w:rPr>
        <w:t xml:space="preserve">. rugsėjo 29 d. sprendimu Nr. T2-243, </w:t>
      </w:r>
    </w:p>
    <w:p w:rsidR="00A0555A" w:rsidRPr="00095150" w:rsidRDefault="00A0555A" w:rsidP="00A0555A">
      <w:pPr>
        <w:tabs>
          <w:tab w:val="left" w:pos="1440"/>
          <w:tab w:val="left" w:pos="4800"/>
        </w:tabs>
        <w:ind w:firstLine="1247"/>
        <w:jc w:val="both"/>
        <w:rPr>
          <w:rFonts w:ascii="Palemonas" w:hAnsi="Palemonas" w:cs="Palemonas"/>
          <w:spacing w:val="44"/>
        </w:rPr>
      </w:pPr>
      <w:r w:rsidRPr="00095150">
        <w:rPr>
          <w:rFonts w:ascii="Palemonas" w:hAnsi="Palemonas" w:cs="Palemonas"/>
          <w:spacing w:val="44"/>
        </w:rPr>
        <w:t>tvirtinu:</w:t>
      </w:r>
    </w:p>
    <w:p w:rsidR="00A0555A" w:rsidRPr="00095150" w:rsidRDefault="00A0555A" w:rsidP="00A0555A">
      <w:pPr>
        <w:tabs>
          <w:tab w:val="left" w:pos="1440"/>
          <w:tab w:val="left" w:pos="4800"/>
        </w:tabs>
        <w:ind w:firstLine="1247"/>
        <w:jc w:val="both"/>
        <w:rPr>
          <w:rFonts w:ascii="Palemonas" w:hAnsi="Palemonas" w:cs="Palemonas"/>
        </w:rPr>
      </w:pPr>
      <w:r w:rsidRPr="00E0315C">
        <w:rPr>
          <w:rFonts w:ascii="Palemonas" w:hAnsi="Palemonas" w:cs="Palemonas"/>
        </w:rPr>
        <w:t>1</w:t>
      </w:r>
      <w:r w:rsidRPr="00095150">
        <w:rPr>
          <w:rFonts w:ascii="Palemonas" w:hAnsi="Palemonas" w:cs="Palemonas"/>
          <w:spacing w:val="44"/>
        </w:rPr>
        <w:t xml:space="preserve">. </w:t>
      </w:r>
      <w:r w:rsidRPr="00095150">
        <w:rPr>
          <w:rFonts w:ascii="Palemonas" w:hAnsi="Palemonas" w:cs="Palemonas"/>
          <w:lang w:eastAsia="ko-KR"/>
        </w:rPr>
        <w:t xml:space="preserve">pridedamas </w:t>
      </w:r>
      <w:r w:rsidRPr="00095150">
        <w:rPr>
          <w:rFonts w:ascii="Palemonas" w:hAnsi="Palemonas" w:cs="Palemonas"/>
        </w:rPr>
        <w:t>Palangos miesto savivaldybės 201</w:t>
      </w:r>
      <w:r>
        <w:rPr>
          <w:rFonts w:ascii="Palemonas" w:hAnsi="Palemonas" w:cs="Palemonas"/>
        </w:rPr>
        <w:t>9</w:t>
      </w:r>
      <w:r w:rsidRPr="00095150">
        <w:rPr>
          <w:rFonts w:ascii="Palemonas" w:hAnsi="Palemonas" w:cs="Palemonas"/>
        </w:rPr>
        <w:t xml:space="preserve"> metų programas</w:t>
      </w:r>
      <w:r w:rsidRPr="00095150">
        <w:rPr>
          <w:rFonts w:ascii="Palemonas" w:hAnsi="Palemonas" w:cs="Palemonas"/>
          <w:lang w:eastAsia="ko-KR"/>
        </w:rPr>
        <w:t>:</w:t>
      </w:r>
    </w:p>
    <w:p w:rsidR="00A0555A" w:rsidRPr="00095150" w:rsidRDefault="00A0555A" w:rsidP="00A0555A">
      <w:pPr>
        <w:tabs>
          <w:tab w:val="left" w:pos="1200"/>
          <w:tab w:val="left" w:pos="5998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1.1. Bendrąją programą (Nr. 1);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1.2. Ūkio ir turto programą (Nr. 2);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1.3. Šventosios seniūnijos programą (Nr. 3);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1.4. Ekonominės plėtros programą (Nr. 4);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1.5. Aplinkos apsaugos programą (Nr. 5);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1.6. Statybos programą (Nr. 6);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1.7. Sveikatinimo programą (Nr. 7);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1.8. Kultūros programą (Nr. 8);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1.9. Švietimo programą (Nr. 9);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1.10. Socialinės apsaugos programą (Nr. 10);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1.11. Architektūros ir teritorijų planavimo programą (Nr. 11).</w:t>
      </w:r>
    </w:p>
    <w:p w:rsidR="00A0555A" w:rsidRPr="00095150" w:rsidRDefault="00A0555A" w:rsidP="00A0555A">
      <w:pPr>
        <w:tabs>
          <w:tab w:val="left" w:pos="1122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 Palangos miesto savivaldybės 201</w:t>
      </w:r>
      <w:r>
        <w:rPr>
          <w:rFonts w:ascii="Palemonas" w:hAnsi="Palemonas" w:cs="Palemonas"/>
        </w:rPr>
        <w:t>9</w:t>
      </w:r>
      <w:r w:rsidRPr="00095150">
        <w:rPr>
          <w:rFonts w:ascii="Palemonas" w:hAnsi="Palemonas" w:cs="Palemonas"/>
        </w:rPr>
        <w:t xml:space="preserve"> metų programų koordinatorius: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2.1. Bendrosios programos (Nr. 1) – Administracijos direktoriaus pavaduotojas;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2.2. Ūkio ir turto programos (Nr. 2) – Ūkio ir turto skyriaus vedėjas;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2.3. Šventosios seniūnijos programos (Nr. 3) – Šventosios seniūnas;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2.4. Ekonominės plėtros programos (Nr. 4) – Ekonominės plėtros skyriaus vedėjas;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2.5. Aplinkos apsaugos programos (Nr. 5) – Ūkio ir turto skyriaus vedėjas;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2.6. Statybos programos (Nr. 6) – Statybos skyriaus vedėjas;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2.7. Sveikatinimo programos (Nr. 7) – Savivaldybės gydytojas;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2.8. Kultūros programos (Nr. 8) – Kultūros skyriaus vedėjas;</w:t>
      </w:r>
    </w:p>
    <w:p w:rsidR="00A0555A" w:rsidRPr="00095150" w:rsidRDefault="00A0555A" w:rsidP="00A0555A">
      <w:pPr>
        <w:tabs>
          <w:tab w:val="num" w:pos="748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2.9. Švietimo programos (Nr. 9) – Švietimo skyriaus vedėjas;</w:t>
      </w:r>
    </w:p>
    <w:p w:rsidR="00A0555A" w:rsidRPr="00095150" w:rsidRDefault="00A0555A" w:rsidP="00A0555A">
      <w:pPr>
        <w:tabs>
          <w:tab w:val="num" w:pos="1180"/>
          <w:tab w:val="num" w:pos="1309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2.10. Socialinės apsaugos programos (Nr. 10) – Socialinės rūpybos skyriaus vedėjas;</w:t>
      </w:r>
    </w:p>
    <w:p w:rsidR="00A0555A" w:rsidRPr="00095150" w:rsidRDefault="00A0555A" w:rsidP="00A0555A">
      <w:pPr>
        <w:tabs>
          <w:tab w:val="num" w:pos="748"/>
          <w:tab w:val="num" w:pos="1254"/>
        </w:tabs>
        <w:ind w:firstLine="1247"/>
        <w:jc w:val="both"/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2.11. Architektūros ir teritorijų planavimo programos (Nr. 11) – Architektūros ir teritorijų planavimo skyriaus vedėjas.</w:t>
      </w:r>
    </w:p>
    <w:p w:rsidR="00A0555A" w:rsidRDefault="00A0555A" w:rsidP="00A0555A">
      <w:pPr>
        <w:tabs>
          <w:tab w:val="num" w:pos="748"/>
          <w:tab w:val="num" w:pos="1254"/>
        </w:tabs>
        <w:ind w:firstLine="1247"/>
        <w:jc w:val="both"/>
        <w:rPr>
          <w:rFonts w:ascii="Palemonas" w:hAnsi="Palemonas" w:cs="Palemonas"/>
        </w:rPr>
      </w:pPr>
    </w:p>
    <w:p w:rsidR="00A0555A" w:rsidRPr="00095150" w:rsidRDefault="00A0555A" w:rsidP="00A0555A">
      <w:pPr>
        <w:tabs>
          <w:tab w:val="num" w:pos="748"/>
          <w:tab w:val="num" w:pos="1254"/>
        </w:tabs>
        <w:ind w:firstLine="1247"/>
        <w:jc w:val="both"/>
        <w:rPr>
          <w:rFonts w:ascii="Palemonas" w:hAnsi="Palemonas" w:cs="Palemonas"/>
        </w:rPr>
      </w:pPr>
    </w:p>
    <w:p w:rsidR="00A0555A" w:rsidRPr="00095150" w:rsidRDefault="00A0555A" w:rsidP="00A0555A">
      <w:pPr>
        <w:rPr>
          <w:rFonts w:ascii="Palemonas" w:hAnsi="Palemonas" w:cs="Palemonas"/>
        </w:rPr>
      </w:pPr>
      <w:r w:rsidRPr="00095150">
        <w:rPr>
          <w:rFonts w:ascii="Palemonas" w:hAnsi="Palemonas" w:cs="Palemonas"/>
        </w:rPr>
        <w:t>Direktorė</w:t>
      </w:r>
      <w:r w:rsidRPr="00095150">
        <w:rPr>
          <w:rFonts w:ascii="Palemonas" w:hAnsi="Palemonas" w:cs="Palemonas"/>
        </w:rPr>
        <w:tab/>
      </w:r>
      <w:r w:rsidRPr="00095150">
        <w:rPr>
          <w:rFonts w:ascii="Palemonas" w:hAnsi="Palemonas" w:cs="Palemonas"/>
        </w:rPr>
        <w:tab/>
      </w:r>
      <w:r w:rsidRPr="00095150">
        <w:rPr>
          <w:rFonts w:ascii="Palemonas" w:hAnsi="Palemonas" w:cs="Palemonas"/>
        </w:rPr>
        <w:tab/>
      </w:r>
      <w:r w:rsidRPr="00095150">
        <w:rPr>
          <w:rFonts w:ascii="Palemonas" w:hAnsi="Palemonas" w:cs="Palemonas"/>
        </w:rPr>
        <w:tab/>
      </w:r>
      <w:r w:rsidRPr="00095150">
        <w:rPr>
          <w:rFonts w:ascii="Palemonas" w:hAnsi="Palemonas" w:cs="Palemonas"/>
        </w:rPr>
        <w:tab/>
      </w:r>
      <w:r w:rsidRPr="00095150">
        <w:rPr>
          <w:rFonts w:ascii="Palemonas" w:hAnsi="Palemonas" w:cs="Palemonas"/>
        </w:rPr>
        <w:tab/>
        <w:t xml:space="preserve">Akvilė </w:t>
      </w:r>
      <w:proofErr w:type="spellStart"/>
      <w:r w:rsidRPr="00095150">
        <w:rPr>
          <w:rFonts w:ascii="Palemonas" w:hAnsi="Palemonas" w:cs="Palemonas"/>
        </w:rPr>
        <w:t>Kilijonienė</w:t>
      </w:r>
      <w:proofErr w:type="spellEnd"/>
    </w:p>
    <w:bookmarkEnd w:id="0"/>
    <w:p w:rsidR="00A349A7" w:rsidRDefault="00A349A7"/>
    <w:sectPr w:rsidR="00A349A7" w:rsidSect="00277C6B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55A"/>
    <w:rsid w:val="00277C6B"/>
    <w:rsid w:val="00572CDD"/>
    <w:rsid w:val="00685ED7"/>
    <w:rsid w:val="00716AD2"/>
    <w:rsid w:val="00783962"/>
    <w:rsid w:val="009A52C1"/>
    <w:rsid w:val="00A0555A"/>
    <w:rsid w:val="00A349A7"/>
    <w:rsid w:val="00EF329D"/>
    <w:rsid w:val="00F7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8D214F4"/>
  <w15:chartTrackingRefBased/>
  <w15:docId w15:val="{5DB59477-D718-4A77-9DA8-37B6F068B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0555A"/>
    <w:rPr>
      <w:rFonts w:ascii="Times New Roman" w:eastAsia="SimSun" w:hAnsi="Times New Roman" w:cs="Times New Roman"/>
      <w:szCs w:val="24"/>
      <w:lang w:eastAsia="zh-CN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0555A"/>
    <w:pPr>
      <w:keepNext/>
      <w:suppressAutoHyphens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9"/>
    <w:rsid w:val="00A0555A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paragraph" w:customStyle="1" w:styleId="DiagramaDiagramaDiagramaDiagrama">
    <w:name w:val="Diagrama Diagrama Diagrama Diagrama"/>
    <w:basedOn w:val="prastasis"/>
    <w:rsid w:val="00A0555A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A52C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A52C1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Odeta Maldarienė</dc:creator>
  <cp:keywords/>
  <dc:description/>
  <cp:lastModifiedBy>Virginija Vaičiūtė</cp:lastModifiedBy>
  <cp:revision>6</cp:revision>
  <cp:lastPrinted>2019-03-21T14:39:00Z</cp:lastPrinted>
  <dcterms:created xsi:type="dcterms:W3CDTF">2019-03-21T14:33:00Z</dcterms:created>
  <dcterms:modified xsi:type="dcterms:W3CDTF">2019-03-25T08:47:00Z</dcterms:modified>
</cp:coreProperties>
</file>