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621672048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Default="00CF3B47" w:rsidP="0076491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UAB „PALANGOS KOMUNALINIS ŪKIS“ SKYRIMO DAUGIABUČIO GYVENAMOJO NAMO </w:t>
      </w:r>
      <w:r w:rsidR="0058616E">
        <w:rPr>
          <w:rFonts w:ascii="Palemonas" w:hAnsi="Palemonas"/>
          <w:b/>
        </w:rPr>
        <w:t>SODŲ G. 36</w:t>
      </w:r>
      <w:r w:rsidR="00D46417">
        <w:rPr>
          <w:rFonts w:ascii="Palemonas" w:hAnsi="Palemonas"/>
          <w:b/>
        </w:rPr>
        <w:t>, PALANGOJE</w:t>
      </w:r>
      <w:r w:rsidR="003770D3">
        <w:rPr>
          <w:rFonts w:ascii="Palemonas" w:hAnsi="Palemonas"/>
          <w:b/>
        </w:rPr>
        <w:t>,</w:t>
      </w:r>
      <w:r w:rsidR="001168B0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BENDROJO NAUDOJIMO OBJEKTŲ ADMINISTRATORIUMI</w:t>
      </w:r>
    </w:p>
    <w:p w:rsidR="00CF3B47" w:rsidRDefault="00CF3B47" w:rsidP="00CF3B47">
      <w:pPr>
        <w:rPr>
          <w:rFonts w:ascii="Palemonas" w:hAnsi="Palemonas"/>
          <w:b/>
          <w:caps/>
          <w:sz w:val="16"/>
          <w:szCs w:val="16"/>
        </w:rPr>
      </w:pPr>
    </w:p>
    <w:p w:rsidR="00CF3B47" w:rsidRPr="00F41ECA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201</w:t>
      </w:r>
      <w:r w:rsidR="00BA0943">
        <w:rPr>
          <w:rFonts w:ascii="Palemonas" w:hAnsi="Palemonas"/>
        </w:rPr>
        <w:t>9</w:t>
      </w:r>
      <w:r w:rsidRPr="00F41ECA">
        <w:rPr>
          <w:rFonts w:ascii="Palemonas" w:hAnsi="Palemonas"/>
        </w:rPr>
        <w:t xml:space="preserve"> m. </w:t>
      </w:r>
      <w:r w:rsidR="00D46417">
        <w:rPr>
          <w:rFonts w:ascii="Palemonas" w:hAnsi="Palemonas"/>
        </w:rPr>
        <w:t>birželio</w:t>
      </w:r>
      <w:r w:rsidRPr="00F41ECA">
        <w:rPr>
          <w:rFonts w:ascii="Palemonas" w:hAnsi="Palemonas"/>
        </w:rPr>
        <w:t xml:space="preserve"> </w:t>
      </w:r>
      <w:r w:rsidR="004C295A">
        <w:rPr>
          <w:rFonts w:ascii="Palemonas" w:hAnsi="Palemonas"/>
        </w:rPr>
        <w:t>10</w:t>
      </w:r>
      <w:r w:rsidRPr="00F41ECA">
        <w:rPr>
          <w:rFonts w:ascii="Palemonas" w:hAnsi="Palemonas"/>
        </w:rPr>
        <w:t xml:space="preserve"> d. Nr. A1-</w:t>
      </w:r>
      <w:r w:rsidR="004C295A">
        <w:rPr>
          <w:rFonts w:ascii="Palemonas" w:hAnsi="Palemonas"/>
        </w:rPr>
        <w:t>761</w:t>
      </w:r>
      <w:bookmarkStart w:id="0" w:name="_GoBack"/>
      <w:bookmarkEnd w:id="0"/>
    </w:p>
    <w:p w:rsidR="00CF3B47" w:rsidRPr="00F41ECA" w:rsidRDefault="00CF3B47" w:rsidP="00F41ECA">
      <w:pPr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Palanga</w:t>
      </w:r>
    </w:p>
    <w:p w:rsidR="00CF3B47" w:rsidRDefault="00CF3B47" w:rsidP="00CF3B47">
      <w:pPr>
        <w:rPr>
          <w:sz w:val="16"/>
          <w:szCs w:val="16"/>
        </w:rPr>
      </w:pPr>
    </w:p>
    <w:p w:rsidR="00BA4FDF" w:rsidRPr="00A61545" w:rsidRDefault="00CF3B47" w:rsidP="006E290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F41ECA">
          <w:rPr>
            <w:rFonts w:ascii="Palemonas" w:hAnsi="Palemonas"/>
            <w:sz w:val="23"/>
            <w:szCs w:val="23"/>
          </w:rPr>
          <w:t>2013 m</w:t>
        </w:r>
      </w:smartTag>
      <w:r w:rsidRPr="00F41ECA">
        <w:rPr>
          <w:rFonts w:ascii="Palemonas" w:hAnsi="Palemonas"/>
          <w:sz w:val="23"/>
          <w:szCs w:val="23"/>
        </w:rPr>
        <w:t xml:space="preserve">. birželio 20 d. nutarimu Nr. 567 „Dėl Bendrojo naudojimo objektų administratoriaus atrankos ir skyrimo tvarkos aprašo patvirtinimo“, 17, 19 ir 21 punktais, bei </w:t>
      </w:r>
      <w:r w:rsidR="00805038" w:rsidRPr="00A61545">
        <w:rPr>
          <w:rFonts w:ascii="Palemonas" w:hAnsi="Palemonas"/>
          <w:sz w:val="23"/>
          <w:szCs w:val="23"/>
        </w:rPr>
        <w:t xml:space="preserve">atsižvelgdama į </w:t>
      </w:r>
      <w:r w:rsidR="00BA4FDF" w:rsidRPr="00A61545">
        <w:rPr>
          <w:rFonts w:ascii="Palemonas" w:hAnsi="Palemonas"/>
          <w:sz w:val="23"/>
          <w:szCs w:val="23"/>
        </w:rPr>
        <w:t>UAB „</w:t>
      </w:r>
      <w:r w:rsidR="001168B0" w:rsidRPr="00A61545">
        <w:rPr>
          <w:rFonts w:ascii="Palemonas" w:hAnsi="Palemonas"/>
          <w:sz w:val="23"/>
          <w:szCs w:val="23"/>
        </w:rPr>
        <w:t>Palangos butų ūkis</w:t>
      </w:r>
      <w:r w:rsidR="00BA4FDF" w:rsidRPr="00A61545">
        <w:rPr>
          <w:rFonts w:ascii="Palemonas" w:hAnsi="Palemonas"/>
          <w:sz w:val="23"/>
          <w:szCs w:val="23"/>
        </w:rPr>
        <w:t>“ 201</w:t>
      </w:r>
      <w:r w:rsidR="00CA73AD" w:rsidRPr="00A61545">
        <w:rPr>
          <w:rFonts w:ascii="Palemonas" w:hAnsi="Palemonas"/>
          <w:sz w:val="23"/>
          <w:szCs w:val="23"/>
        </w:rPr>
        <w:t>9</w:t>
      </w:r>
      <w:r w:rsidR="00BA4FDF" w:rsidRPr="00A61545">
        <w:rPr>
          <w:rFonts w:ascii="Palemonas" w:hAnsi="Palemonas"/>
          <w:sz w:val="23"/>
          <w:szCs w:val="23"/>
        </w:rPr>
        <w:t>-</w:t>
      </w:r>
      <w:r w:rsidR="00CA73AD" w:rsidRPr="00A61545">
        <w:rPr>
          <w:rFonts w:ascii="Palemonas" w:hAnsi="Palemonas"/>
          <w:sz w:val="23"/>
          <w:szCs w:val="23"/>
        </w:rPr>
        <w:t>0</w:t>
      </w:r>
      <w:r w:rsidR="0058616E">
        <w:rPr>
          <w:rFonts w:ascii="Palemonas" w:hAnsi="Palemonas"/>
          <w:sz w:val="23"/>
          <w:szCs w:val="23"/>
        </w:rPr>
        <w:t>4</w:t>
      </w:r>
      <w:r w:rsidR="00BA4FDF" w:rsidRPr="00A61545">
        <w:rPr>
          <w:rFonts w:ascii="Palemonas" w:hAnsi="Palemonas"/>
          <w:sz w:val="23"/>
          <w:szCs w:val="23"/>
        </w:rPr>
        <w:t>-</w:t>
      </w:r>
      <w:r w:rsidR="0058616E">
        <w:rPr>
          <w:rFonts w:ascii="Palemonas" w:hAnsi="Palemonas"/>
          <w:sz w:val="23"/>
          <w:szCs w:val="23"/>
        </w:rPr>
        <w:t>19</w:t>
      </w:r>
      <w:r w:rsidR="00BA4FDF" w:rsidRPr="00A61545">
        <w:rPr>
          <w:rFonts w:ascii="Palemonas" w:hAnsi="Palemonas"/>
          <w:sz w:val="23"/>
          <w:szCs w:val="23"/>
        </w:rPr>
        <w:t xml:space="preserve"> raštą Nr.</w:t>
      </w:r>
      <w:r w:rsidR="00C6133A" w:rsidRPr="00A61545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65</w:t>
      </w:r>
      <w:r w:rsidR="00764911">
        <w:rPr>
          <w:rFonts w:ascii="Palemonas" w:hAnsi="Palemonas"/>
          <w:sz w:val="23"/>
          <w:szCs w:val="23"/>
        </w:rPr>
        <w:t xml:space="preserve"> </w:t>
      </w:r>
      <w:r w:rsidR="004C291A" w:rsidRPr="00A61545">
        <w:rPr>
          <w:rFonts w:ascii="Palemonas" w:hAnsi="Palemonas"/>
          <w:sz w:val="23"/>
          <w:szCs w:val="23"/>
        </w:rPr>
        <w:t>„</w:t>
      </w:r>
      <w:r w:rsidR="001168B0" w:rsidRPr="00A61545">
        <w:rPr>
          <w:rFonts w:ascii="Palemonas" w:hAnsi="Palemonas"/>
          <w:sz w:val="23"/>
          <w:szCs w:val="23"/>
        </w:rPr>
        <w:t>Dėl</w:t>
      </w:r>
      <w:r w:rsidR="00764911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daugiabučio gyvenamojo namo adresu Sodų g. 36, Palanga, bendrasavininkių priimto sprendimo“:</w:t>
      </w:r>
    </w:p>
    <w:p w:rsidR="00CF3B47" w:rsidRPr="00F41ECA" w:rsidRDefault="00CF3B47" w:rsidP="004C291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1. S k i r i u penkeriems metams daugiabučio gyvenamojo namo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58616E">
        <w:rPr>
          <w:rFonts w:ascii="Palemonas" w:hAnsi="Palemonas"/>
          <w:sz w:val="23"/>
          <w:szCs w:val="23"/>
        </w:rPr>
        <w:t>36</w:t>
      </w:r>
      <w:r w:rsidRPr="00F41ECA">
        <w:rPr>
          <w:rFonts w:ascii="Palemonas" w:hAnsi="Palemonas"/>
          <w:sz w:val="23"/>
          <w:szCs w:val="23"/>
        </w:rPr>
        <w:t>, Palangoje, kurio bendrasis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2709,07</w:t>
      </w:r>
      <w:r w:rsidRPr="00F41ECA">
        <w:rPr>
          <w:rFonts w:ascii="Palemonas" w:hAnsi="Palemonas"/>
          <w:sz w:val="23"/>
          <w:szCs w:val="23"/>
        </w:rPr>
        <w:t xml:space="preserve"> kv. m, naudingasis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2160,36</w:t>
      </w:r>
      <w:r w:rsidRPr="00F41ECA">
        <w:rPr>
          <w:rFonts w:ascii="Palemonas" w:hAnsi="Palemonas"/>
          <w:sz w:val="23"/>
          <w:szCs w:val="23"/>
        </w:rPr>
        <w:t xml:space="preserve"> kv. m, kuriame yra </w:t>
      </w:r>
      <w:r w:rsidR="0058616E">
        <w:rPr>
          <w:rFonts w:ascii="Palemonas" w:hAnsi="Palemonas"/>
          <w:sz w:val="23"/>
          <w:szCs w:val="23"/>
        </w:rPr>
        <w:t>40</w:t>
      </w:r>
      <w:r w:rsidR="002D7245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gyvenamosios paskirties patalp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>, suformuot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 xml:space="preserve"> kaip atskiri nekilnojamieji daiktai</w:t>
      </w:r>
      <w:r w:rsidR="009E1F48" w:rsidRPr="00F41ECA">
        <w:rPr>
          <w:rFonts w:ascii="Palemonas" w:hAnsi="Palemonas"/>
          <w:sz w:val="23"/>
          <w:szCs w:val="23"/>
        </w:rPr>
        <w:t>,</w:t>
      </w:r>
      <w:r w:rsidR="0058616E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bendrosios nuosavybės administratoriumi UAB „Palangos komunalinis ūkis“, Ganyklų g. 34, LT-00138 Palanga, tel. (8 460) 48 105, el. paštas</w:t>
      </w:r>
      <w:r w:rsidR="009E1F48" w:rsidRPr="00F41ECA">
        <w:rPr>
          <w:rFonts w:ascii="Palemonas" w:hAnsi="Palemonas"/>
          <w:sz w:val="23"/>
          <w:szCs w:val="23"/>
        </w:rPr>
        <w:t xml:space="preserve"> info</w:t>
      </w:r>
      <w:r w:rsidR="009E1F48" w:rsidRPr="00BB78A8">
        <w:rPr>
          <w:rFonts w:ascii="Palemonas" w:hAnsi="Palemonas"/>
          <w:sz w:val="23"/>
          <w:szCs w:val="23"/>
        </w:rPr>
        <w:t>@palkom.eu</w:t>
      </w:r>
      <w:r w:rsidRPr="00F41ECA">
        <w:rPr>
          <w:rFonts w:ascii="Palemonas" w:hAnsi="Palemonas"/>
          <w:sz w:val="23"/>
          <w:szCs w:val="23"/>
        </w:rPr>
        <w:t>, įmonės kodas 152409729,</w:t>
      </w:r>
      <w:r w:rsidRPr="00F41ECA">
        <w:rPr>
          <w:rFonts w:ascii="Palemonas" w:hAnsi="Palemonas"/>
          <w:b/>
          <w:sz w:val="23"/>
          <w:szCs w:val="23"/>
        </w:rPr>
        <w:t xml:space="preserve"> </w:t>
      </w:r>
      <w:r w:rsidRPr="00F41ECA">
        <w:rPr>
          <w:rFonts w:ascii="Palemonas" w:hAnsi="Palemonas" w:cs="Tahoma"/>
          <w:sz w:val="23"/>
          <w:szCs w:val="23"/>
        </w:rPr>
        <w:t>duomenys kaupiami ir saugomi Juridinių asmenų registre</w:t>
      </w:r>
      <w:r w:rsidRPr="00F41ECA">
        <w:rPr>
          <w:rFonts w:ascii="Palemonas" w:hAnsi="Palemonas"/>
          <w:sz w:val="23"/>
          <w:szCs w:val="23"/>
        </w:rPr>
        <w:t>, PVM mokėtojo kodas LT524097219, mokest</w:t>
      </w:r>
      <w:r w:rsidR="00C71720" w:rsidRPr="00F41ECA">
        <w:rPr>
          <w:rFonts w:ascii="Palemonas" w:hAnsi="Palemonas"/>
          <w:sz w:val="23"/>
          <w:szCs w:val="23"/>
        </w:rPr>
        <w:t>į</w:t>
      </w:r>
      <w:r w:rsidRPr="00F41ECA">
        <w:rPr>
          <w:rFonts w:ascii="Palemonas" w:hAnsi="Palemonas"/>
          <w:sz w:val="23"/>
          <w:szCs w:val="23"/>
        </w:rPr>
        <w:t xml:space="preserve"> už bendrosios nuosavybės administravimą</w:t>
      </w:r>
      <w:r w:rsidR="00F41ECA" w:rsidRPr="00F41ECA">
        <w:rPr>
          <w:rFonts w:ascii="Palemonas" w:hAnsi="Palemonas"/>
          <w:sz w:val="23"/>
          <w:szCs w:val="23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Default="00CF3B47" w:rsidP="00CF3B47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>2. Į p a r e i g o j u UAB „</w:t>
      </w:r>
      <w:r w:rsidR="00343A5B">
        <w:rPr>
          <w:rFonts w:ascii="Palemonas" w:hAnsi="Palemonas"/>
          <w:sz w:val="23"/>
          <w:szCs w:val="23"/>
        </w:rPr>
        <w:t>Palangos butų ūkis</w:t>
      </w:r>
      <w:r w:rsidRPr="00F41ECA">
        <w:rPr>
          <w:rFonts w:ascii="Palemonas" w:hAnsi="Palemonas"/>
          <w:sz w:val="23"/>
          <w:szCs w:val="23"/>
        </w:rPr>
        <w:t xml:space="preserve">“ per 30 kalendorinių dienų perduoti UAB „Palangos komunalinis ūkis“ daugiabučio </w:t>
      </w:r>
      <w:r w:rsidR="003770D3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>namo</w:t>
      </w:r>
      <w:r w:rsidR="00FA7EAD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58616E">
        <w:rPr>
          <w:rFonts w:ascii="Palemonas" w:hAnsi="Palemonas"/>
          <w:sz w:val="23"/>
          <w:szCs w:val="23"/>
        </w:rPr>
        <w:t>3</w:t>
      </w:r>
      <w:r w:rsidR="00FA7EAD">
        <w:rPr>
          <w:rFonts w:ascii="Palemonas" w:hAnsi="Palemonas"/>
          <w:sz w:val="23"/>
          <w:szCs w:val="23"/>
        </w:rPr>
        <w:t>6</w:t>
      </w:r>
      <w:r w:rsidRPr="00F41ECA">
        <w:rPr>
          <w:rFonts w:ascii="Palemonas" w:hAnsi="Palemonas"/>
          <w:sz w:val="23"/>
          <w:szCs w:val="23"/>
        </w:rPr>
        <w:t xml:space="preserve">, Palangoje, bendrojo naudojimo objektus, nepanaudotas sukauptas lėšas daugiabučio </w:t>
      </w:r>
      <w:r w:rsidR="003770D3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bendrojo naudojimo objektams atnaujinti, teisės aktuose nustatytus daugiabučio </w:t>
      </w:r>
      <w:r w:rsidR="003770D3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statybos ir (ar) techninės inventorizacijos dokumentus, techninės priežiūros, daugiabučiam </w:t>
      </w:r>
      <w:r w:rsidR="003770D3">
        <w:rPr>
          <w:rFonts w:ascii="Palemonas" w:hAnsi="Palemonas"/>
          <w:sz w:val="23"/>
          <w:szCs w:val="23"/>
        </w:rPr>
        <w:t xml:space="preserve">gyvenamajam </w:t>
      </w:r>
      <w:r w:rsidRPr="00F41ECA">
        <w:rPr>
          <w:rFonts w:ascii="Palemonas" w:hAnsi="Palemonas"/>
          <w:sz w:val="23"/>
          <w:szCs w:val="23"/>
        </w:rPr>
        <w:t xml:space="preserve">namui ar keliems daugiabučiams </w:t>
      </w:r>
      <w:r w:rsidR="003770D3">
        <w:rPr>
          <w:rFonts w:ascii="Palemonas" w:hAnsi="Palemonas"/>
          <w:sz w:val="23"/>
          <w:szCs w:val="23"/>
        </w:rPr>
        <w:t xml:space="preserve">gyvenamiesiems </w:t>
      </w:r>
      <w:r w:rsidRPr="00F41ECA">
        <w:rPr>
          <w:rFonts w:ascii="Palemonas" w:hAnsi="Palemonas"/>
          <w:sz w:val="23"/>
          <w:szCs w:val="23"/>
        </w:rPr>
        <w:t>namams priskirto žemės sklypo ir kitus su daugiabučiu</w:t>
      </w:r>
      <w:r w:rsidR="003770D3">
        <w:rPr>
          <w:rFonts w:ascii="Palemonas" w:hAnsi="Palemonas"/>
          <w:sz w:val="23"/>
          <w:szCs w:val="23"/>
        </w:rPr>
        <w:t xml:space="preserve"> gyvenamuoju</w:t>
      </w:r>
      <w:r w:rsidRPr="00F41ECA">
        <w:rPr>
          <w:rFonts w:ascii="Palemonas" w:hAnsi="Palemonas"/>
          <w:sz w:val="23"/>
          <w:szCs w:val="23"/>
        </w:rPr>
        <w:t xml:space="preserve"> namu susijusius dokumentus, sutartis, daugiabučio </w:t>
      </w:r>
      <w:r w:rsidR="003770D3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bendrojo naudojimo darbų metinius ir ilgalaikius planus. </w:t>
      </w:r>
    </w:p>
    <w:p w:rsidR="00343A5B" w:rsidRPr="00F41ECA" w:rsidRDefault="00343A5B" w:rsidP="00343A5B">
      <w:pPr>
        <w:ind w:firstLine="1259"/>
        <w:jc w:val="both"/>
        <w:rPr>
          <w:rFonts w:ascii="Palemonas" w:hAnsi="Palemonas"/>
          <w:sz w:val="23"/>
          <w:szCs w:val="23"/>
        </w:rPr>
      </w:pPr>
      <w:r w:rsidRPr="00343A5B">
        <w:rPr>
          <w:rFonts w:ascii="Palemonas" w:hAnsi="Palemonas"/>
          <w:sz w:val="23"/>
          <w:szCs w:val="23"/>
        </w:rPr>
        <w:t xml:space="preserve">3. P r i p a ž į s t u netekusiu galios daugiabučių </w:t>
      </w:r>
      <w:r w:rsidR="003770D3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 xml:space="preserve">namų, butų ir kitų patalpų savininkų bendrosios nuosavybės administratoriui UAB „Palangos butų ūkis“ paskirtų administruoti daugiabučių </w:t>
      </w:r>
      <w:r w:rsidR="003770D3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>namų sąrašo, patvirtinto Palangos miesto savivaldybės administracijos direktoriaus 2014 m. liepos 16 d. įsakymo Nr. A1-717 2 punktu,</w:t>
      </w:r>
      <w:r w:rsidR="0099368C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99</w:t>
      </w:r>
      <w:r w:rsidRPr="00343A5B">
        <w:rPr>
          <w:rFonts w:ascii="Palemonas" w:hAnsi="Palemonas"/>
          <w:sz w:val="23"/>
          <w:szCs w:val="23"/>
        </w:rPr>
        <w:t xml:space="preserve"> punktą.</w:t>
      </w:r>
    </w:p>
    <w:p w:rsidR="00CF3B47" w:rsidRDefault="009E1F48" w:rsidP="009E1F48">
      <w:pPr>
        <w:ind w:firstLine="1259"/>
        <w:jc w:val="both"/>
        <w:rPr>
          <w:rFonts w:ascii="Palemonas" w:hAnsi="Palemonas"/>
          <w:color w:val="000000"/>
          <w:sz w:val="23"/>
          <w:szCs w:val="23"/>
        </w:rPr>
      </w:pPr>
      <w:r w:rsidRPr="00F41ECA">
        <w:rPr>
          <w:rFonts w:ascii="Palemonas" w:hAnsi="Palemonas"/>
          <w:color w:val="000000"/>
          <w:sz w:val="23"/>
          <w:szCs w:val="23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Default="00FA7EAD" w:rsidP="00764911">
      <w:pPr>
        <w:rPr>
          <w:rFonts w:ascii="Palemonas" w:hAnsi="Palemonas"/>
          <w:sz w:val="23"/>
          <w:szCs w:val="23"/>
        </w:rPr>
      </w:pPr>
    </w:p>
    <w:p w:rsidR="003770D3" w:rsidRDefault="003770D3" w:rsidP="00764911">
      <w:pPr>
        <w:rPr>
          <w:rFonts w:ascii="Palemonas" w:hAnsi="Palemonas"/>
          <w:sz w:val="23"/>
          <w:szCs w:val="23"/>
        </w:rPr>
      </w:pPr>
    </w:p>
    <w:p w:rsidR="003770D3" w:rsidRDefault="003770D3" w:rsidP="00764911">
      <w:pPr>
        <w:rPr>
          <w:rFonts w:ascii="Palemonas" w:hAnsi="Palemonas"/>
          <w:sz w:val="23"/>
          <w:szCs w:val="23"/>
        </w:rPr>
      </w:pPr>
    </w:p>
    <w:p w:rsidR="00F41ECA" w:rsidRPr="00764911" w:rsidRDefault="00A86266" w:rsidP="00764911">
      <w:pPr>
        <w:rPr>
          <w:rFonts w:ascii="Palemonas" w:eastAsia="Times New Roman" w:hAnsi="Palemonas"/>
          <w:sz w:val="23"/>
          <w:szCs w:val="23"/>
          <w:lang w:eastAsia="lt-LT"/>
        </w:rPr>
      </w:pPr>
      <w:r>
        <w:rPr>
          <w:rFonts w:ascii="Palemonas" w:hAnsi="Palemonas"/>
          <w:sz w:val="23"/>
          <w:szCs w:val="23"/>
        </w:rPr>
        <w:t>Direktoriaus pavaduotoja</w:t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3770D3">
        <w:rPr>
          <w:rFonts w:ascii="Palemonas" w:eastAsia="Times New Roman" w:hAnsi="Palemonas"/>
          <w:sz w:val="23"/>
          <w:szCs w:val="23"/>
          <w:lang w:eastAsia="lt-LT"/>
        </w:rPr>
        <w:tab/>
      </w:r>
      <w:r w:rsidR="003770D3">
        <w:rPr>
          <w:rFonts w:ascii="Palemonas" w:eastAsia="Times New Roman" w:hAnsi="Palemonas"/>
          <w:sz w:val="23"/>
          <w:szCs w:val="23"/>
          <w:lang w:eastAsia="lt-LT"/>
        </w:rPr>
        <w:tab/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>
        <w:rPr>
          <w:rFonts w:ascii="Palemonas" w:eastAsia="Times New Roman" w:hAnsi="Palemonas"/>
          <w:sz w:val="23"/>
          <w:szCs w:val="23"/>
          <w:lang w:eastAsia="lt-LT"/>
        </w:rPr>
        <w:t>Violeta Staskonienė</w:t>
      </w:r>
    </w:p>
    <w:sectPr w:rsidR="00F41ECA" w:rsidRPr="00764911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4D1" w:rsidRDefault="002254D1">
      <w:r>
        <w:separator/>
      </w:r>
    </w:p>
  </w:endnote>
  <w:endnote w:type="continuationSeparator" w:id="0">
    <w:p w:rsidR="002254D1" w:rsidRDefault="0022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4C295A" w:rsidP="00D62C23">
    <w:pPr>
      <w:ind w:left="6480"/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62" type="#_x0000_t75" style="position:absolute;left:0;text-align:left;margin-left:351.75pt;margin-top:688.85pt;width:242.7pt;height:152.25pt;z-index:251664384;visibility:visible;mso-position-horizontal-relative:page;mso-width-relative:margin;mso-height-relative:margin">
          <v:imagedata r:id="rId1" o:title="" croptop="-1f" cropbottom="1678f"/>
          <w10:wrap anchorx="page"/>
        </v:shape>
      </w:pict>
    </w:r>
    <w:r>
      <w:rPr>
        <w:noProof/>
      </w:rPr>
      <w:pict>
        <v:shape id="_x0000_s2055" type="#_x0000_t75" style="position:absolute;left:0;text-align:left;margin-left:417pt;margin-top:769.45pt;width:134.15pt;height:57.6pt;z-index:25165721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4" type="#_x0000_t75" style="position:absolute;left:0;text-align:left;margin-left:417pt;margin-top:769.45pt;width:134.15pt;height:57.6pt;z-index:25165619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3" type="#_x0000_t75" style="position:absolute;left:0;text-align:left;margin-left:417pt;margin-top:769.45pt;width:134.15pt;height:57.6pt;z-index:251655168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Picture 7" o:spid="_x0000_s2049" type="#_x0000_t75" style="position:absolute;left:0;text-align:left;margin-left:417pt;margin-top:769.45pt;width:134.15pt;height:57.6pt;z-index:25165107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0" type="#_x0000_t75" style="position:absolute;left:0;text-align:left;margin-left:417pt;margin-top:769.45pt;width:134.15pt;height:57.6pt;z-index:25165209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1" type="#_x0000_t75" style="position:absolute;left:0;text-align:left;margin-left:417pt;margin-top:769.45pt;width:134.15pt;height:57.6pt;z-index:251653120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2" type="#_x0000_t75" style="position:absolute;left:0;text-align:left;margin-left:417pt;margin-top:769.45pt;width:134.15pt;height:57.6pt;z-index:251654144;visibility:visible;mso-position-horizontal-relative:margin;mso-width-relative:margin;mso-height-relative:margin">
          <v:imagedata r:id="rId2" o:title=""/>
          <w10:wrap anchorx="margin"/>
        </v:shape>
      </w:pict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4C295A" w:rsidP="00D62C23">
    <w:pPr>
      <w:pStyle w:val="Porat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85.05pt;margin-top:772.5pt;width:134.15pt;height:57.6pt;z-index:25166336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60" type="#_x0000_t75" style="position:absolute;left:0;text-align:left;margin-left:85.05pt;margin-top:772.5pt;width:134.15pt;height:57.6pt;z-index:251662336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9" type="#_x0000_t75" style="position:absolute;left:0;text-align:left;margin-left:85.05pt;margin-top:772.5pt;width:134.15pt;height:57.6pt;z-index:251661312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8" type="#_x0000_t75" style="position:absolute;left:0;text-align:left;margin-left:85.05pt;margin-top:772.5pt;width:134.15pt;height:57.6pt;z-index:251660288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Picture 2" o:spid="_x0000_s2057" type="#_x0000_t75" style="position:absolute;left:0;text-align:left;margin-left:85.05pt;margin-top:772.5pt;width:134.15pt;height:57.6pt;z-index:251659264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6" type="#_x0000_t75" style="position:absolute;left:0;text-align:left;margin-left:417pt;margin-top:769.45pt;width:134.15pt;height:57.6pt;z-index:25165824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4D1" w:rsidRDefault="002254D1">
      <w:r>
        <w:separator/>
      </w:r>
    </w:p>
  </w:footnote>
  <w:footnote w:type="continuationSeparator" w:id="0">
    <w:p w:rsidR="002254D1" w:rsidRDefault="002254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C23"/>
    <w:rsid w:val="00011D19"/>
    <w:rsid w:val="00011F70"/>
    <w:rsid w:val="00014860"/>
    <w:rsid w:val="00042F6B"/>
    <w:rsid w:val="00074351"/>
    <w:rsid w:val="00081BC2"/>
    <w:rsid w:val="0008280B"/>
    <w:rsid w:val="00082D31"/>
    <w:rsid w:val="0009154A"/>
    <w:rsid w:val="000C03BA"/>
    <w:rsid w:val="0010506F"/>
    <w:rsid w:val="001168B0"/>
    <w:rsid w:val="00123824"/>
    <w:rsid w:val="00126B14"/>
    <w:rsid w:val="001503AB"/>
    <w:rsid w:val="00150E27"/>
    <w:rsid w:val="00190476"/>
    <w:rsid w:val="001B7063"/>
    <w:rsid w:val="001D3614"/>
    <w:rsid w:val="001D669C"/>
    <w:rsid w:val="0020685B"/>
    <w:rsid w:val="00214966"/>
    <w:rsid w:val="002254D1"/>
    <w:rsid w:val="002A580E"/>
    <w:rsid w:val="002B113A"/>
    <w:rsid w:val="002C63E3"/>
    <w:rsid w:val="002D7245"/>
    <w:rsid w:val="003053DA"/>
    <w:rsid w:val="00313C02"/>
    <w:rsid w:val="00331E6E"/>
    <w:rsid w:val="00343A5B"/>
    <w:rsid w:val="00344B38"/>
    <w:rsid w:val="00364379"/>
    <w:rsid w:val="00364BA4"/>
    <w:rsid w:val="003770D3"/>
    <w:rsid w:val="003828A2"/>
    <w:rsid w:val="0039104F"/>
    <w:rsid w:val="00392E71"/>
    <w:rsid w:val="003A4304"/>
    <w:rsid w:val="003C725C"/>
    <w:rsid w:val="003F5285"/>
    <w:rsid w:val="00403114"/>
    <w:rsid w:val="00407784"/>
    <w:rsid w:val="004135D3"/>
    <w:rsid w:val="0044311F"/>
    <w:rsid w:val="00462631"/>
    <w:rsid w:val="00462964"/>
    <w:rsid w:val="004B7855"/>
    <w:rsid w:val="004C291A"/>
    <w:rsid w:val="004C295A"/>
    <w:rsid w:val="004C2B62"/>
    <w:rsid w:val="004C565D"/>
    <w:rsid w:val="004E128A"/>
    <w:rsid w:val="00503235"/>
    <w:rsid w:val="00506476"/>
    <w:rsid w:val="00511CB6"/>
    <w:rsid w:val="005141A5"/>
    <w:rsid w:val="0051551A"/>
    <w:rsid w:val="00524D35"/>
    <w:rsid w:val="00526487"/>
    <w:rsid w:val="0053759D"/>
    <w:rsid w:val="00541DFF"/>
    <w:rsid w:val="00576394"/>
    <w:rsid w:val="0058616E"/>
    <w:rsid w:val="005D7285"/>
    <w:rsid w:val="005E28D7"/>
    <w:rsid w:val="005E40D0"/>
    <w:rsid w:val="00616953"/>
    <w:rsid w:val="0062795A"/>
    <w:rsid w:val="00634A1C"/>
    <w:rsid w:val="00640177"/>
    <w:rsid w:val="006627BF"/>
    <w:rsid w:val="00687D67"/>
    <w:rsid w:val="006A07C6"/>
    <w:rsid w:val="006A423A"/>
    <w:rsid w:val="006A798D"/>
    <w:rsid w:val="006D55C5"/>
    <w:rsid w:val="006E290A"/>
    <w:rsid w:val="006E4624"/>
    <w:rsid w:val="006F58C9"/>
    <w:rsid w:val="007056D1"/>
    <w:rsid w:val="00764911"/>
    <w:rsid w:val="00766844"/>
    <w:rsid w:val="00780B84"/>
    <w:rsid w:val="00783492"/>
    <w:rsid w:val="00784A86"/>
    <w:rsid w:val="0079580F"/>
    <w:rsid w:val="007B3BB3"/>
    <w:rsid w:val="007C4322"/>
    <w:rsid w:val="007D6006"/>
    <w:rsid w:val="007D70A5"/>
    <w:rsid w:val="00805038"/>
    <w:rsid w:val="008615BE"/>
    <w:rsid w:val="008641CC"/>
    <w:rsid w:val="00891890"/>
    <w:rsid w:val="008A0726"/>
    <w:rsid w:val="008A162D"/>
    <w:rsid w:val="008A4ABB"/>
    <w:rsid w:val="008B12EE"/>
    <w:rsid w:val="008C7F49"/>
    <w:rsid w:val="008E745A"/>
    <w:rsid w:val="00900EC8"/>
    <w:rsid w:val="00904BEC"/>
    <w:rsid w:val="009618D6"/>
    <w:rsid w:val="0099368C"/>
    <w:rsid w:val="009E1F48"/>
    <w:rsid w:val="00A61545"/>
    <w:rsid w:val="00A71B78"/>
    <w:rsid w:val="00A779EB"/>
    <w:rsid w:val="00A86266"/>
    <w:rsid w:val="00AD59B9"/>
    <w:rsid w:val="00AD7383"/>
    <w:rsid w:val="00B1035F"/>
    <w:rsid w:val="00B41796"/>
    <w:rsid w:val="00B43216"/>
    <w:rsid w:val="00B92D05"/>
    <w:rsid w:val="00B9362E"/>
    <w:rsid w:val="00BA0943"/>
    <w:rsid w:val="00BA4FDF"/>
    <w:rsid w:val="00BB22F5"/>
    <w:rsid w:val="00BB78A8"/>
    <w:rsid w:val="00BC0E1F"/>
    <w:rsid w:val="00BE652A"/>
    <w:rsid w:val="00C319C9"/>
    <w:rsid w:val="00C430B2"/>
    <w:rsid w:val="00C6133A"/>
    <w:rsid w:val="00C71720"/>
    <w:rsid w:val="00C93F3A"/>
    <w:rsid w:val="00C9458A"/>
    <w:rsid w:val="00CA73AD"/>
    <w:rsid w:val="00CB3A4F"/>
    <w:rsid w:val="00CC41AF"/>
    <w:rsid w:val="00CD269D"/>
    <w:rsid w:val="00CD77BC"/>
    <w:rsid w:val="00CF3B47"/>
    <w:rsid w:val="00D014B1"/>
    <w:rsid w:val="00D02ACF"/>
    <w:rsid w:val="00D036B2"/>
    <w:rsid w:val="00D26907"/>
    <w:rsid w:val="00D46417"/>
    <w:rsid w:val="00D62C23"/>
    <w:rsid w:val="00D868DC"/>
    <w:rsid w:val="00DB558E"/>
    <w:rsid w:val="00DD78A3"/>
    <w:rsid w:val="00E0150E"/>
    <w:rsid w:val="00E06FEA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B0D54"/>
    <w:rsid w:val="00ED7DAA"/>
    <w:rsid w:val="00F1095A"/>
    <w:rsid w:val="00F13964"/>
    <w:rsid w:val="00F1510B"/>
    <w:rsid w:val="00F41ECA"/>
    <w:rsid w:val="00F753F1"/>
    <w:rsid w:val="00F7725C"/>
    <w:rsid w:val="00F92A19"/>
    <w:rsid w:val="00F938E3"/>
    <w:rsid w:val="00FA7EAD"/>
    <w:rsid w:val="00FC79C4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3"/>
    <o:shapelayout v:ext="edit">
      <o:idmap v:ext="edit" data="1"/>
    </o:shapelayout>
  </w:shapeDefaults>
  <w:decimalSymbol w:val=","/>
  <w:listSeparator w:val=";"/>
  <w14:docId w14:val="08D4C2A4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474BE-8090-4C40-963E-A39690137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2182</Words>
  <Characters>1244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4</cp:revision>
  <cp:lastPrinted>2019-06-07T10:53:00Z</cp:lastPrinted>
  <dcterms:created xsi:type="dcterms:W3CDTF">2019-06-07T10:53:00Z</dcterms:created>
  <dcterms:modified xsi:type="dcterms:W3CDTF">2019-06-10T08:41:00Z</dcterms:modified>
</cp:coreProperties>
</file>